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FB9D" w14:textId="77777777" w:rsidR="00BA7631" w:rsidRDefault="00BA7631" w:rsidP="00BA7631"/>
    <w:p w14:paraId="0F12B185" w14:textId="77777777" w:rsidR="00BA7631" w:rsidRPr="008C5491" w:rsidRDefault="00BA7631" w:rsidP="00BA7631">
      <w:pPr>
        <w:jc w:val="center"/>
        <w:rPr>
          <w:b/>
          <w:sz w:val="56"/>
          <w:szCs w:val="56"/>
        </w:rPr>
      </w:pPr>
      <w:r w:rsidRPr="008C5491">
        <w:rPr>
          <w:b/>
          <w:sz w:val="56"/>
          <w:szCs w:val="56"/>
        </w:rPr>
        <w:t xml:space="preserve">Disaster Relief: </w:t>
      </w:r>
    </w:p>
    <w:p w14:paraId="5B30FBFA" w14:textId="77777777" w:rsidR="00BA7631" w:rsidRPr="008C5491" w:rsidRDefault="00EA139E" w:rsidP="00BA7631">
      <w:pPr>
        <w:jc w:val="center"/>
        <w:rPr>
          <w:b/>
          <w:sz w:val="56"/>
          <w:szCs w:val="56"/>
        </w:rPr>
      </w:pPr>
      <w:r>
        <w:rPr>
          <w:b/>
          <w:sz w:val="56"/>
          <w:szCs w:val="56"/>
        </w:rPr>
        <w:t>A Guide for</w:t>
      </w:r>
      <w:r w:rsidR="00BA7631" w:rsidRPr="008C5491">
        <w:rPr>
          <w:b/>
          <w:sz w:val="56"/>
          <w:szCs w:val="56"/>
        </w:rPr>
        <w:t xml:space="preserve"> the </w:t>
      </w:r>
      <w:smartTag w:uri="urn:schemas-microsoft-com:office:smarttags" w:element="place">
        <w:smartTag w:uri="urn:schemas-microsoft-com:office:smarttags" w:element="PlaceName">
          <w:r w:rsidR="00BA7631" w:rsidRPr="008C5491">
            <w:rPr>
              <w:b/>
              <w:sz w:val="56"/>
              <w:szCs w:val="56"/>
            </w:rPr>
            <w:t>Local</w:t>
          </w:r>
        </w:smartTag>
        <w:r w:rsidR="00BA7631" w:rsidRPr="008C5491">
          <w:rPr>
            <w:b/>
            <w:sz w:val="56"/>
            <w:szCs w:val="56"/>
          </w:rPr>
          <w:t xml:space="preserve"> </w:t>
        </w:r>
        <w:smartTag w:uri="urn:schemas-microsoft-com:office:smarttags" w:element="PlaceType">
          <w:r w:rsidR="00BA7631" w:rsidRPr="008C5491">
            <w:rPr>
              <w:b/>
              <w:sz w:val="56"/>
              <w:szCs w:val="56"/>
            </w:rPr>
            <w:t>Church</w:t>
          </w:r>
        </w:smartTag>
      </w:smartTag>
    </w:p>
    <w:p w14:paraId="013F9CA9" w14:textId="77777777" w:rsidR="00BA7631" w:rsidRPr="008C5491" w:rsidRDefault="00BA7631" w:rsidP="00DB083E">
      <w:pPr>
        <w:jc w:val="center"/>
        <w:rPr>
          <w:sz w:val="36"/>
          <w:szCs w:val="36"/>
        </w:rPr>
      </w:pPr>
    </w:p>
    <w:p w14:paraId="0069B605" w14:textId="77777777" w:rsidR="00BA7631" w:rsidRPr="008C5491" w:rsidRDefault="00BA7631" w:rsidP="00BA7631">
      <w:pPr>
        <w:rPr>
          <w:sz w:val="32"/>
          <w:szCs w:val="32"/>
        </w:rPr>
      </w:pPr>
    </w:p>
    <w:p w14:paraId="7278A140" w14:textId="77777777" w:rsidR="00BA7631" w:rsidRPr="008C5491" w:rsidRDefault="00BA7631" w:rsidP="00BA7631">
      <w:pPr>
        <w:rPr>
          <w:sz w:val="32"/>
          <w:szCs w:val="32"/>
        </w:rPr>
      </w:pPr>
    </w:p>
    <w:p w14:paraId="18CF0BE0" w14:textId="77777777" w:rsidR="00BA7631" w:rsidRPr="008C5491" w:rsidRDefault="00EA015A" w:rsidP="00BA7631">
      <w:pPr>
        <w:rPr>
          <w:sz w:val="32"/>
          <w:szCs w:val="32"/>
        </w:rPr>
      </w:pPr>
      <w:r>
        <w:rPr>
          <w:noProof/>
          <w:sz w:val="40"/>
          <w:szCs w:val="40"/>
        </w:rPr>
        <w:pict w14:anchorId="4D76C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81pt;margin-top:17.3pt;width:326.25pt;height:236.25pt;z-index:25" stroked="t" strokecolor="red">
            <v:imagedata r:id="rId8" o:title=""/>
            <w10:wrap type="square"/>
          </v:shape>
        </w:pict>
      </w:r>
    </w:p>
    <w:p w14:paraId="5A074280" w14:textId="77777777" w:rsidR="00BA7631" w:rsidRPr="008C5491" w:rsidRDefault="00BA7631" w:rsidP="00BA7631">
      <w:pPr>
        <w:rPr>
          <w:sz w:val="32"/>
          <w:szCs w:val="32"/>
        </w:rPr>
      </w:pPr>
    </w:p>
    <w:p w14:paraId="638F1631" w14:textId="77777777" w:rsidR="00BA7631" w:rsidRPr="008C5491" w:rsidRDefault="00BA7631" w:rsidP="00BA7631">
      <w:pPr>
        <w:rPr>
          <w:sz w:val="32"/>
          <w:szCs w:val="32"/>
        </w:rPr>
      </w:pPr>
    </w:p>
    <w:p w14:paraId="03535303" w14:textId="77777777" w:rsidR="00BA7631" w:rsidRPr="008C5491" w:rsidRDefault="00BA7631" w:rsidP="00BA7631">
      <w:pPr>
        <w:rPr>
          <w:sz w:val="32"/>
          <w:szCs w:val="32"/>
        </w:rPr>
      </w:pPr>
    </w:p>
    <w:p w14:paraId="2EA43B36" w14:textId="77777777" w:rsidR="00BA7631" w:rsidRPr="008C5491" w:rsidRDefault="00BA7631" w:rsidP="00BA7631">
      <w:pPr>
        <w:rPr>
          <w:sz w:val="32"/>
          <w:szCs w:val="32"/>
        </w:rPr>
      </w:pPr>
    </w:p>
    <w:p w14:paraId="6D804508" w14:textId="77777777" w:rsidR="00BA7631" w:rsidRPr="008C5491" w:rsidRDefault="00BA7631" w:rsidP="00BA7631">
      <w:pPr>
        <w:rPr>
          <w:sz w:val="32"/>
          <w:szCs w:val="32"/>
        </w:rPr>
      </w:pPr>
    </w:p>
    <w:p w14:paraId="6CE54082" w14:textId="77777777" w:rsidR="00BA7631" w:rsidRPr="008C5491" w:rsidRDefault="00BA7631" w:rsidP="00BA7631">
      <w:pPr>
        <w:rPr>
          <w:sz w:val="32"/>
          <w:szCs w:val="32"/>
        </w:rPr>
      </w:pPr>
    </w:p>
    <w:p w14:paraId="31E8BE21" w14:textId="77777777" w:rsidR="00BA7631" w:rsidRPr="008C5491" w:rsidRDefault="00BA7631" w:rsidP="00BA7631">
      <w:pPr>
        <w:rPr>
          <w:sz w:val="32"/>
          <w:szCs w:val="32"/>
        </w:rPr>
      </w:pPr>
    </w:p>
    <w:p w14:paraId="48D2B80D" w14:textId="77777777" w:rsidR="00BA7631" w:rsidRPr="008C5491" w:rsidRDefault="00BA7631" w:rsidP="00BA7631">
      <w:pPr>
        <w:rPr>
          <w:sz w:val="32"/>
          <w:szCs w:val="32"/>
        </w:rPr>
      </w:pPr>
    </w:p>
    <w:p w14:paraId="56EBB02D" w14:textId="77777777" w:rsidR="00BA7631" w:rsidRPr="008C5491" w:rsidRDefault="00BA7631" w:rsidP="00BA7631">
      <w:pPr>
        <w:rPr>
          <w:sz w:val="32"/>
          <w:szCs w:val="32"/>
        </w:rPr>
      </w:pPr>
    </w:p>
    <w:p w14:paraId="2AD285F1" w14:textId="77777777" w:rsidR="00BA7631" w:rsidRPr="008C5491" w:rsidRDefault="00BA7631" w:rsidP="00BA7631">
      <w:pPr>
        <w:rPr>
          <w:sz w:val="32"/>
          <w:szCs w:val="32"/>
        </w:rPr>
      </w:pPr>
    </w:p>
    <w:p w14:paraId="69692EFD" w14:textId="77777777" w:rsidR="00BA7631" w:rsidRPr="008C5491" w:rsidRDefault="00BA7631" w:rsidP="00BA7631">
      <w:pPr>
        <w:rPr>
          <w:sz w:val="32"/>
          <w:szCs w:val="32"/>
        </w:rPr>
      </w:pPr>
    </w:p>
    <w:p w14:paraId="033C81D8" w14:textId="77777777" w:rsidR="00BA7631" w:rsidRPr="008C5491" w:rsidRDefault="00BA7631" w:rsidP="00BA7631">
      <w:pPr>
        <w:rPr>
          <w:sz w:val="32"/>
          <w:szCs w:val="32"/>
        </w:rPr>
      </w:pPr>
    </w:p>
    <w:p w14:paraId="434DFE74" w14:textId="77777777" w:rsidR="00BA7631" w:rsidRPr="008C5491" w:rsidRDefault="00BA7631" w:rsidP="00BA7631">
      <w:pPr>
        <w:rPr>
          <w:sz w:val="32"/>
          <w:szCs w:val="32"/>
        </w:rPr>
      </w:pPr>
    </w:p>
    <w:p w14:paraId="222790D2" w14:textId="77777777" w:rsidR="00C4025B" w:rsidRDefault="00C4025B" w:rsidP="00BA7631">
      <w:pPr>
        <w:jc w:val="center"/>
        <w:rPr>
          <w:sz w:val="32"/>
          <w:szCs w:val="32"/>
        </w:rPr>
      </w:pPr>
    </w:p>
    <w:p w14:paraId="62EB8940" w14:textId="77777777" w:rsidR="00C4025B" w:rsidRDefault="00C4025B" w:rsidP="00BA7631">
      <w:pPr>
        <w:jc w:val="center"/>
        <w:rPr>
          <w:sz w:val="32"/>
          <w:szCs w:val="32"/>
        </w:rPr>
      </w:pPr>
    </w:p>
    <w:p w14:paraId="00FD489A" w14:textId="77777777" w:rsidR="00C4025B" w:rsidRDefault="00C4025B" w:rsidP="00BA7631">
      <w:pPr>
        <w:jc w:val="center"/>
        <w:rPr>
          <w:sz w:val="32"/>
          <w:szCs w:val="32"/>
        </w:rPr>
      </w:pPr>
    </w:p>
    <w:p w14:paraId="0FD6E216" w14:textId="77777777" w:rsidR="00C4025B" w:rsidRDefault="00C4025B" w:rsidP="00BA7631">
      <w:pPr>
        <w:jc w:val="center"/>
        <w:rPr>
          <w:sz w:val="32"/>
          <w:szCs w:val="32"/>
        </w:rPr>
      </w:pPr>
    </w:p>
    <w:p w14:paraId="41AC2AED" w14:textId="77777777" w:rsidR="00C4025B" w:rsidRDefault="00C4025B" w:rsidP="00BA7631">
      <w:pPr>
        <w:jc w:val="center"/>
        <w:rPr>
          <w:sz w:val="32"/>
          <w:szCs w:val="32"/>
        </w:rPr>
      </w:pPr>
    </w:p>
    <w:p w14:paraId="04F7AFA3" w14:textId="77777777" w:rsidR="00BA7631" w:rsidRPr="008C5491" w:rsidRDefault="00BA7631" w:rsidP="00BA7631">
      <w:pPr>
        <w:jc w:val="center"/>
        <w:rPr>
          <w:sz w:val="32"/>
          <w:szCs w:val="32"/>
        </w:rPr>
      </w:pPr>
      <w:r w:rsidRPr="008C5491">
        <w:rPr>
          <w:sz w:val="32"/>
          <w:szCs w:val="32"/>
        </w:rPr>
        <w:t>Operation Renewed Hope</w:t>
      </w:r>
    </w:p>
    <w:p w14:paraId="2D19C0CE" w14:textId="77777777" w:rsidR="00BA7631" w:rsidRPr="008C5491" w:rsidRDefault="00BA7631" w:rsidP="00BA7631">
      <w:pPr>
        <w:jc w:val="center"/>
        <w:rPr>
          <w:sz w:val="32"/>
          <w:szCs w:val="32"/>
        </w:rPr>
      </w:pPr>
      <w:smartTag w:uri="urn:schemas-microsoft-com:office:smarttags" w:element="address">
        <w:smartTag w:uri="urn:schemas-microsoft-com:office:smarttags" w:element="Street">
          <w:r w:rsidRPr="008C5491">
            <w:rPr>
              <w:sz w:val="32"/>
              <w:szCs w:val="32"/>
            </w:rPr>
            <w:t>P.O. Box</w:t>
          </w:r>
        </w:smartTag>
        <w:r w:rsidRPr="008C5491">
          <w:rPr>
            <w:sz w:val="32"/>
            <w:szCs w:val="32"/>
          </w:rPr>
          <w:t xml:space="preserve"> 43242</w:t>
        </w:r>
      </w:smartTag>
    </w:p>
    <w:p w14:paraId="50066857" w14:textId="77777777" w:rsidR="00BA7631" w:rsidRPr="008C5491" w:rsidRDefault="00BA7631" w:rsidP="00BA7631">
      <w:pPr>
        <w:jc w:val="center"/>
        <w:rPr>
          <w:sz w:val="32"/>
          <w:szCs w:val="32"/>
        </w:rPr>
      </w:pPr>
      <w:smartTag w:uri="urn:schemas-microsoft-com:office:smarttags" w:element="place">
        <w:smartTag w:uri="urn:schemas-microsoft-com:office:smarttags" w:element="City">
          <w:r w:rsidRPr="008C5491">
            <w:rPr>
              <w:sz w:val="32"/>
              <w:szCs w:val="32"/>
            </w:rPr>
            <w:t>Fayetteville</w:t>
          </w:r>
        </w:smartTag>
        <w:r w:rsidRPr="008C5491">
          <w:rPr>
            <w:sz w:val="32"/>
            <w:szCs w:val="32"/>
          </w:rPr>
          <w:t xml:space="preserve">, </w:t>
        </w:r>
        <w:smartTag w:uri="urn:schemas-microsoft-com:office:smarttags" w:element="State">
          <w:r w:rsidRPr="008C5491">
            <w:rPr>
              <w:sz w:val="32"/>
              <w:szCs w:val="32"/>
            </w:rPr>
            <w:t>NC</w:t>
          </w:r>
        </w:smartTag>
        <w:r w:rsidRPr="008C5491">
          <w:rPr>
            <w:sz w:val="32"/>
            <w:szCs w:val="32"/>
          </w:rPr>
          <w:t xml:space="preserve"> </w:t>
        </w:r>
        <w:smartTag w:uri="urn:schemas-microsoft-com:office:smarttags" w:element="PostalCode">
          <w:r w:rsidRPr="008C5491">
            <w:rPr>
              <w:sz w:val="32"/>
              <w:szCs w:val="32"/>
            </w:rPr>
            <w:t>28309</w:t>
          </w:r>
        </w:smartTag>
      </w:smartTag>
    </w:p>
    <w:p w14:paraId="20DDB2B7" w14:textId="77777777" w:rsidR="00BA7631" w:rsidRPr="008C5491" w:rsidRDefault="00BA7631" w:rsidP="00BA7631">
      <w:pPr>
        <w:jc w:val="center"/>
        <w:rPr>
          <w:sz w:val="32"/>
          <w:szCs w:val="32"/>
        </w:rPr>
      </w:pPr>
      <w:r w:rsidRPr="008C5491">
        <w:rPr>
          <w:sz w:val="32"/>
          <w:szCs w:val="32"/>
        </w:rPr>
        <w:t>(910) 987-5072</w:t>
      </w:r>
    </w:p>
    <w:p w14:paraId="741DD98A" w14:textId="77777777" w:rsidR="00BA7631" w:rsidRPr="008C5491" w:rsidRDefault="00D43C95" w:rsidP="00BA7631">
      <w:pPr>
        <w:jc w:val="center"/>
        <w:rPr>
          <w:sz w:val="32"/>
          <w:szCs w:val="32"/>
        </w:rPr>
      </w:pPr>
      <w:r>
        <w:rPr>
          <w:sz w:val="32"/>
          <w:szCs w:val="32"/>
        </w:rPr>
        <w:t>www.</w:t>
      </w:r>
      <w:r w:rsidR="00BA7631" w:rsidRPr="008C5491">
        <w:rPr>
          <w:sz w:val="32"/>
          <w:szCs w:val="32"/>
        </w:rPr>
        <w:t>operationrenewedhope.org</w:t>
      </w:r>
    </w:p>
    <w:p w14:paraId="382F72C7" w14:textId="77777777" w:rsidR="00C4025B" w:rsidRDefault="00EA015A" w:rsidP="00D43C95">
      <w:pPr>
        <w:jc w:val="center"/>
        <w:rPr>
          <w:sz w:val="32"/>
          <w:szCs w:val="32"/>
        </w:rPr>
      </w:pPr>
      <w:hyperlink r:id="rId9" w:history="1">
        <w:r w:rsidR="00C4025B" w:rsidRPr="001565A3">
          <w:rPr>
            <w:rStyle w:val="Hyperlink"/>
            <w:sz w:val="32"/>
            <w:szCs w:val="32"/>
          </w:rPr>
          <w:t>orhus@aol.com</w:t>
        </w:r>
      </w:hyperlink>
    </w:p>
    <w:p w14:paraId="0F5308A6" w14:textId="77777777" w:rsidR="005B7386" w:rsidRDefault="00C4025B" w:rsidP="00C4025B">
      <w:pPr>
        <w:pStyle w:val="Heading1"/>
      </w:pPr>
      <w:r>
        <w:br w:type="page"/>
      </w:r>
      <w:bookmarkStart w:id="0" w:name="_Toc145162677"/>
      <w:bookmarkStart w:id="1" w:name="_Toc145163222"/>
      <w:bookmarkStart w:id="2" w:name="_Toc145163935"/>
      <w:bookmarkStart w:id="3" w:name="_Toc145164428"/>
      <w:bookmarkStart w:id="4" w:name="_Toc145164673"/>
      <w:bookmarkStart w:id="5" w:name="_Toc145206514"/>
      <w:bookmarkStart w:id="6" w:name="_Toc159987334"/>
      <w:bookmarkStart w:id="7" w:name="_Toc160000650"/>
      <w:bookmarkStart w:id="8" w:name="_Toc160000938"/>
      <w:bookmarkStart w:id="9" w:name="_Toc160027206"/>
      <w:bookmarkStart w:id="10" w:name="_Toc160027289"/>
      <w:bookmarkStart w:id="11" w:name="_Toc289163519"/>
      <w:bookmarkStart w:id="12" w:name="_Toc289679097"/>
      <w:bookmarkStart w:id="13" w:name="_Toc524928978"/>
    </w:p>
    <w:p w14:paraId="7F7F7F4C" w14:textId="77777777" w:rsidR="005B7386" w:rsidRDefault="005B7386">
      <w:pPr>
        <w:pStyle w:val="TOCHeading"/>
      </w:pPr>
      <w:r>
        <w:t>Contents</w:t>
      </w:r>
    </w:p>
    <w:p w14:paraId="7F1EC473" w14:textId="7CD8C16C" w:rsidR="00335351" w:rsidRPr="00EA015A" w:rsidRDefault="005B7386">
      <w:pPr>
        <w:pStyle w:val="TOC1"/>
        <w:rPr>
          <w:rFonts w:ascii="Calibri" w:hAnsi="Calibri"/>
          <w:b w:val="0"/>
          <w:bCs w:val="0"/>
          <w:sz w:val="22"/>
          <w:szCs w:val="22"/>
        </w:rPr>
      </w:pPr>
      <w:r>
        <w:fldChar w:fldCharType="begin"/>
      </w:r>
      <w:r>
        <w:instrText xml:space="preserve"> TOC \o "1-3" \h \z \u </w:instrText>
      </w:r>
      <w:r>
        <w:fldChar w:fldCharType="separate"/>
      </w:r>
      <w:hyperlink w:anchor="_Toc81368805" w:history="1">
        <w:r w:rsidR="00335351" w:rsidRPr="00FE5C7C">
          <w:rPr>
            <w:rStyle w:val="Hyperlink"/>
          </w:rPr>
          <w:t>Foreword:  Why should my church get involved?</w:t>
        </w:r>
        <w:r w:rsidR="00335351">
          <w:rPr>
            <w:webHidden/>
          </w:rPr>
          <w:tab/>
        </w:r>
        <w:r w:rsidR="00335351">
          <w:rPr>
            <w:webHidden/>
          </w:rPr>
          <w:fldChar w:fldCharType="begin"/>
        </w:r>
        <w:r w:rsidR="00335351">
          <w:rPr>
            <w:webHidden/>
          </w:rPr>
          <w:instrText xml:space="preserve"> PAGEREF _Toc81368805 \h </w:instrText>
        </w:r>
        <w:r w:rsidR="00335351">
          <w:rPr>
            <w:webHidden/>
          </w:rPr>
        </w:r>
        <w:r w:rsidR="00335351">
          <w:rPr>
            <w:webHidden/>
          </w:rPr>
          <w:fldChar w:fldCharType="separate"/>
        </w:r>
        <w:r w:rsidR="00335351">
          <w:rPr>
            <w:webHidden/>
          </w:rPr>
          <w:t>4</w:t>
        </w:r>
        <w:r w:rsidR="00335351">
          <w:rPr>
            <w:webHidden/>
          </w:rPr>
          <w:fldChar w:fldCharType="end"/>
        </w:r>
      </w:hyperlink>
    </w:p>
    <w:p w14:paraId="5A637D3E" w14:textId="7260894F" w:rsidR="00335351" w:rsidRPr="00EA015A" w:rsidRDefault="00335351">
      <w:pPr>
        <w:pStyle w:val="TOC1"/>
        <w:rPr>
          <w:rFonts w:ascii="Calibri" w:hAnsi="Calibri"/>
          <w:b w:val="0"/>
          <w:bCs w:val="0"/>
          <w:sz w:val="22"/>
          <w:szCs w:val="22"/>
        </w:rPr>
      </w:pPr>
      <w:hyperlink w:anchor="_Toc81368806" w:history="1">
        <w:r w:rsidRPr="00FE5C7C">
          <w:rPr>
            <w:rStyle w:val="Hyperlink"/>
          </w:rPr>
          <w:t>Introduction: Operation Renewed Hope Background Experience</w:t>
        </w:r>
        <w:r>
          <w:rPr>
            <w:webHidden/>
          </w:rPr>
          <w:tab/>
        </w:r>
        <w:r>
          <w:rPr>
            <w:webHidden/>
          </w:rPr>
          <w:fldChar w:fldCharType="begin"/>
        </w:r>
        <w:r>
          <w:rPr>
            <w:webHidden/>
          </w:rPr>
          <w:instrText xml:space="preserve"> PAGEREF _Toc81368806 \h </w:instrText>
        </w:r>
        <w:r>
          <w:rPr>
            <w:webHidden/>
          </w:rPr>
        </w:r>
        <w:r>
          <w:rPr>
            <w:webHidden/>
          </w:rPr>
          <w:fldChar w:fldCharType="separate"/>
        </w:r>
        <w:r>
          <w:rPr>
            <w:webHidden/>
          </w:rPr>
          <w:t>5</w:t>
        </w:r>
        <w:r>
          <w:rPr>
            <w:webHidden/>
          </w:rPr>
          <w:fldChar w:fldCharType="end"/>
        </w:r>
      </w:hyperlink>
    </w:p>
    <w:p w14:paraId="35C88AF7" w14:textId="6A5E1D04" w:rsidR="00335351" w:rsidRPr="00EA015A" w:rsidRDefault="00335351">
      <w:pPr>
        <w:pStyle w:val="TOC1"/>
        <w:rPr>
          <w:rFonts w:ascii="Calibri" w:hAnsi="Calibri"/>
          <w:b w:val="0"/>
          <w:bCs w:val="0"/>
          <w:sz w:val="22"/>
          <w:szCs w:val="22"/>
        </w:rPr>
      </w:pPr>
      <w:hyperlink w:anchor="_Toc81368807" w:history="1">
        <w:r w:rsidRPr="00FE5C7C">
          <w:rPr>
            <w:rStyle w:val="Hyperlink"/>
          </w:rPr>
          <w:t>Biblical Principles for Disaster Relief</w:t>
        </w:r>
        <w:r>
          <w:rPr>
            <w:webHidden/>
          </w:rPr>
          <w:tab/>
        </w:r>
        <w:r>
          <w:rPr>
            <w:webHidden/>
          </w:rPr>
          <w:fldChar w:fldCharType="begin"/>
        </w:r>
        <w:r>
          <w:rPr>
            <w:webHidden/>
          </w:rPr>
          <w:instrText xml:space="preserve"> PAGEREF _Toc81368807 \h </w:instrText>
        </w:r>
        <w:r>
          <w:rPr>
            <w:webHidden/>
          </w:rPr>
        </w:r>
        <w:r>
          <w:rPr>
            <w:webHidden/>
          </w:rPr>
          <w:fldChar w:fldCharType="separate"/>
        </w:r>
        <w:r>
          <w:rPr>
            <w:webHidden/>
          </w:rPr>
          <w:t>6</w:t>
        </w:r>
        <w:r>
          <w:rPr>
            <w:webHidden/>
          </w:rPr>
          <w:fldChar w:fldCharType="end"/>
        </w:r>
      </w:hyperlink>
    </w:p>
    <w:p w14:paraId="6987FE98" w14:textId="26A4792A" w:rsidR="00335351" w:rsidRPr="00EA015A" w:rsidRDefault="00335351">
      <w:pPr>
        <w:pStyle w:val="TOC2"/>
        <w:rPr>
          <w:rFonts w:ascii="Calibri" w:hAnsi="Calibri"/>
          <w:sz w:val="22"/>
          <w:szCs w:val="22"/>
        </w:rPr>
      </w:pPr>
      <w:hyperlink w:anchor="_Toc81368808" w:history="1">
        <w:r w:rsidRPr="00FE5C7C">
          <w:rPr>
            <w:rStyle w:val="Hyperlink"/>
          </w:rPr>
          <w:t>The God of All Comfort</w:t>
        </w:r>
        <w:r>
          <w:rPr>
            <w:webHidden/>
          </w:rPr>
          <w:tab/>
        </w:r>
        <w:r>
          <w:rPr>
            <w:webHidden/>
          </w:rPr>
          <w:fldChar w:fldCharType="begin"/>
        </w:r>
        <w:r>
          <w:rPr>
            <w:webHidden/>
          </w:rPr>
          <w:instrText xml:space="preserve"> PAGEREF _Toc81368808 \h </w:instrText>
        </w:r>
        <w:r>
          <w:rPr>
            <w:webHidden/>
          </w:rPr>
        </w:r>
        <w:r>
          <w:rPr>
            <w:webHidden/>
          </w:rPr>
          <w:fldChar w:fldCharType="separate"/>
        </w:r>
        <w:r>
          <w:rPr>
            <w:webHidden/>
          </w:rPr>
          <w:t>6</w:t>
        </w:r>
        <w:r>
          <w:rPr>
            <w:webHidden/>
          </w:rPr>
          <w:fldChar w:fldCharType="end"/>
        </w:r>
      </w:hyperlink>
    </w:p>
    <w:p w14:paraId="213EF765" w14:textId="57853237" w:rsidR="00335351" w:rsidRPr="00EA015A" w:rsidRDefault="00335351">
      <w:pPr>
        <w:pStyle w:val="TOC2"/>
        <w:rPr>
          <w:rFonts w:ascii="Calibri" w:hAnsi="Calibri"/>
          <w:sz w:val="22"/>
          <w:szCs w:val="22"/>
        </w:rPr>
      </w:pPr>
      <w:hyperlink w:anchor="_Toc81368809" w:history="1">
        <w:r w:rsidRPr="00FE5C7C">
          <w:rPr>
            <w:rStyle w:val="Hyperlink"/>
          </w:rPr>
          <w:t>The Ultimate Disaster</w:t>
        </w:r>
        <w:r>
          <w:rPr>
            <w:webHidden/>
          </w:rPr>
          <w:tab/>
        </w:r>
        <w:r>
          <w:rPr>
            <w:webHidden/>
          </w:rPr>
          <w:fldChar w:fldCharType="begin"/>
        </w:r>
        <w:r>
          <w:rPr>
            <w:webHidden/>
          </w:rPr>
          <w:instrText xml:space="preserve"> PAGEREF _Toc81368809 \h </w:instrText>
        </w:r>
        <w:r>
          <w:rPr>
            <w:webHidden/>
          </w:rPr>
        </w:r>
        <w:r>
          <w:rPr>
            <w:webHidden/>
          </w:rPr>
          <w:fldChar w:fldCharType="separate"/>
        </w:r>
        <w:r>
          <w:rPr>
            <w:webHidden/>
          </w:rPr>
          <w:t>6</w:t>
        </w:r>
        <w:r>
          <w:rPr>
            <w:webHidden/>
          </w:rPr>
          <w:fldChar w:fldCharType="end"/>
        </w:r>
      </w:hyperlink>
    </w:p>
    <w:p w14:paraId="07A59FEF" w14:textId="0979DEEC" w:rsidR="00335351" w:rsidRPr="00EA015A" w:rsidRDefault="00335351">
      <w:pPr>
        <w:pStyle w:val="TOC2"/>
        <w:rPr>
          <w:rFonts w:ascii="Calibri" w:hAnsi="Calibri"/>
          <w:sz w:val="22"/>
          <w:szCs w:val="22"/>
        </w:rPr>
      </w:pPr>
      <w:hyperlink w:anchor="_Toc81368810" w:history="1">
        <w:r w:rsidRPr="00FE5C7C">
          <w:rPr>
            <w:rStyle w:val="Hyperlink"/>
          </w:rPr>
          <w:t>God’s Opportunities (G.O.!)</w:t>
        </w:r>
        <w:r>
          <w:rPr>
            <w:webHidden/>
          </w:rPr>
          <w:tab/>
        </w:r>
        <w:r>
          <w:rPr>
            <w:webHidden/>
          </w:rPr>
          <w:fldChar w:fldCharType="begin"/>
        </w:r>
        <w:r>
          <w:rPr>
            <w:webHidden/>
          </w:rPr>
          <w:instrText xml:space="preserve"> PAGEREF _Toc81368810 \h </w:instrText>
        </w:r>
        <w:r>
          <w:rPr>
            <w:webHidden/>
          </w:rPr>
        </w:r>
        <w:r>
          <w:rPr>
            <w:webHidden/>
          </w:rPr>
          <w:fldChar w:fldCharType="separate"/>
        </w:r>
        <w:r>
          <w:rPr>
            <w:webHidden/>
          </w:rPr>
          <w:t>6</w:t>
        </w:r>
        <w:r>
          <w:rPr>
            <w:webHidden/>
          </w:rPr>
          <w:fldChar w:fldCharType="end"/>
        </w:r>
      </w:hyperlink>
    </w:p>
    <w:p w14:paraId="77F536D0" w14:textId="4FFEAFFA" w:rsidR="00335351" w:rsidRPr="00EA015A" w:rsidRDefault="00335351">
      <w:pPr>
        <w:pStyle w:val="TOC2"/>
        <w:rPr>
          <w:rFonts w:ascii="Calibri" w:hAnsi="Calibri"/>
          <w:sz w:val="22"/>
          <w:szCs w:val="22"/>
        </w:rPr>
      </w:pPr>
      <w:hyperlink w:anchor="_Toc81368811" w:history="1">
        <w:r w:rsidRPr="00FE5C7C">
          <w:rPr>
            <w:rStyle w:val="Hyperlink"/>
          </w:rPr>
          <w:t>Disaster Relief by the Church</w:t>
        </w:r>
        <w:r>
          <w:rPr>
            <w:webHidden/>
          </w:rPr>
          <w:tab/>
        </w:r>
        <w:r>
          <w:rPr>
            <w:webHidden/>
          </w:rPr>
          <w:fldChar w:fldCharType="begin"/>
        </w:r>
        <w:r>
          <w:rPr>
            <w:webHidden/>
          </w:rPr>
          <w:instrText xml:space="preserve"> PAGEREF _Toc81368811 \h </w:instrText>
        </w:r>
        <w:r>
          <w:rPr>
            <w:webHidden/>
          </w:rPr>
        </w:r>
        <w:r>
          <w:rPr>
            <w:webHidden/>
          </w:rPr>
          <w:fldChar w:fldCharType="separate"/>
        </w:r>
        <w:r>
          <w:rPr>
            <w:webHidden/>
          </w:rPr>
          <w:t>6</w:t>
        </w:r>
        <w:r>
          <w:rPr>
            <w:webHidden/>
          </w:rPr>
          <w:fldChar w:fldCharType="end"/>
        </w:r>
      </w:hyperlink>
    </w:p>
    <w:p w14:paraId="1544C319" w14:textId="7E23B4B8" w:rsidR="00335351" w:rsidRPr="00EA015A" w:rsidRDefault="00335351">
      <w:pPr>
        <w:pStyle w:val="TOC2"/>
        <w:rPr>
          <w:rFonts w:ascii="Calibri" w:hAnsi="Calibri"/>
          <w:sz w:val="22"/>
          <w:szCs w:val="22"/>
        </w:rPr>
      </w:pPr>
      <w:hyperlink w:anchor="_Toc81368812" w:history="1">
        <w:r w:rsidRPr="00FE5C7C">
          <w:rPr>
            <w:rStyle w:val="Hyperlink"/>
          </w:rPr>
          <w:t>The Gospel Witness and Good Works</w:t>
        </w:r>
        <w:r>
          <w:rPr>
            <w:webHidden/>
          </w:rPr>
          <w:tab/>
        </w:r>
        <w:r>
          <w:rPr>
            <w:webHidden/>
          </w:rPr>
          <w:fldChar w:fldCharType="begin"/>
        </w:r>
        <w:r>
          <w:rPr>
            <w:webHidden/>
          </w:rPr>
          <w:instrText xml:space="preserve"> PAGEREF _Toc81368812 \h </w:instrText>
        </w:r>
        <w:r>
          <w:rPr>
            <w:webHidden/>
          </w:rPr>
        </w:r>
        <w:r>
          <w:rPr>
            <w:webHidden/>
          </w:rPr>
          <w:fldChar w:fldCharType="separate"/>
        </w:r>
        <w:r>
          <w:rPr>
            <w:webHidden/>
          </w:rPr>
          <w:t>7</w:t>
        </w:r>
        <w:r>
          <w:rPr>
            <w:webHidden/>
          </w:rPr>
          <w:fldChar w:fldCharType="end"/>
        </w:r>
      </w:hyperlink>
    </w:p>
    <w:p w14:paraId="09FD618A" w14:textId="3E680D36" w:rsidR="00335351" w:rsidRPr="00EA015A" w:rsidRDefault="00335351">
      <w:pPr>
        <w:pStyle w:val="TOC2"/>
        <w:rPr>
          <w:rFonts w:ascii="Calibri" w:hAnsi="Calibri"/>
          <w:sz w:val="22"/>
          <w:szCs w:val="22"/>
        </w:rPr>
      </w:pPr>
      <w:hyperlink w:anchor="_Toc81368813" w:history="1">
        <w:r w:rsidRPr="00FE5C7C">
          <w:rPr>
            <w:rStyle w:val="Hyperlink"/>
          </w:rPr>
          <w:t>Preparing for the Future</w:t>
        </w:r>
        <w:r>
          <w:rPr>
            <w:webHidden/>
          </w:rPr>
          <w:tab/>
        </w:r>
        <w:r>
          <w:rPr>
            <w:webHidden/>
          </w:rPr>
          <w:fldChar w:fldCharType="begin"/>
        </w:r>
        <w:r>
          <w:rPr>
            <w:webHidden/>
          </w:rPr>
          <w:instrText xml:space="preserve"> PAGEREF _Toc81368813 \h </w:instrText>
        </w:r>
        <w:r>
          <w:rPr>
            <w:webHidden/>
          </w:rPr>
        </w:r>
        <w:r>
          <w:rPr>
            <w:webHidden/>
          </w:rPr>
          <w:fldChar w:fldCharType="separate"/>
        </w:r>
        <w:r>
          <w:rPr>
            <w:webHidden/>
          </w:rPr>
          <w:t>7</w:t>
        </w:r>
        <w:r>
          <w:rPr>
            <w:webHidden/>
          </w:rPr>
          <w:fldChar w:fldCharType="end"/>
        </w:r>
      </w:hyperlink>
    </w:p>
    <w:p w14:paraId="58939B3C" w14:textId="23B86F8B" w:rsidR="00335351" w:rsidRPr="00EA015A" w:rsidRDefault="00335351">
      <w:pPr>
        <w:pStyle w:val="TOC2"/>
        <w:rPr>
          <w:rFonts w:ascii="Calibri" w:hAnsi="Calibri"/>
          <w:sz w:val="22"/>
          <w:szCs w:val="22"/>
        </w:rPr>
      </w:pPr>
      <w:hyperlink w:anchor="_Toc81368814" w:history="1">
        <w:r w:rsidRPr="00FE5C7C">
          <w:rPr>
            <w:rStyle w:val="Hyperlink"/>
          </w:rPr>
          <w:t>The Ultimate Reward</w:t>
        </w:r>
        <w:r>
          <w:rPr>
            <w:webHidden/>
          </w:rPr>
          <w:tab/>
        </w:r>
        <w:r>
          <w:rPr>
            <w:webHidden/>
          </w:rPr>
          <w:fldChar w:fldCharType="begin"/>
        </w:r>
        <w:r>
          <w:rPr>
            <w:webHidden/>
          </w:rPr>
          <w:instrText xml:space="preserve"> PAGEREF _Toc81368814 \h </w:instrText>
        </w:r>
        <w:r>
          <w:rPr>
            <w:webHidden/>
          </w:rPr>
        </w:r>
        <w:r>
          <w:rPr>
            <w:webHidden/>
          </w:rPr>
          <w:fldChar w:fldCharType="separate"/>
        </w:r>
        <w:r>
          <w:rPr>
            <w:webHidden/>
          </w:rPr>
          <w:t>8</w:t>
        </w:r>
        <w:r>
          <w:rPr>
            <w:webHidden/>
          </w:rPr>
          <w:fldChar w:fldCharType="end"/>
        </w:r>
      </w:hyperlink>
    </w:p>
    <w:p w14:paraId="31B73E2A" w14:textId="5312DEBF" w:rsidR="00335351" w:rsidRPr="00EA015A" w:rsidRDefault="00335351">
      <w:pPr>
        <w:pStyle w:val="TOC1"/>
        <w:rPr>
          <w:rFonts w:ascii="Calibri" w:hAnsi="Calibri"/>
          <w:b w:val="0"/>
          <w:bCs w:val="0"/>
          <w:sz w:val="22"/>
          <w:szCs w:val="22"/>
        </w:rPr>
      </w:pPr>
      <w:hyperlink w:anchor="_Toc81368815" w:history="1">
        <w:r w:rsidRPr="00FE5C7C">
          <w:rPr>
            <w:rStyle w:val="Hyperlink"/>
          </w:rPr>
          <w:t>General Philosophy of Disaster Relief</w:t>
        </w:r>
        <w:r>
          <w:rPr>
            <w:webHidden/>
          </w:rPr>
          <w:tab/>
        </w:r>
        <w:r>
          <w:rPr>
            <w:webHidden/>
          </w:rPr>
          <w:fldChar w:fldCharType="begin"/>
        </w:r>
        <w:r>
          <w:rPr>
            <w:webHidden/>
          </w:rPr>
          <w:instrText xml:space="preserve"> PAGEREF _Toc81368815 \h </w:instrText>
        </w:r>
        <w:r>
          <w:rPr>
            <w:webHidden/>
          </w:rPr>
        </w:r>
        <w:r>
          <w:rPr>
            <w:webHidden/>
          </w:rPr>
          <w:fldChar w:fldCharType="separate"/>
        </w:r>
        <w:r>
          <w:rPr>
            <w:webHidden/>
          </w:rPr>
          <w:t>9</w:t>
        </w:r>
        <w:r>
          <w:rPr>
            <w:webHidden/>
          </w:rPr>
          <w:fldChar w:fldCharType="end"/>
        </w:r>
      </w:hyperlink>
    </w:p>
    <w:p w14:paraId="5DD8A447" w14:textId="3164C21C" w:rsidR="00335351" w:rsidRPr="00EA015A" w:rsidRDefault="00335351">
      <w:pPr>
        <w:pStyle w:val="TOC2"/>
        <w:rPr>
          <w:rFonts w:ascii="Calibri" w:hAnsi="Calibri"/>
          <w:sz w:val="22"/>
          <w:szCs w:val="22"/>
        </w:rPr>
      </w:pPr>
      <w:hyperlink w:anchor="_Toc81368816" w:history="1">
        <w:r w:rsidRPr="00FE5C7C">
          <w:rPr>
            <w:rStyle w:val="Hyperlink"/>
          </w:rPr>
          <w:t>Definition of a Disaster</w:t>
        </w:r>
        <w:r>
          <w:rPr>
            <w:webHidden/>
          </w:rPr>
          <w:tab/>
        </w:r>
        <w:r>
          <w:rPr>
            <w:webHidden/>
          </w:rPr>
          <w:fldChar w:fldCharType="begin"/>
        </w:r>
        <w:r>
          <w:rPr>
            <w:webHidden/>
          </w:rPr>
          <w:instrText xml:space="preserve"> PAGEREF _Toc81368816 \h </w:instrText>
        </w:r>
        <w:r>
          <w:rPr>
            <w:webHidden/>
          </w:rPr>
        </w:r>
        <w:r>
          <w:rPr>
            <w:webHidden/>
          </w:rPr>
          <w:fldChar w:fldCharType="separate"/>
        </w:r>
        <w:r>
          <w:rPr>
            <w:webHidden/>
          </w:rPr>
          <w:t>9</w:t>
        </w:r>
        <w:r>
          <w:rPr>
            <w:webHidden/>
          </w:rPr>
          <w:fldChar w:fldCharType="end"/>
        </w:r>
      </w:hyperlink>
    </w:p>
    <w:p w14:paraId="5B231B85" w14:textId="2D401916" w:rsidR="00335351" w:rsidRPr="00EA015A" w:rsidRDefault="00335351">
      <w:pPr>
        <w:pStyle w:val="TOC2"/>
        <w:rPr>
          <w:rFonts w:ascii="Calibri" w:hAnsi="Calibri"/>
          <w:sz w:val="22"/>
          <w:szCs w:val="22"/>
        </w:rPr>
      </w:pPr>
      <w:hyperlink w:anchor="_Toc81368817" w:history="1">
        <w:r w:rsidRPr="00FE5C7C">
          <w:rPr>
            <w:rStyle w:val="Hyperlink"/>
          </w:rPr>
          <w:t>Purpose of Disaster Relief</w:t>
        </w:r>
        <w:r>
          <w:rPr>
            <w:webHidden/>
          </w:rPr>
          <w:tab/>
        </w:r>
        <w:r>
          <w:rPr>
            <w:webHidden/>
          </w:rPr>
          <w:fldChar w:fldCharType="begin"/>
        </w:r>
        <w:r>
          <w:rPr>
            <w:webHidden/>
          </w:rPr>
          <w:instrText xml:space="preserve"> PAGEREF _Toc81368817 \h </w:instrText>
        </w:r>
        <w:r>
          <w:rPr>
            <w:webHidden/>
          </w:rPr>
        </w:r>
        <w:r>
          <w:rPr>
            <w:webHidden/>
          </w:rPr>
          <w:fldChar w:fldCharType="separate"/>
        </w:r>
        <w:r>
          <w:rPr>
            <w:webHidden/>
          </w:rPr>
          <w:t>9</w:t>
        </w:r>
        <w:r>
          <w:rPr>
            <w:webHidden/>
          </w:rPr>
          <w:fldChar w:fldCharType="end"/>
        </w:r>
      </w:hyperlink>
    </w:p>
    <w:p w14:paraId="6CE3B473" w14:textId="48AD72CA" w:rsidR="00335351" w:rsidRPr="00EA015A" w:rsidRDefault="00335351">
      <w:pPr>
        <w:pStyle w:val="TOC2"/>
        <w:rPr>
          <w:rFonts w:ascii="Calibri" w:hAnsi="Calibri"/>
          <w:sz w:val="22"/>
          <w:szCs w:val="22"/>
        </w:rPr>
      </w:pPr>
      <w:hyperlink w:anchor="_Toc81368818" w:history="1">
        <w:r w:rsidRPr="00FE5C7C">
          <w:rPr>
            <w:rStyle w:val="Hyperlink"/>
          </w:rPr>
          <w:t>Order of Engagement</w:t>
        </w:r>
        <w:r>
          <w:rPr>
            <w:webHidden/>
          </w:rPr>
          <w:tab/>
        </w:r>
        <w:r>
          <w:rPr>
            <w:webHidden/>
          </w:rPr>
          <w:fldChar w:fldCharType="begin"/>
        </w:r>
        <w:r>
          <w:rPr>
            <w:webHidden/>
          </w:rPr>
          <w:instrText xml:space="preserve"> PAGEREF _Toc81368818 \h </w:instrText>
        </w:r>
        <w:r>
          <w:rPr>
            <w:webHidden/>
          </w:rPr>
        </w:r>
        <w:r>
          <w:rPr>
            <w:webHidden/>
          </w:rPr>
          <w:fldChar w:fldCharType="separate"/>
        </w:r>
        <w:r>
          <w:rPr>
            <w:webHidden/>
          </w:rPr>
          <w:t>9</w:t>
        </w:r>
        <w:r>
          <w:rPr>
            <w:webHidden/>
          </w:rPr>
          <w:fldChar w:fldCharType="end"/>
        </w:r>
      </w:hyperlink>
    </w:p>
    <w:p w14:paraId="768E98A2" w14:textId="5C4F0DC8" w:rsidR="00335351" w:rsidRPr="00EA015A" w:rsidRDefault="00335351">
      <w:pPr>
        <w:pStyle w:val="TOC2"/>
        <w:rPr>
          <w:rFonts w:ascii="Calibri" w:hAnsi="Calibri"/>
          <w:sz w:val="22"/>
          <w:szCs w:val="22"/>
        </w:rPr>
      </w:pPr>
      <w:hyperlink w:anchor="_Toc81368819" w:history="1">
        <w:r w:rsidRPr="00FE5C7C">
          <w:rPr>
            <w:rStyle w:val="Hyperlink"/>
          </w:rPr>
          <w:t>Stabilizing a Community</w:t>
        </w:r>
        <w:r>
          <w:rPr>
            <w:webHidden/>
          </w:rPr>
          <w:tab/>
        </w:r>
        <w:r>
          <w:rPr>
            <w:webHidden/>
          </w:rPr>
          <w:fldChar w:fldCharType="begin"/>
        </w:r>
        <w:r>
          <w:rPr>
            <w:webHidden/>
          </w:rPr>
          <w:instrText xml:space="preserve"> PAGEREF _Toc81368819 \h </w:instrText>
        </w:r>
        <w:r>
          <w:rPr>
            <w:webHidden/>
          </w:rPr>
        </w:r>
        <w:r>
          <w:rPr>
            <w:webHidden/>
          </w:rPr>
          <w:fldChar w:fldCharType="separate"/>
        </w:r>
        <w:r>
          <w:rPr>
            <w:webHidden/>
          </w:rPr>
          <w:t>9</w:t>
        </w:r>
        <w:r>
          <w:rPr>
            <w:webHidden/>
          </w:rPr>
          <w:fldChar w:fldCharType="end"/>
        </w:r>
      </w:hyperlink>
    </w:p>
    <w:p w14:paraId="57827E9A" w14:textId="49C497A7" w:rsidR="00335351" w:rsidRPr="00EA015A" w:rsidRDefault="00335351">
      <w:pPr>
        <w:pStyle w:val="TOC1"/>
        <w:rPr>
          <w:rFonts w:ascii="Calibri" w:hAnsi="Calibri"/>
          <w:b w:val="0"/>
          <w:bCs w:val="0"/>
          <w:sz w:val="22"/>
          <w:szCs w:val="22"/>
        </w:rPr>
      </w:pPr>
      <w:hyperlink w:anchor="_Toc81368820" w:history="1">
        <w:r w:rsidRPr="00FE5C7C">
          <w:rPr>
            <w:rStyle w:val="Hyperlink"/>
          </w:rPr>
          <w:t>People Needed for Disaster Relief</w:t>
        </w:r>
        <w:r>
          <w:rPr>
            <w:webHidden/>
          </w:rPr>
          <w:tab/>
        </w:r>
        <w:r>
          <w:rPr>
            <w:webHidden/>
          </w:rPr>
          <w:fldChar w:fldCharType="begin"/>
        </w:r>
        <w:r>
          <w:rPr>
            <w:webHidden/>
          </w:rPr>
          <w:instrText xml:space="preserve"> PAGEREF _Toc81368820 \h </w:instrText>
        </w:r>
        <w:r>
          <w:rPr>
            <w:webHidden/>
          </w:rPr>
        </w:r>
        <w:r>
          <w:rPr>
            <w:webHidden/>
          </w:rPr>
          <w:fldChar w:fldCharType="separate"/>
        </w:r>
        <w:r>
          <w:rPr>
            <w:webHidden/>
          </w:rPr>
          <w:t>9</w:t>
        </w:r>
        <w:r>
          <w:rPr>
            <w:webHidden/>
          </w:rPr>
          <w:fldChar w:fldCharType="end"/>
        </w:r>
      </w:hyperlink>
    </w:p>
    <w:p w14:paraId="443FCE9C" w14:textId="10136DC6" w:rsidR="00335351" w:rsidRPr="00EA015A" w:rsidRDefault="00335351">
      <w:pPr>
        <w:pStyle w:val="TOC2"/>
        <w:rPr>
          <w:rFonts w:ascii="Calibri" w:hAnsi="Calibri"/>
          <w:sz w:val="22"/>
          <w:szCs w:val="22"/>
        </w:rPr>
      </w:pPr>
      <w:hyperlink w:anchor="_Toc81368821" w:history="1">
        <w:r w:rsidRPr="00FE5C7C">
          <w:rPr>
            <w:rStyle w:val="Hyperlink"/>
          </w:rPr>
          <w:t>Pastor</w:t>
        </w:r>
        <w:r>
          <w:rPr>
            <w:webHidden/>
          </w:rPr>
          <w:tab/>
        </w:r>
        <w:r>
          <w:rPr>
            <w:webHidden/>
          </w:rPr>
          <w:fldChar w:fldCharType="begin"/>
        </w:r>
        <w:r>
          <w:rPr>
            <w:webHidden/>
          </w:rPr>
          <w:instrText xml:space="preserve"> PAGEREF _Toc81368821 \h </w:instrText>
        </w:r>
        <w:r>
          <w:rPr>
            <w:webHidden/>
          </w:rPr>
        </w:r>
        <w:r>
          <w:rPr>
            <w:webHidden/>
          </w:rPr>
          <w:fldChar w:fldCharType="separate"/>
        </w:r>
        <w:r>
          <w:rPr>
            <w:webHidden/>
          </w:rPr>
          <w:t>9</w:t>
        </w:r>
        <w:r>
          <w:rPr>
            <w:webHidden/>
          </w:rPr>
          <w:fldChar w:fldCharType="end"/>
        </w:r>
      </w:hyperlink>
    </w:p>
    <w:p w14:paraId="5EE60964" w14:textId="5632BEC2" w:rsidR="00335351" w:rsidRPr="00EA015A" w:rsidRDefault="00335351">
      <w:pPr>
        <w:pStyle w:val="TOC2"/>
        <w:rPr>
          <w:rFonts w:ascii="Calibri" w:hAnsi="Calibri"/>
          <w:sz w:val="22"/>
          <w:szCs w:val="22"/>
        </w:rPr>
      </w:pPr>
      <w:hyperlink w:anchor="_Toc81368822" w:history="1">
        <w:r w:rsidRPr="00FE5C7C">
          <w:rPr>
            <w:rStyle w:val="Hyperlink"/>
          </w:rPr>
          <w:t>Church Disaster Response Coordinatorthr</w:t>
        </w:r>
        <w:r>
          <w:rPr>
            <w:webHidden/>
          </w:rPr>
          <w:tab/>
        </w:r>
        <w:r>
          <w:rPr>
            <w:webHidden/>
          </w:rPr>
          <w:fldChar w:fldCharType="begin"/>
        </w:r>
        <w:r>
          <w:rPr>
            <w:webHidden/>
          </w:rPr>
          <w:instrText xml:space="preserve"> PAGEREF _Toc81368822 \h </w:instrText>
        </w:r>
        <w:r>
          <w:rPr>
            <w:webHidden/>
          </w:rPr>
        </w:r>
        <w:r>
          <w:rPr>
            <w:webHidden/>
          </w:rPr>
          <w:fldChar w:fldCharType="separate"/>
        </w:r>
        <w:r>
          <w:rPr>
            <w:webHidden/>
          </w:rPr>
          <w:t>10</w:t>
        </w:r>
        <w:r>
          <w:rPr>
            <w:webHidden/>
          </w:rPr>
          <w:fldChar w:fldCharType="end"/>
        </w:r>
      </w:hyperlink>
    </w:p>
    <w:p w14:paraId="3A032F8C" w14:textId="60DEE399" w:rsidR="00335351" w:rsidRPr="00EA015A" w:rsidRDefault="00335351">
      <w:pPr>
        <w:pStyle w:val="TOC2"/>
        <w:rPr>
          <w:rFonts w:ascii="Calibri" w:hAnsi="Calibri"/>
          <w:sz w:val="22"/>
          <w:szCs w:val="22"/>
        </w:rPr>
      </w:pPr>
      <w:hyperlink w:anchor="_Toc81368823" w:history="1">
        <w:r w:rsidRPr="00FE5C7C">
          <w:rPr>
            <w:rStyle w:val="Hyperlink"/>
          </w:rPr>
          <w:t>Church Team Leader</w:t>
        </w:r>
        <w:r>
          <w:rPr>
            <w:webHidden/>
          </w:rPr>
          <w:tab/>
        </w:r>
        <w:r>
          <w:rPr>
            <w:webHidden/>
          </w:rPr>
          <w:fldChar w:fldCharType="begin"/>
        </w:r>
        <w:r>
          <w:rPr>
            <w:webHidden/>
          </w:rPr>
          <w:instrText xml:space="preserve"> PAGEREF _Toc81368823 \h </w:instrText>
        </w:r>
        <w:r>
          <w:rPr>
            <w:webHidden/>
          </w:rPr>
        </w:r>
        <w:r>
          <w:rPr>
            <w:webHidden/>
          </w:rPr>
          <w:fldChar w:fldCharType="separate"/>
        </w:r>
        <w:r>
          <w:rPr>
            <w:webHidden/>
          </w:rPr>
          <w:t>10</w:t>
        </w:r>
        <w:r>
          <w:rPr>
            <w:webHidden/>
          </w:rPr>
          <w:fldChar w:fldCharType="end"/>
        </w:r>
      </w:hyperlink>
    </w:p>
    <w:p w14:paraId="2743EF1E" w14:textId="36A947F1" w:rsidR="00335351" w:rsidRPr="00EA015A" w:rsidRDefault="00335351">
      <w:pPr>
        <w:pStyle w:val="TOC2"/>
        <w:rPr>
          <w:rFonts w:ascii="Calibri" w:hAnsi="Calibri"/>
          <w:sz w:val="22"/>
          <w:szCs w:val="22"/>
        </w:rPr>
      </w:pPr>
      <w:hyperlink w:anchor="_Toc81368824" w:history="1">
        <w:r w:rsidRPr="00FE5C7C">
          <w:rPr>
            <w:rStyle w:val="Hyperlink"/>
          </w:rPr>
          <w:t>Disaster Church Team Member</w:t>
        </w:r>
        <w:r>
          <w:rPr>
            <w:webHidden/>
          </w:rPr>
          <w:tab/>
        </w:r>
        <w:r>
          <w:rPr>
            <w:webHidden/>
          </w:rPr>
          <w:fldChar w:fldCharType="begin"/>
        </w:r>
        <w:r>
          <w:rPr>
            <w:webHidden/>
          </w:rPr>
          <w:instrText xml:space="preserve"> PAGEREF _Toc81368824 \h </w:instrText>
        </w:r>
        <w:r>
          <w:rPr>
            <w:webHidden/>
          </w:rPr>
        </w:r>
        <w:r>
          <w:rPr>
            <w:webHidden/>
          </w:rPr>
          <w:fldChar w:fldCharType="separate"/>
        </w:r>
        <w:r>
          <w:rPr>
            <w:webHidden/>
          </w:rPr>
          <w:t>10</w:t>
        </w:r>
        <w:r>
          <w:rPr>
            <w:webHidden/>
          </w:rPr>
          <w:fldChar w:fldCharType="end"/>
        </w:r>
      </w:hyperlink>
    </w:p>
    <w:p w14:paraId="743922E5" w14:textId="55D74293" w:rsidR="00335351" w:rsidRPr="00EA015A" w:rsidRDefault="00335351">
      <w:pPr>
        <w:pStyle w:val="TOC1"/>
        <w:rPr>
          <w:rFonts w:ascii="Calibri" w:hAnsi="Calibri"/>
          <w:b w:val="0"/>
          <w:bCs w:val="0"/>
          <w:sz w:val="22"/>
          <w:szCs w:val="22"/>
        </w:rPr>
      </w:pPr>
      <w:hyperlink w:anchor="_Toc81368825" w:history="1">
        <w:r w:rsidRPr="00FE5C7C">
          <w:rPr>
            <w:rStyle w:val="Hyperlink"/>
          </w:rPr>
          <w:t>Program for Disaster Relief</w:t>
        </w:r>
        <w:r>
          <w:rPr>
            <w:webHidden/>
          </w:rPr>
          <w:tab/>
        </w:r>
        <w:r>
          <w:rPr>
            <w:webHidden/>
          </w:rPr>
          <w:fldChar w:fldCharType="begin"/>
        </w:r>
        <w:r>
          <w:rPr>
            <w:webHidden/>
          </w:rPr>
          <w:instrText xml:space="preserve"> PAGEREF _Toc81368825 \h </w:instrText>
        </w:r>
        <w:r>
          <w:rPr>
            <w:webHidden/>
          </w:rPr>
        </w:r>
        <w:r>
          <w:rPr>
            <w:webHidden/>
          </w:rPr>
          <w:fldChar w:fldCharType="separate"/>
        </w:r>
        <w:r>
          <w:rPr>
            <w:webHidden/>
          </w:rPr>
          <w:t>11</w:t>
        </w:r>
        <w:r>
          <w:rPr>
            <w:webHidden/>
          </w:rPr>
          <w:fldChar w:fldCharType="end"/>
        </w:r>
      </w:hyperlink>
    </w:p>
    <w:p w14:paraId="4EFC9298" w14:textId="63D0C46C" w:rsidR="00335351" w:rsidRPr="00EA015A" w:rsidRDefault="00335351">
      <w:pPr>
        <w:pStyle w:val="TOC2"/>
        <w:rPr>
          <w:rFonts w:ascii="Calibri" w:hAnsi="Calibri"/>
          <w:sz w:val="22"/>
          <w:szCs w:val="22"/>
        </w:rPr>
      </w:pPr>
      <w:hyperlink w:anchor="_Toc81368826" w:history="1">
        <w:r w:rsidRPr="00FE5C7C">
          <w:rPr>
            <w:rStyle w:val="Hyperlink"/>
          </w:rPr>
          <w:t>Types of Resources</w:t>
        </w:r>
        <w:r>
          <w:rPr>
            <w:webHidden/>
          </w:rPr>
          <w:tab/>
        </w:r>
        <w:r>
          <w:rPr>
            <w:webHidden/>
          </w:rPr>
          <w:fldChar w:fldCharType="begin"/>
        </w:r>
        <w:r>
          <w:rPr>
            <w:webHidden/>
          </w:rPr>
          <w:instrText xml:space="preserve"> PAGEREF _Toc81368826 \h </w:instrText>
        </w:r>
        <w:r>
          <w:rPr>
            <w:webHidden/>
          </w:rPr>
        </w:r>
        <w:r>
          <w:rPr>
            <w:webHidden/>
          </w:rPr>
          <w:fldChar w:fldCharType="separate"/>
        </w:r>
        <w:r>
          <w:rPr>
            <w:webHidden/>
          </w:rPr>
          <w:t>11</w:t>
        </w:r>
        <w:r>
          <w:rPr>
            <w:webHidden/>
          </w:rPr>
          <w:fldChar w:fldCharType="end"/>
        </w:r>
      </w:hyperlink>
    </w:p>
    <w:p w14:paraId="4A909E2B" w14:textId="3293773F" w:rsidR="00335351" w:rsidRPr="00EA015A" w:rsidRDefault="00335351">
      <w:pPr>
        <w:pStyle w:val="TOC2"/>
        <w:rPr>
          <w:rFonts w:ascii="Calibri" w:hAnsi="Calibri"/>
          <w:sz w:val="22"/>
          <w:szCs w:val="22"/>
        </w:rPr>
      </w:pPr>
      <w:hyperlink w:anchor="_Toc81368827" w:history="1">
        <w:r w:rsidRPr="00FE5C7C">
          <w:rPr>
            <w:rStyle w:val="Hyperlink"/>
          </w:rPr>
          <w:t>B. Types of S.E.R.T.S. Teams</w:t>
        </w:r>
        <w:r>
          <w:rPr>
            <w:webHidden/>
          </w:rPr>
          <w:tab/>
        </w:r>
        <w:r>
          <w:rPr>
            <w:webHidden/>
          </w:rPr>
          <w:fldChar w:fldCharType="begin"/>
        </w:r>
        <w:r>
          <w:rPr>
            <w:webHidden/>
          </w:rPr>
          <w:instrText xml:space="preserve"> PAGEREF _Toc81368827 \h </w:instrText>
        </w:r>
        <w:r>
          <w:rPr>
            <w:webHidden/>
          </w:rPr>
        </w:r>
        <w:r>
          <w:rPr>
            <w:webHidden/>
          </w:rPr>
          <w:fldChar w:fldCharType="separate"/>
        </w:r>
        <w:r>
          <w:rPr>
            <w:webHidden/>
          </w:rPr>
          <w:t>11</w:t>
        </w:r>
        <w:r>
          <w:rPr>
            <w:webHidden/>
          </w:rPr>
          <w:fldChar w:fldCharType="end"/>
        </w:r>
      </w:hyperlink>
    </w:p>
    <w:p w14:paraId="2910C65E" w14:textId="01865DC4" w:rsidR="00335351" w:rsidRPr="00EA015A" w:rsidRDefault="00335351">
      <w:pPr>
        <w:pStyle w:val="TOC3"/>
        <w:tabs>
          <w:tab w:val="right" w:leader="dot" w:pos="9494"/>
        </w:tabs>
        <w:rPr>
          <w:rFonts w:ascii="Calibri" w:hAnsi="Calibri"/>
          <w:noProof/>
          <w:sz w:val="22"/>
          <w:szCs w:val="22"/>
        </w:rPr>
      </w:pPr>
      <w:hyperlink w:anchor="_Toc81368828" w:history="1">
        <w:r w:rsidRPr="00FE5C7C">
          <w:rPr>
            <w:rStyle w:val="Hyperlink"/>
            <w:noProof/>
          </w:rPr>
          <w:t>1. Gospel and Food Team</w:t>
        </w:r>
        <w:r>
          <w:rPr>
            <w:noProof/>
            <w:webHidden/>
          </w:rPr>
          <w:tab/>
        </w:r>
        <w:r>
          <w:rPr>
            <w:noProof/>
            <w:webHidden/>
          </w:rPr>
          <w:fldChar w:fldCharType="begin"/>
        </w:r>
        <w:r>
          <w:rPr>
            <w:noProof/>
            <w:webHidden/>
          </w:rPr>
          <w:instrText xml:space="preserve"> PAGEREF _Toc81368828 \h </w:instrText>
        </w:r>
        <w:r>
          <w:rPr>
            <w:noProof/>
            <w:webHidden/>
          </w:rPr>
        </w:r>
        <w:r>
          <w:rPr>
            <w:noProof/>
            <w:webHidden/>
          </w:rPr>
          <w:fldChar w:fldCharType="separate"/>
        </w:r>
        <w:r>
          <w:rPr>
            <w:noProof/>
            <w:webHidden/>
          </w:rPr>
          <w:t>11</w:t>
        </w:r>
        <w:r>
          <w:rPr>
            <w:noProof/>
            <w:webHidden/>
          </w:rPr>
          <w:fldChar w:fldCharType="end"/>
        </w:r>
      </w:hyperlink>
    </w:p>
    <w:p w14:paraId="0396C976" w14:textId="26AD709C" w:rsidR="00335351" w:rsidRPr="00EA015A" w:rsidRDefault="00335351">
      <w:pPr>
        <w:pStyle w:val="TOC3"/>
        <w:tabs>
          <w:tab w:val="right" w:leader="dot" w:pos="9494"/>
        </w:tabs>
        <w:rPr>
          <w:rFonts w:ascii="Calibri" w:hAnsi="Calibri"/>
          <w:noProof/>
          <w:sz w:val="22"/>
          <w:szCs w:val="22"/>
        </w:rPr>
      </w:pPr>
      <w:hyperlink w:anchor="_Toc81368829" w:history="1">
        <w:r w:rsidRPr="00FE5C7C">
          <w:rPr>
            <w:rStyle w:val="Hyperlink"/>
            <w:noProof/>
          </w:rPr>
          <w:t>2. Counseling Team</w:t>
        </w:r>
        <w:r>
          <w:rPr>
            <w:noProof/>
            <w:webHidden/>
          </w:rPr>
          <w:tab/>
        </w:r>
        <w:r>
          <w:rPr>
            <w:noProof/>
            <w:webHidden/>
          </w:rPr>
          <w:fldChar w:fldCharType="begin"/>
        </w:r>
        <w:r>
          <w:rPr>
            <w:noProof/>
            <w:webHidden/>
          </w:rPr>
          <w:instrText xml:space="preserve"> PAGEREF _Toc81368829 \h </w:instrText>
        </w:r>
        <w:r>
          <w:rPr>
            <w:noProof/>
            <w:webHidden/>
          </w:rPr>
        </w:r>
        <w:r>
          <w:rPr>
            <w:noProof/>
            <w:webHidden/>
          </w:rPr>
          <w:fldChar w:fldCharType="separate"/>
        </w:r>
        <w:r>
          <w:rPr>
            <w:noProof/>
            <w:webHidden/>
          </w:rPr>
          <w:t>12</w:t>
        </w:r>
        <w:r>
          <w:rPr>
            <w:noProof/>
            <w:webHidden/>
          </w:rPr>
          <w:fldChar w:fldCharType="end"/>
        </w:r>
      </w:hyperlink>
    </w:p>
    <w:p w14:paraId="4ABB6804" w14:textId="725B6ED8" w:rsidR="00335351" w:rsidRPr="00EA015A" w:rsidRDefault="00335351">
      <w:pPr>
        <w:pStyle w:val="TOC3"/>
        <w:tabs>
          <w:tab w:val="right" w:leader="dot" w:pos="9494"/>
        </w:tabs>
        <w:rPr>
          <w:rFonts w:ascii="Calibri" w:hAnsi="Calibri"/>
          <w:noProof/>
          <w:sz w:val="22"/>
          <w:szCs w:val="22"/>
        </w:rPr>
      </w:pPr>
      <w:hyperlink w:anchor="_Toc81368830" w:history="1">
        <w:r w:rsidRPr="00FE5C7C">
          <w:rPr>
            <w:rStyle w:val="Hyperlink"/>
            <w:noProof/>
          </w:rPr>
          <w:t>3. Clean Up Sanitation Team</w:t>
        </w:r>
        <w:r>
          <w:rPr>
            <w:noProof/>
            <w:webHidden/>
          </w:rPr>
          <w:tab/>
        </w:r>
        <w:r>
          <w:rPr>
            <w:noProof/>
            <w:webHidden/>
          </w:rPr>
          <w:fldChar w:fldCharType="begin"/>
        </w:r>
        <w:r>
          <w:rPr>
            <w:noProof/>
            <w:webHidden/>
          </w:rPr>
          <w:instrText xml:space="preserve"> PAGEREF _Toc81368830 \h </w:instrText>
        </w:r>
        <w:r>
          <w:rPr>
            <w:noProof/>
            <w:webHidden/>
          </w:rPr>
        </w:r>
        <w:r>
          <w:rPr>
            <w:noProof/>
            <w:webHidden/>
          </w:rPr>
          <w:fldChar w:fldCharType="separate"/>
        </w:r>
        <w:r>
          <w:rPr>
            <w:noProof/>
            <w:webHidden/>
          </w:rPr>
          <w:t>12</w:t>
        </w:r>
        <w:r>
          <w:rPr>
            <w:noProof/>
            <w:webHidden/>
          </w:rPr>
          <w:fldChar w:fldCharType="end"/>
        </w:r>
      </w:hyperlink>
    </w:p>
    <w:p w14:paraId="12924B7B" w14:textId="522B8F64" w:rsidR="00335351" w:rsidRPr="00EA015A" w:rsidRDefault="00335351">
      <w:pPr>
        <w:pStyle w:val="TOC3"/>
        <w:tabs>
          <w:tab w:val="right" w:leader="dot" w:pos="9494"/>
        </w:tabs>
        <w:rPr>
          <w:rFonts w:ascii="Calibri" w:hAnsi="Calibri"/>
          <w:noProof/>
          <w:sz w:val="22"/>
          <w:szCs w:val="22"/>
        </w:rPr>
      </w:pPr>
      <w:hyperlink w:anchor="_Toc81368831" w:history="1">
        <w:r w:rsidRPr="00FE5C7C">
          <w:rPr>
            <w:rStyle w:val="Hyperlink"/>
            <w:noProof/>
          </w:rPr>
          <w:t>4. Demolition Team</w:t>
        </w:r>
        <w:r>
          <w:rPr>
            <w:noProof/>
            <w:webHidden/>
          </w:rPr>
          <w:tab/>
        </w:r>
        <w:r>
          <w:rPr>
            <w:noProof/>
            <w:webHidden/>
          </w:rPr>
          <w:fldChar w:fldCharType="begin"/>
        </w:r>
        <w:r>
          <w:rPr>
            <w:noProof/>
            <w:webHidden/>
          </w:rPr>
          <w:instrText xml:space="preserve"> PAGEREF _Toc81368831 \h </w:instrText>
        </w:r>
        <w:r>
          <w:rPr>
            <w:noProof/>
            <w:webHidden/>
          </w:rPr>
        </w:r>
        <w:r>
          <w:rPr>
            <w:noProof/>
            <w:webHidden/>
          </w:rPr>
          <w:fldChar w:fldCharType="separate"/>
        </w:r>
        <w:r>
          <w:rPr>
            <w:noProof/>
            <w:webHidden/>
          </w:rPr>
          <w:t>12</w:t>
        </w:r>
        <w:r>
          <w:rPr>
            <w:noProof/>
            <w:webHidden/>
          </w:rPr>
          <w:fldChar w:fldCharType="end"/>
        </w:r>
      </w:hyperlink>
    </w:p>
    <w:p w14:paraId="116661FD" w14:textId="193FCD4E" w:rsidR="00335351" w:rsidRPr="00EA015A" w:rsidRDefault="00335351">
      <w:pPr>
        <w:pStyle w:val="TOC3"/>
        <w:tabs>
          <w:tab w:val="right" w:leader="dot" w:pos="9494"/>
        </w:tabs>
        <w:rPr>
          <w:rFonts w:ascii="Calibri" w:hAnsi="Calibri"/>
          <w:noProof/>
          <w:sz w:val="22"/>
          <w:szCs w:val="22"/>
        </w:rPr>
      </w:pPr>
      <w:hyperlink w:anchor="_Toc81368832" w:history="1">
        <w:r w:rsidRPr="00FE5C7C">
          <w:rPr>
            <w:rStyle w:val="Hyperlink"/>
            <w:noProof/>
          </w:rPr>
          <w:t>5. Construction Team</w:t>
        </w:r>
        <w:r>
          <w:rPr>
            <w:noProof/>
            <w:webHidden/>
          </w:rPr>
          <w:tab/>
        </w:r>
        <w:r>
          <w:rPr>
            <w:noProof/>
            <w:webHidden/>
          </w:rPr>
          <w:fldChar w:fldCharType="begin"/>
        </w:r>
        <w:r>
          <w:rPr>
            <w:noProof/>
            <w:webHidden/>
          </w:rPr>
          <w:instrText xml:space="preserve"> PAGEREF _Toc81368832 \h </w:instrText>
        </w:r>
        <w:r>
          <w:rPr>
            <w:noProof/>
            <w:webHidden/>
          </w:rPr>
        </w:r>
        <w:r>
          <w:rPr>
            <w:noProof/>
            <w:webHidden/>
          </w:rPr>
          <w:fldChar w:fldCharType="separate"/>
        </w:r>
        <w:r>
          <w:rPr>
            <w:noProof/>
            <w:webHidden/>
          </w:rPr>
          <w:t>12</w:t>
        </w:r>
        <w:r>
          <w:rPr>
            <w:noProof/>
            <w:webHidden/>
          </w:rPr>
          <w:fldChar w:fldCharType="end"/>
        </w:r>
      </w:hyperlink>
    </w:p>
    <w:p w14:paraId="1FC9D225" w14:textId="511F7168" w:rsidR="00335351" w:rsidRPr="00EA015A" w:rsidRDefault="00335351">
      <w:pPr>
        <w:pStyle w:val="TOC2"/>
        <w:rPr>
          <w:rFonts w:ascii="Calibri" w:hAnsi="Calibri"/>
          <w:sz w:val="22"/>
          <w:szCs w:val="22"/>
        </w:rPr>
      </w:pPr>
      <w:hyperlink w:anchor="_Toc81368833" w:history="1">
        <w:r w:rsidRPr="00FE5C7C">
          <w:rPr>
            <w:rStyle w:val="Hyperlink"/>
          </w:rPr>
          <w:t>C. Training S.E.R.T.S. Team Members</w:t>
        </w:r>
        <w:r>
          <w:rPr>
            <w:webHidden/>
          </w:rPr>
          <w:tab/>
        </w:r>
        <w:r>
          <w:rPr>
            <w:webHidden/>
          </w:rPr>
          <w:fldChar w:fldCharType="begin"/>
        </w:r>
        <w:r>
          <w:rPr>
            <w:webHidden/>
          </w:rPr>
          <w:instrText xml:space="preserve"> PAGEREF _Toc81368833 \h </w:instrText>
        </w:r>
        <w:r>
          <w:rPr>
            <w:webHidden/>
          </w:rPr>
        </w:r>
        <w:r>
          <w:rPr>
            <w:webHidden/>
          </w:rPr>
          <w:fldChar w:fldCharType="separate"/>
        </w:r>
        <w:r>
          <w:rPr>
            <w:webHidden/>
          </w:rPr>
          <w:t>13</w:t>
        </w:r>
        <w:r>
          <w:rPr>
            <w:webHidden/>
          </w:rPr>
          <w:fldChar w:fldCharType="end"/>
        </w:r>
      </w:hyperlink>
    </w:p>
    <w:p w14:paraId="1C8FA7DD" w14:textId="0692A887" w:rsidR="00335351" w:rsidRPr="00EA015A" w:rsidRDefault="00335351">
      <w:pPr>
        <w:pStyle w:val="TOC3"/>
        <w:tabs>
          <w:tab w:val="right" w:leader="dot" w:pos="9494"/>
        </w:tabs>
        <w:rPr>
          <w:rFonts w:ascii="Calibri" w:hAnsi="Calibri"/>
          <w:noProof/>
          <w:sz w:val="22"/>
          <w:szCs w:val="22"/>
        </w:rPr>
      </w:pPr>
      <w:hyperlink w:anchor="_Toc81368834" w:history="1">
        <w:r w:rsidRPr="00FE5C7C">
          <w:rPr>
            <w:rStyle w:val="Hyperlink"/>
            <w:noProof/>
          </w:rPr>
          <w:t>1. General Concepts</w:t>
        </w:r>
        <w:r>
          <w:rPr>
            <w:noProof/>
            <w:webHidden/>
          </w:rPr>
          <w:tab/>
        </w:r>
        <w:r>
          <w:rPr>
            <w:noProof/>
            <w:webHidden/>
          </w:rPr>
          <w:fldChar w:fldCharType="begin"/>
        </w:r>
        <w:r>
          <w:rPr>
            <w:noProof/>
            <w:webHidden/>
          </w:rPr>
          <w:instrText xml:space="preserve"> PAGEREF _Toc81368834 \h </w:instrText>
        </w:r>
        <w:r>
          <w:rPr>
            <w:noProof/>
            <w:webHidden/>
          </w:rPr>
        </w:r>
        <w:r>
          <w:rPr>
            <w:noProof/>
            <w:webHidden/>
          </w:rPr>
          <w:fldChar w:fldCharType="separate"/>
        </w:r>
        <w:r>
          <w:rPr>
            <w:noProof/>
            <w:webHidden/>
          </w:rPr>
          <w:t>13</w:t>
        </w:r>
        <w:r>
          <w:rPr>
            <w:noProof/>
            <w:webHidden/>
          </w:rPr>
          <w:fldChar w:fldCharType="end"/>
        </w:r>
      </w:hyperlink>
    </w:p>
    <w:p w14:paraId="4E279BA1" w14:textId="04440851" w:rsidR="00335351" w:rsidRPr="00EA015A" w:rsidRDefault="00335351">
      <w:pPr>
        <w:pStyle w:val="TOC3"/>
        <w:tabs>
          <w:tab w:val="right" w:leader="dot" w:pos="9494"/>
        </w:tabs>
        <w:rPr>
          <w:rFonts w:ascii="Calibri" w:hAnsi="Calibri"/>
          <w:noProof/>
          <w:sz w:val="22"/>
          <w:szCs w:val="22"/>
        </w:rPr>
      </w:pPr>
      <w:hyperlink w:anchor="_Toc81368835" w:history="1">
        <w:r w:rsidRPr="00FE5C7C">
          <w:rPr>
            <w:rStyle w:val="Hyperlink"/>
            <w:noProof/>
          </w:rPr>
          <w:t>2. Spiritual Training</w:t>
        </w:r>
        <w:r>
          <w:rPr>
            <w:noProof/>
            <w:webHidden/>
          </w:rPr>
          <w:tab/>
        </w:r>
        <w:r>
          <w:rPr>
            <w:noProof/>
            <w:webHidden/>
          </w:rPr>
          <w:fldChar w:fldCharType="begin"/>
        </w:r>
        <w:r>
          <w:rPr>
            <w:noProof/>
            <w:webHidden/>
          </w:rPr>
          <w:instrText xml:space="preserve"> PAGEREF _Toc81368835 \h </w:instrText>
        </w:r>
        <w:r>
          <w:rPr>
            <w:noProof/>
            <w:webHidden/>
          </w:rPr>
        </w:r>
        <w:r>
          <w:rPr>
            <w:noProof/>
            <w:webHidden/>
          </w:rPr>
          <w:fldChar w:fldCharType="separate"/>
        </w:r>
        <w:r>
          <w:rPr>
            <w:noProof/>
            <w:webHidden/>
          </w:rPr>
          <w:t>13</w:t>
        </w:r>
        <w:r>
          <w:rPr>
            <w:noProof/>
            <w:webHidden/>
          </w:rPr>
          <w:fldChar w:fldCharType="end"/>
        </w:r>
      </w:hyperlink>
    </w:p>
    <w:p w14:paraId="608A613A" w14:textId="5ED832B7" w:rsidR="00335351" w:rsidRPr="00EA015A" w:rsidRDefault="00335351">
      <w:pPr>
        <w:pStyle w:val="TOC3"/>
        <w:tabs>
          <w:tab w:val="right" w:leader="dot" w:pos="9494"/>
        </w:tabs>
        <w:rPr>
          <w:rFonts w:ascii="Calibri" w:hAnsi="Calibri"/>
          <w:noProof/>
          <w:sz w:val="22"/>
          <w:szCs w:val="22"/>
        </w:rPr>
      </w:pPr>
      <w:hyperlink w:anchor="_Toc81368836" w:history="1">
        <w:r w:rsidRPr="00FE5C7C">
          <w:rPr>
            <w:rStyle w:val="Hyperlink"/>
            <w:noProof/>
          </w:rPr>
          <w:t>3. Mental Training</w:t>
        </w:r>
        <w:r>
          <w:rPr>
            <w:noProof/>
            <w:webHidden/>
          </w:rPr>
          <w:tab/>
        </w:r>
        <w:r>
          <w:rPr>
            <w:noProof/>
            <w:webHidden/>
          </w:rPr>
          <w:fldChar w:fldCharType="begin"/>
        </w:r>
        <w:r>
          <w:rPr>
            <w:noProof/>
            <w:webHidden/>
          </w:rPr>
          <w:instrText xml:space="preserve"> PAGEREF _Toc81368836 \h </w:instrText>
        </w:r>
        <w:r>
          <w:rPr>
            <w:noProof/>
            <w:webHidden/>
          </w:rPr>
        </w:r>
        <w:r>
          <w:rPr>
            <w:noProof/>
            <w:webHidden/>
          </w:rPr>
          <w:fldChar w:fldCharType="separate"/>
        </w:r>
        <w:r>
          <w:rPr>
            <w:noProof/>
            <w:webHidden/>
          </w:rPr>
          <w:t>14</w:t>
        </w:r>
        <w:r>
          <w:rPr>
            <w:noProof/>
            <w:webHidden/>
          </w:rPr>
          <w:fldChar w:fldCharType="end"/>
        </w:r>
      </w:hyperlink>
    </w:p>
    <w:p w14:paraId="37C0E3EF" w14:textId="42D2492D" w:rsidR="00335351" w:rsidRPr="00EA015A" w:rsidRDefault="00335351">
      <w:pPr>
        <w:pStyle w:val="TOC3"/>
        <w:tabs>
          <w:tab w:val="right" w:leader="dot" w:pos="9494"/>
        </w:tabs>
        <w:rPr>
          <w:rFonts w:ascii="Calibri" w:hAnsi="Calibri"/>
          <w:noProof/>
          <w:sz w:val="22"/>
          <w:szCs w:val="22"/>
        </w:rPr>
      </w:pPr>
      <w:hyperlink w:anchor="_Toc81368837" w:history="1">
        <w:r w:rsidRPr="00FE5C7C">
          <w:rPr>
            <w:rStyle w:val="Hyperlink"/>
            <w:noProof/>
          </w:rPr>
          <w:t>4. Concerning Employers and Team Participation</w:t>
        </w:r>
        <w:r>
          <w:rPr>
            <w:noProof/>
            <w:webHidden/>
          </w:rPr>
          <w:tab/>
        </w:r>
        <w:r>
          <w:rPr>
            <w:noProof/>
            <w:webHidden/>
          </w:rPr>
          <w:fldChar w:fldCharType="begin"/>
        </w:r>
        <w:r>
          <w:rPr>
            <w:noProof/>
            <w:webHidden/>
          </w:rPr>
          <w:instrText xml:space="preserve"> PAGEREF _Toc81368837 \h </w:instrText>
        </w:r>
        <w:r>
          <w:rPr>
            <w:noProof/>
            <w:webHidden/>
          </w:rPr>
        </w:r>
        <w:r>
          <w:rPr>
            <w:noProof/>
            <w:webHidden/>
          </w:rPr>
          <w:fldChar w:fldCharType="separate"/>
        </w:r>
        <w:r>
          <w:rPr>
            <w:noProof/>
            <w:webHidden/>
          </w:rPr>
          <w:t>14</w:t>
        </w:r>
        <w:r>
          <w:rPr>
            <w:noProof/>
            <w:webHidden/>
          </w:rPr>
          <w:fldChar w:fldCharType="end"/>
        </w:r>
      </w:hyperlink>
    </w:p>
    <w:p w14:paraId="7DF516F2" w14:textId="0BB1EFC9" w:rsidR="00335351" w:rsidRPr="00EA015A" w:rsidRDefault="00335351">
      <w:pPr>
        <w:pStyle w:val="TOC3"/>
        <w:tabs>
          <w:tab w:val="right" w:leader="dot" w:pos="9494"/>
        </w:tabs>
        <w:rPr>
          <w:rFonts w:ascii="Calibri" w:hAnsi="Calibri"/>
          <w:noProof/>
          <w:sz w:val="22"/>
          <w:szCs w:val="22"/>
        </w:rPr>
      </w:pPr>
      <w:hyperlink w:anchor="_Toc81368838" w:history="1">
        <w:r w:rsidRPr="00FE5C7C">
          <w:rPr>
            <w:rStyle w:val="Hyperlink"/>
            <w:noProof/>
          </w:rPr>
          <w:t>5. Physical Training</w:t>
        </w:r>
        <w:r>
          <w:rPr>
            <w:noProof/>
            <w:webHidden/>
          </w:rPr>
          <w:tab/>
        </w:r>
        <w:r>
          <w:rPr>
            <w:noProof/>
            <w:webHidden/>
          </w:rPr>
          <w:fldChar w:fldCharType="begin"/>
        </w:r>
        <w:r>
          <w:rPr>
            <w:noProof/>
            <w:webHidden/>
          </w:rPr>
          <w:instrText xml:space="preserve"> PAGEREF _Toc81368838 \h </w:instrText>
        </w:r>
        <w:r>
          <w:rPr>
            <w:noProof/>
            <w:webHidden/>
          </w:rPr>
        </w:r>
        <w:r>
          <w:rPr>
            <w:noProof/>
            <w:webHidden/>
          </w:rPr>
          <w:fldChar w:fldCharType="separate"/>
        </w:r>
        <w:r>
          <w:rPr>
            <w:noProof/>
            <w:webHidden/>
          </w:rPr>
          <w:t>15</w:t>
        </w:r>
        <w:r>
          <w:rPr>
            <w:noProof/>
            <w:webHidden/>
          </w:rPr>
          <w:fldChar w:fldCharType="end"/>
        </w:r>
      </w:hyperlink>
    </w:p>
    <w:p w14:paraId="3E7E3AEC" w14:textId="61663AD9" w:rsidR="00335351" w:rsidRPr="00EA015A" w:rsidRDefault="00335351">
      <w:pPr>
        <w:pStyle w:val="TOC3"/>
        <w:tabs>
          <w:tab w:val="right" w:leader="dot" w:pos="9494"/>
        </w:tabs>
        <w:rPr>
          <w:rFonts w:ascii="Calibri" w:hAnsi="Calibri"/>
          <w:noProof/>
          <w:sz w:val="22"/>
          <w:szCs w:val="22"/>
        </w:rPr>
      </w:pPr>
      <w:hyperlink w:anchor="_Toc81368839" w:history="1">
        <w:r w:rsidRPr="00FE5C7C">
          <w:rPr>
            <w:rStyle w:val="Hyperlink"/>
            <w:noProof/>
          </w:rPr>
          <w:t>6. Safety training for Team Members</w:t>
        </w:r>
        <w:r>
          <w:rPr>
            <w:noProof/>
            <w:webHidden/>
          </w:rPr>
          <w:tab/>
        </w:r>
        <w:r>
          <w:rPr>
            <w:noProof/>
            <w:webHidden/>
          </w:rPr>
          <w:fldChar w:fldCharType="begin"/>
        </w:r>
        <w:r>
          <w:rPr>
            <w:noProof/>
            <w:webHidden/>
          </w:rPr>
          <w:instrText xml:space="preserve"> PAGEREF _Toc81368839 \h </w:instrText>
        </w:r>
        <w:r>
          <w:rPr>
            <w:noProof/>
            <w:webHidden/>
          </w:rPr>
        </w:r>
        <w:r>
          <w:rPr>
            <w:noProof/>
            <w:webHidden/>
          </w:rPr>
          <w:fldChar w:fldCharType="separate"/>
        </w:r>
        <w:r>
          <w:rPr>
            <w:noProof/>
            <w:webHidden/>
          </w:rPr>
          <w:t>15</w:t>
        </w:r>
        <w:r>
          <w:rPr>
            <w:noProof/>
            <w:webHidden/>
          </w:rPr>
          <w:fldChar w:fldCharType="end"/>
        </w:r>
      </w:hyperlink>
    </w:p>
    <w:p w14:paraId="0BA75710" w14:textId="4113A6F2" w:rsidR="00335351" w:rsidRPr="00EA015A" w:rsidRDefault="00335351">
      <w:pPr>
        <w:pStyle w:val="TOC3"/>
        <w:tabs>
          <w:tab w:val="right" w:leader="dot" w:pos="9494"/>
        </w:tabs>
        <w:rPr>
          <w:rFonts w:ascii="Calibri" w:hAnsi="Calibri"/>
          <w:noProof/>
          <w:sz w:val="22"/>
          <w:szCs w:val="22"/>
        </w:rPr>
      </w:pPr>
      <w:hyperlink w:anchor="_Toc81368840" w:history="1">
        <w:r w:rsidRPr="00FE5C7C">
          <w:rPr>
            <w:rStyle w:val="Hyperlink"/>
            <w:noProof/>
          </w:rPr>
          <w:t>7. Skills Evaluation and Training</w:t>
        </w:r>
        <w:r>
          <w:rPr>
            <w:noProof/>
            <w:webHidden/>
          </w:rPr>
          <w:tab/>
        </w:r>
        <w:r>
          <w:rPr>
            <w:noProof/>
            <w:webHidden/>
          </w:rPr>
          <w:fldChar w:fldCharType="begin"/>
        </w:r>
        <w:r>
          <w:rPr>
            <w:noProof/>
            <w:webHidden/>
          </w:rPr>
          <w:instrText xml:space="preserve"> PAGEREF _Toc81368840 \h </w:instrText>
        </w:r>
        <w:r>
          <w:rPr>
            <w:noProof/>
            <w:webHidden/>
          </w:rPr>
        </w:r>
        <w:r>
          <w:rPr>
            <w:noProof/>
            <w:webHidden/>
          </w:rPr>
          <w:fldChar w:fldCharType="separate"/>
        </w:r>
        <w:r>
          <w:rPr>
            <w:noProof/>
            <w:webHidden/>
          </w:rPr>
          <w:t>16</w:t>
        </w:r>
        <w:r>
          <w:rPr>
            <w:noProof/>
            <w:webHidden/>
          </w:rPr>
          <w:fldChar w:fldCharType="end"/>
        </w:r>
      </w:hyperlink>
    </w:p>
    <w:p w14:paraId="2DC3C6CC" w14:textId="72D59545" w:rsidR="00335351" w:rsidRPr="00EA015A" w:rsidRDefault="00335351">
      <w:pPr>
        <w:pStyle w:val="TOC3"/>
        <w:tabs>
          <w:tab w:val="right" w:leader="dot" w:pos="9494"/>
        </w:tabs>
        <w:rPr>
          <w:rFonts w:ascii="Calibri" w:hAnsi="Calibri"/>
          <w:noProof/>
          <w:sz w:val="22"/>
          <w:szCs w:val="22"/>
        </w:rPr>
      </w:pPr>
      <w:hyperlink w:anchor="_Toc81368841" w:history="1">
        <w:r w:rsidRPr="00FE5C7C">
          <w:rPr>
            <w:rStyle w:val="Hyperlink"/>
            <w:noProof/>
          </w:rPr>
          <w:t>8. Team Care</w:t>
        </w:r>
        <w:r>
          <w:rPr>
            <w:noProof/>
            <w:webHidden/>
          </w:rPr>
          <w:tab/>
        </w:r>
        <w:r>
          <w:rPr>
            <w:noProof/>
            <w:webHidden/>
          </w:rPr>
          <w:fldChar w:fldCharType="begin"/>
        </w:r>
        <w:r>
          <w:rPr>
            <w:noProof/>
            <w:webHidden/>
          </w:rPr>
          <w:instrText xml:space="preserve"> PAGEREF _Toc81368841 \h </w:instrText>
        </w:r>
        <w:r>
          <w:rPr>
            <w:noProof/>
            <w:webHidden/>
          </w:rPr>
        </w:r>
        <w:r>
          <w:rPr>
            <w:noProof/>
            <w:webHidden/>
          </w:rPr>
          <w:fldChar w:fldCharType="separate"/>
        </w:r>
        <w:r>
          <w:rPr>
            <w:noProof/>
            <w:webHidden/>
          </w:rPr>
          <w:t>17</w:t>
        </w:r>
        <w:r>
          <w:rPr>
            <w:noProof/>
            <w:webHidden/>
          </w:rPr>
          <w:fldChar w:fldCharType="end"/>
        </w:r>
      </w:hyperlink>
    </w:p>
    <w:p w14:paraId="4AAE4C9C" w14:textId="156DCDD3" w:rsidR="00335351" w:rsidRPr="00EA015A" w:rsidRDefault="00335351">
      <w:pPr>
        <w:pStyle w:val="TOC3"/>
        <w:tabs>
          <w:tab w:val="right" w:leader="dot" w:pos="9494"/>
        </w:tabs>
        <w:rPr>
          <w:rFonts w:ascii="Calibri" w:hAnsi="Calibri"/>
          <w:noProof/>
          <w:sz w:val="22"/>
          <w:szCs w:val="22"/>
        </w:rPr>
      </w:pPr>
      <w:hyperlink w:anchor="_Toc81368842" w:history="1">
        <w:r w:rsidRPr="00FE5C7C">
          <w:rPr>
            <w:rStyle w:val="Hyperlink"/>
            <w:noProof/>
          </w:rPr>
          <w:t>9. Social Training</w:t>
        </w:r>
        <w:r>
          <w:rPr>
            <w:noProof/>
            <w:webHidden/>
          </w:rPr>
          <w:tab/>
        </w:r>
        <w:r>
          <w:rPr>
            <w:noProof/>
            <w:webHidden/>
          </w:rPr>
          <w:fldChar w:fldCharType="begin"/>
        </w:r>
        <w:r>
          <w:rPr>
            <w:noProof/>
            <w:webHidden/>
          </w:rPr>
          <w:instrText xml:space="preserve"> PAGEREF _Toc81368842 \h </w:instrText>
        </w:r>
        <w:r>
          <w:rPr>
            <w:noProof/>
            <w:webHidden/>
          </w:rPr>
        </w:r>
        <w:r>
          <w:rPr>
            <w:noProof/>
            <w:webHidden/>
          </w:rPr>
          <w:fldChar w:fldCharType="separate"/>
        </w:r>
        <w:r>
          <w:rPr>
            <w:noProof/>
            <w:webHidden/>
          </w:rPr>
          <w:t>17</w:t>
        </w:r>
        <w:r>
          <w:rPr>
            <w:noProof/>
            <w:webHidden/>
          </w:rPr>
          <w:fldChar w:fldCharType="end"/>
        </w:r>
      </w:hyperlink>
    </w:p>
    <w:p w14:paraId="1BBDE7F9" w14:textId="7CA7F6B8" w:rsidR="00335351" w:rsidRPr="00EA015A" w:rsidRDefault="00335351">
      <w:pPr>
        <w:pStyle w:val="TOC2"/>
        <w:rPr>
          <w:rFonts w:ascii="Calibri" w:hAnsi="Calibri"/>
          <w:sz w:val="22"/>
          <w:szCs w:val="22"/>
        </w:rPr>
      </w:pPr>
      <w:hyperlink w:anchor="_Toc81368843" w:history="1">
        <w:r w:rsidRPr="00FE5C7C">
          <w:rPr>
            <w:rStyle w:val="Hyperlink"/>
          </w:rPr>
          <w:t>D. Financial Plans and Church Security Needs</w:t>
        </w:r>
        <w:r>
          <w:rPr>
            <w:webHidden/>
          </w:rPr>
          <w:tab/>
        </w:r>
        <w:r>
          <w:rPr>
            <w:webHidden/>
          </w:rPr>
          <w:fldChar w:fldCharType="begin"/>
        </w:r>
        <w:r>
          <w:rPr>
            <w:webHidden/>
          </w:rPr>
          <w:instrText xml:space="preserve"> PAGEREF _Toc81368843 \h </w:instrText>
        </w:r>
        <w:r>
          <w:rPr>
            <w:webHidden/>
          </w:rPr>
        </w:r>
        <w:r>
          <w:rPr>
            <w:webHidden/>
          </w:rPr>
          <w:fldChar w:fldCharType="separate"/>
        </w:r>
        <w:r>
          <w:rPr>
            <w:webHidden/>
          </w:rPr>
          <w:t>18</w:t>
        </w:r>
        <w:r>
          <w:rPr>
            <w:webHidden/>
          </w:rPr>
          <w:fldChar w:fldCharType="end"/>
        </w:r>
      </w:hyperlink>
    </w:p>
    <w:p w14:paraId="5F78F321" w14:textId="0D8A3C65" w:rsidR="00335351" w:rsidRPr="00EA015A" w:rsidRDefault="00335351">
      <w:pPr>
        <w:pStyle w:val="TOC3"/>
        <w:tabs>
          <w:tab w:val="right" w:leader="dot" w:pos="9494"/>
        </w:tabs>
        <w:rPr>
          <w:rFonts w:ascii="Calibri" w:hAnsi="Calibri"/>
          <w:noProof/>
          <w:sz w:val="22"/>
          <w:szCs w:val="22"/>
        </w:rPr>
      </w:pPr>
      <w:hyperlink w:anchor="_Toc81368844" w:history="1">
        <w:r w:rsidRPr="00FE5C7C">
          <w:rPr>
            <w:rStyle w:val="Hyperlink"/>
            <w:noProof/>
          </w:rPr>
          <w:t>1. Church Rainy Day Fund</w:t>
        </w:r>
        <w:r>
          <w:rPr>
            <w:noProof/>
            <w:webHidden/>
          </w:rPr>
          <w:tab/>
        </w:r>
        <w:r>
          <w:rPr>
            <w:noProof/>
            <w:webHidden/>
          </w:rPr>
          <w:fldChar w:fldCharType="begin"/>
        </w:r>
        <w:r>
          <w:rPr>
            <w:noProof/>
            <w:webHidden/>
          </w:rPr>
          <w:instrText xml:space="preserve"> PAGEREF _Toc81368844 \h </w:instrText>
        </w:r>
        <w:r>
          <w:rPr>
            <w:noProof/>
            <w:webHidden/>
          </w:rPr>
        </w:r>
        <w:r>
          <w:rPr>
            <w:noProof/>
            <w:webHidden/>
          </w:rPr>
          <w:fldChar w:fldCharType="separate"/>
        </w:r>
        <w:r>
          <w:rPr>
            <w:noProof/>
            <w:webHidden/>
          </w:rPr>
          <w:t>18</w:t>
        </w:r>
        <w:r>
          <w:rPr>
            <w:noProof/>
            <w:webHidden/>
          </w:rPr>
          <w:fldChar w:fldCharType="end"/>
        </w:r>
      </w:hyperlink>
    </w:p>
    <w:p w14:paraId="3E141141" w14:textId="6BEA4D07" w:rsidR="00335351" w:rsidRPr="00EA015A" w:rsidRDefault="00335351">
      <w:pPr>
        <w:pStyle w:val="TOC3"/>
        <w:tabs>
          <w:tab w:val="right" w:leader="dot" w:pos="9494"/>
        </w:tabs>
        <w:rPr>
          <w:rFonts w:ascii="Calibri" w:hAnsi="Calibri"/>
          <w:noProof/>
          <w:sz w:val="22"/>
          <w:szCs w:val="22"/>
        </w:rPr>
      </w:pPr>
      <w:hyperlink w:anchor="_Toc81368845" w:history="1">
        <w:r w:rsidRPr="00FE5C7C">
          <w:rPr>
            <w:rStyle w:val="Hyperlink"/>
            <w:noProof/>
          </w:rPr>
          <w:t>2. Team Money to Travel</w:t>
        </w:r>
        <w:r>
          <w:rPr>
            <w:noProof/>
            <w:webHidden/>
          </w:rPr>
          <w:tab/>
        </w:r>
        <w:r>
          <w:rPr>
            <w:noProof/>
            <w:webHidden/>
          </w:rPr>
          <w:fldChar w:fldCharType="begin"/>
        </w:r>
        <w:r>
          <w:rPr>
            <w:noProof/>
            <w:webHidden/>
          </w:rPr>
          <w:instrText xml:space="preserve"> PAGEREF _Toc81368845 \h </w:instrText>
        </w:r>
        <w:r>
          <w:rPr>
            <w:noProof/>
            <w:webHidden/>
          </w:rPr>
        </w:r>
        <w:r>
          <w:rPr>
            <w:noProof/>
            <w:webHidden/>
          </w:rPr>
          <w:fldChar w:fldCharType="separate"/>
        </w:r>
        <w:r>
          <w:rPr>
            <w:noProof/>
            <w:webHidden/>
          </w:rPr>
          <w:t>18</w:t>
        </w:r>
        <w:r>
          <w:rPr>
            <w:noProof/>
            <w:webHidden/>
          </w:rPr>
          <w:fldChar w:fldCharType="end"/>
        </w:r>
      </w:hyperlink>
    </w:p>
    <w:p w14:paraId="22E6C368" w14:textId="42C38195" w:rsidR="00335351" w:rsidRPr="00EA015A" w:rsidRDefault="00335351">
      <w:pPr>
        <w:pStyle w:val="TOC3"/>
        <w:tabs>
          <w:tab w:val="right" w:leader="dot" w:pos="9494"/>
        </w:tabs>
        <w:rPr>
          <w:rFonts w:ascii="Calibri" w:hAnsi="Calibri"/>
          <w:noProof/>
          <w:sz w:val="22"/>
          <w:szCs w:val="22"/>
        </w:rPr>
      </w:pPr>
      <w:hyperlink w:anchor="_Toc81368846" w:history="1">
        <w:r w:rsidRPr="00FE5C7C">
          <w:rPr>
            <w:rStyle w:val="Hyperlink"/>
            <w:noProof/>
          </w:rPr>
          <w:t>3. Insurance</w:t>
        </w:r>
        <w:r>
          <w:rPr>
            <w:noProof/>
            <w:webHidden/>
          </w:rPr>
          <w:tab/>
        </w:r>
        <w:r>
          <w:rPr>
            <w:noProof/>
            <w:webHidden/>
          </w:rPr>
          <w:fldChar w:fldCharType="begin"/>
        </w:r>
        <w:r>
          <w:rPr>
            <w:noProof/>
            <w:webHidden/>
          </w:rPr>
          <w:instrText xml:space="preserve"> PAGEREF _Toc81368846 \h </w:instrText>
        </w:r>
        <w:r>
          <w:rPr>
            <w:noProof/>
            <w:webHidden/>
          </w:rPr>
        </w:r>
        <w:r>
          <w:rPr>
            <w:noProof/>
            <w:webHidden/>
          </w:rPr>
          <w:fldChar w:fldCharType="separate"/>
        </w:r>
        <w:r>
          <w:rPr>
            <w:noProof/>
            <w:webHidden/>
          </w:rPr>
          <w:t>18</w:t>
        </w:r>
        <w:r>
          <w:rPr>
            <w:noProof/>
            <w:webHidden/>
          </w:rPr>
          <w:fldChar w:fldCharType="end"/>
        </w:r>
      </w:hyperlink>
    </w:p>
    <w:p w14:paraId="09E329A0" w14:textId="1807D9D3" w:rsidR="00335351" w:rsidRPr="00EA015A" w:rsidRDefault="00335351">
      <w:pPr>
        <w:pStyle w:val="TOC3"/>
        <w:tabs>
          <w:tab w:val="right" w:leader="dot" w:pos="9494"/>
        </w:tabs>
        <w:rPr>
          <w:rFonts w:ascii="Calibri" w:hAnsi="Calibri"/>
          <w:noProof/>
          <w:sz w:val="22"/>
          <w:szCs w:val="22"/>
        </w:rPr>
      </w:pPr>
      <w:hyperlink w:anchor="_Toc81368847" w:history="1">
        <w:r w:rsidRPr="00FE5C7C">
          <w:rPr>
            <w:rStyle w:val="Hyperlink"/>
            <w:noProof/>
          </w:rPr>
          <w:t>4. Church Liability</w:t>
        </w:r>
        <w:r>
          <w:rPr>
            <w:noProof/>
            <w:webHidden/>
          </w:rPr>
          <w:tab/>
        </w:r>
        <w:r>
          <w:rPr>
            <w:noProof/>
            <w:webHidden/>
          </w:rPr>
          <w:fldChar w:fldCharType="begin"/>
        </w:r>
        <w:r>
          <w:rPr>
            <w:noProof/>
            <w:webHidden/>
          </w:rPr>
          <w:instrText xml:space="preserve"> PAGEREF _Toc81368847 \h </w:instrText>
        </w:r>
        <w:r>
          <w:rPr>
            <w:noProof/>
            <w:webHidden/>
          </w:rPr>
        </w:r>
        <w:r>
          <w:rPr>
            <w:noProof/>
            <w:webHidden/>
          </w:rPr>
          <w:fldChar w:fldCharType="separate"/>
        </w:r>
        <w:r>
          <w:rPr>
            <w:noProof/>
            <w:webHidden/>
          </w:rPr>
          <w:t>19</w:t>
        </w:r>
        <w:r>
          <w:rPr>
            <w:noProof/>
            <w:webHidden/>
          </w:rPr>
          <w:fldChar w:fldCharType="end"/>
        </w:r>
      </w:hyperlink>
    </w:p>
    <w:p w14:paraId="6AC0A57B" w14:textId="7D224DE8" w:rsidR="00335351" w:rsidRPr="00EA015A" w:rsidRDefault="00335351">
      <w:pPr>
        <w:pStyle w:val="TOC3"/>
        <w:tabs>
          <w:tab w:val="right" w:leader="dot" w:pos="9494"/>
        </w:tabs>
        <w:rPr>
          <w:rFonts w:ascii="Calibri" w:hAnsi="Calibri"/>
          <w:noProof/>
          <w:sz w:val="22"/>
          <w:szCs w:val="22"/>
        </w:rPr>
      </w:pPr>
      <w:hyperlink w:anchor="_Toc81368848" w:history="1">
        <w:r w:rsidRPr="00FE5C7C">
          <w:rPr>
            <w:rStyle w:val="Hyperlink"/>
            <w:noProof/>
          </w:rPr>
          <w:t>5. Notarize</w:t>
        </w:r>
        <w:r>
          <w:rPr>
            <w:noProof/>
            <w:webHidden/>
          </w:rPr>
          <w:tab/>
        </w:r>
        <w:r>
          <w:rPr>
            <w:noProof/>
            <w:webHidden/>
          </w:rPr>
          <w:fldChar w:fldCharType="begin"/>
        </w:r>
        <w:r>
          <w:rPr>
            <w:noProof/>
            <w:webHidden/>
          </w:rPr>
          <w:instrText xml:space="preserve"> PAGEREF _Toc81368848 \h </w:instrText>
        </w:r>
        <w:r>
          <w:rPr>
            <w:noProof/>
            <w:webHidden/>
          </w:rPr>
        </w:r>
        <w:r>
          <w:rPr>
            <w:noProof/>
            <w:webHidden/>
          </w:rPr>
          <w:fldChar w:fldCharType="separate"/>
        </w:r>
        <w:r>
          <w:rPr>
            <w:noProof/>
            <w:webHidden/>
          </w:rPr>
          <w:t>20</w:t>
        </w:r>
        <w:r>
          <w:rPr>
            <w:noProof/>
            <w:webHidden/>
          </w:rPr>
          <w:fldChar w:fldCharType="end"/>
        </w:r>
      </w:hyperlink>
    </w:p>
    <w:p w14:paraId="7B994F06" w14:textId="3730E663" w:rsidR="00335351" w:rsidRPr="00EA015A" w:rsidRDefault="00335351">
      <w:pPr>
        <w:pStyle w:val="TOC3"/>
        <w:tabs>
          <w:tab w:val="left" w:pos="960"/>
          <w:tab w:val="right" w:leader="dot" w:pos="9494"/>
        </w:tabs>
        <w:rPr>
          <w:rFonts w:ascii="Calibri" w:hAnsi="Calibri"/>
          <w:noProof/>
          <w:sz w:val="22"/>
          <w:szCs w:val="22"/>
        </w:rPr>
      </w:pPr>
      <w:hyperlink w:anchor="_Toc81368849" w:history="1">
        <w:r w:rsidRPr="00FE5C7C">
          <w:rPr>
            <w:rStyle w:val="Hyperlink"/>
            <w:noProof/>
          </w:rPr>
          <w:t>6.</w:t>
        </w:r>
        <w:r w:rsidRPr="00EA015A">
          <w:rPr>
            <w:rFonts w:ascii="Calibri" w:hAnsi="Calibri"/>
            <w:noProof/>
            <w:sz w:val="22"/>
            <w:szCs w:val="22"/>
          </w:rPr>
          <w:tab/>
        </w:r>
        <w:r w:rsidRPr="00FE5C7C">
          <w:rPr>
            <w:rStyle w:val="Hyperlink"/>
            <w:noProof/>
          </w:rPr>
          <w:t>Funds from ORH</w:t>
        </w:r>
        <w:r>
          <w:rPr>
            <w:noProof/>
            <w:webHidden/>
          </w:rPr>
          <w:tab/>
        </w:r>
        <w:r>
          <w:rPr>
            <w:noProof/>
            <w:webHidden/>
          </w:rPr>
          <w:fldChar w:fldCharType="begin"/>
        </w:r>
        <w:r>
          <w:rPr>
            <w:noProof/>
            <w:webHidden/>
          </w:rPr>
          <w:instrText xml:space="preserve"> PAGEREF _Toc81368849 \h </w:instrText>
        </w:r>
        <w:r>
          <w:rPr>
            <w:noProof/>
            <w:webHidden/>
          </w:rPr>
        </w:r>
        <w:r>
          <w:rPr>
            <w:noProof/>
            <w:webHidden/>
          </w:rPr>
          <w:fldChar w:fldCharType="separate"/>
        </w:r>
        <w:r>
          <w:rPr>
            <w:noProof/>
            <w:webHidden/>
          </w:rPr>
          <w:t>20</w:t>
        </w:r>
        <w:r>
          <w:rPr>
            <w:noProof/>
            <w:webHidden/>
          </w:rPr>
          <w:fldChar w:fldCharType="end"/>
        </w:r>
      </w:hyperlink>
    </w:p>
    <w:p w14:paraId="4379963C" w14:textId="0EA7E9C5" w:rsidR="00335351" w:rsidRPr="00EA015A" w:rsidRDefault="00335351">
      <w:pPr>
        <w:pStyle w:val="TOC2"/>
        <w:rPr>
          <w:rFonts w:ascii="Calibri" w:hAnsi="Calibri"/>
          <w:sz w:val="22"/>
          <w:szCs w:val="22"/>
        </w:rPr>
      </w:pPr>
      <w:hyperlink w:anchor="_Toc81368850" w:history="1">
        <w:r w:rsidRPr="00FE5C7C">
          <w:rPr>
            <w:rStyle w:val="Hyperlink"/>
          </w:rPr>
          <w:t>E. Communication Preparation</w:t>
        </w:r>
        <w:r>
          <w:rPr>
            <w:webHidden/>
          </w:rPr>
          <w:tab/>
        </w:r>
        <w:r>
          <w:rPr>
            <w:webHidden/>
          </w:rPr>
          <w:fldChar w:fldCharType="begin"/>
        </w:r>
        <w:r>
          <w:rPr>
            <w:webHidden/>
          </w:rPr>
          <w:instrText xml:space="preserve"> PAGEREF _Toc81368850 \h </w:instrText>
        </w:r>
        <w:r>
          <w:rPr>
            <w:webHidden/>
          </w:rPr>
        </w:r>
        <w:r>
          <w:rPr>
            <w:webHidden/>
          </w:rPr>
          <w:fldChar w:fldCharType="separate"/>
        </w:r>
        <w:r>
          <w:rPr>
            <w:webHidden/>
          </w:rPr>
          <w:t>20</w:t>
        </w:r>
        <w:r>
          <w:rPr>
            <w:webHidden/>
          </w:rPr>
          <w:fldChar w:fldCharType="end"/>
        </w:r>
      </w:hyperlink>
    </w:p>
    <w:p w14:paraId="2A855BC8" w14:textId="48D3179C" w:rsidR="00335351" w:rsidRPr="00EA015A" w:rsidRDefault="00335351">
      <w:pPr>
        <w:pStyle w:val="TOC3"/>
        <w:tabs>
          <w:tab w:val="right" w:leader="dot" w:pos="9494"/>
        </w:tabs>
        <w:rPr>
          <w:rFonts w:ascii="Calibri" w:hAnsi="Calibri"/>
          <w:noProof/>
          <w:sz w:val="22"/>
          <w:szCs w:val="22"/>
        </w:rPr>
      </w:pPr>
      <w:hyperlink w:anchor="_Toc81368851" w:history="1">
        <w:r w:rsidRPr="00FE5C7C">
          <w:rPr>
            <w:rStyle w:val="Hyperlink"/>
            <w:noProof/>
          </w:rPr>
          <w:t>1. The Importance of Contact with Team</w:t>
        </w:r>
        <w:r>
          <w:rPr>
            <w:noProof/>
            <w:webHidden/>
          </w:rPr>
          <w:tab/>
        </w:r>
        <w:r>
          <w:rPr>
            <w:noProof/>
            <w:webHidden/>
          </w:rPr>
          <w:fldChar w:fldCharType="begin"/>
        </w:r>
        <w:r>
          <w:rPr>
            <w:noProof/>
            <w:webHidden/>
          </w:rPr>
          <w:instrText xml:space="preserve"> PAGEREF _Toc81368851 \h </w:instrText>
        </w:r>
        <w:r>
          <w:rPr>
            <w:noProof/>
            <w:webHidden/>
          </w:rPr>
        </w:r>
        <w:r>
          <w:rPr>
            <w:noProof/>
            <w:webHidden/>
          </w:rPr>
          <w:fldChar w:fldCharType="separate"/>
        </w:r>
        <w:r>
          <w:rPr>
            <w:noProof/>
            <w:webHidden/>
          </w:rPr>
          <w:t>20</w:t>
        </w:r>
        <w:r>
          <w:rPr>
            <w:noProof/>
            <w:webHidden/>
          </w:rPr>
          <w:fldChar w:fldCharType="end"/>
        </w:r>
      </w:hyperlink>
    </w:p>
    <w:p w14:paraId="591ED548" w14:textId="6D29AEAF" w:rsidR="00335351" w:rsidRPr="00EA015A" w:rsidRDefault="00335351">
      <w:pPr>
        <w:pStyle w:val="TOC3"/>
        <w:tabs>
          <w:tab w:val="right" w:leader="dot" w:pos="9494"/>
        </w:tabs>
        <w:rPr>
          <w:rFonts w:ascii="Calibri" w:hAnsi="Calibri"/>
          <w:noProof/>
          <w:sz w:val="22"/>
          <w:szCs w:val="22"/>
        </w:rPr>
      </w:pPr>
      <w:hyperlink w:anchor="_Toc81368852" w:history="1">
        <w:r w:rsidRPr="00FE5C7C">
          <w:rPr>
            <w:rStyle w:val="Hyperlink"/>
            <w:noProof/>
          </w:rPr>
          <w:t>2. The Importance of the Gospel Presentation</w:t>
        </w:r>
        <w:r>
          <w:rPr>
            <w:noProof/>
            <w:webHidden/>
          </w:rPr>
          <w:tab/>
        </w:r>
        <w:r>
          <w:rPr>
            <w:noProof/>
            <w:webHidden/>
          </w:rPr>
          <w:fldChar w:fldCharType="begin"/>
        </w:r>
        <w:r>
          <w:rPr>
            <w:noProof/>
            <w:webHidden/>
          </w:rPr>
          <w:instrText xml:space="preserve"> PAGEREF _Toc81368852 \h </w:instrText>
        </w:r>
        <w:r>
          <w:rPr>
            <w:noProof/>
            <w:webHidden/>
          </w:rPr>
        </w:r>
        <w:r>
          <w:rPr>
            <w:noProof/>
            <w:webHidden/>
          </w:rPr>
          <w:fldChar w:fldCharType="separate"/>
        </w:r>
        <w:r>
          <w:rPr>
            <w:noProof/>
            <w:webHidden/>
          </w:rPr>
          <w:t>21</w:t>
        </w:r>
        <w:r>
          <w:rPr>
            <w:noProof/>
            <w:webHidden/>
          </w:rPr>
          <w:fldChar w:fldCharType="end"/>
        </w:r>
      </w:hyperlink>
    </w:p>
    <w:p w14:paraId="0EE90BE4" w14:textId="4615F401" w:rsidR="00335351" w:rsidRPr="00EA015A" w:rsidRDefault="00335351">
      <w:pPr>
        <w:pStyle w:val="TOC1"/>
        <w:rPr>
          <w:rFonts w:ascii="Calibri" w:hAnsi="Calibri"/>
          <w:b w:val="0"/>
          <w:bCs w:val="0"/>
          <w:sz w:val="22"/>
          <w:szCs w:val="22"/>
        </w:rPr>
      </w:pPr>
      <w:hyperlink w:anchor="_Toc81368853" w:history="1">
        <w:r w:rsidRPr="00FE5C7C">
          <w:rPr>
            <w:rStyle w:val="Hyperlink"/>
          </w:rPr>
          <w:t>IV. Properties (Tools and Equipment)</w:t>
        </w:r>
        <w:r>
          <w:rPr>
            <w:webHidden/>
          </w:rPr>
          <w:tab/>
        </w:r>
        <w:r>
          <w:rPr>
            <w:webHidden/>
          </w:rPr>
          <w:fldChar w:fldCharType="begin"/>
        </w:r>
        <w:r>
          <w:rPr>
            <w:webHidden/>
          </w:rPr>
          <w:instrText xml:space="preserve"> PAGEREF _Toc81368853 \h </w:instrText>
        </w:r>
        <w:r>
          <w:rPr>
            <w:webHidden/>
          </w:rPr>
        </w:r>
        <w:r>
          <w:rPr>
            <w:webHidden/>
          </w:rPr>
          <w:fldChar w:fldCharType="separate"/>
        </w:r>
        <w:r>
          <w:rPr>
            <w:webHidden/>
          </w:rPr>
          <w:t>21</w:t>
        </w:r>
        <w:r>
          <w:rPr>
            <w:webHidden/>
          </w:rPr>
          <w:fldChar w:fldCharType="end"/>
        </w:r>
      </w:hyperlink>
    </w:p>
    <w:p w14:paraId="1D79F06A" w14:textId="14B02BFF" w:rsidR="00335351" w:rsidRPr="00EA015A" w:rsidRDefault="00335351">
      <w:pPr>
        <w:pStyle w:val="TOC2"/>
        <w:rPr>
          <w:rFonts w:ascii="Calibri" w:hAnsi="Calibri"/>
          <w:sz w:val="22"/>
          <w:szCs w:val="22"/>
        </w:rPr>
      </w:pPr>
      <w:hyperlink w:anchor="_Toc81368854" w:history="1">
        <w:r w:rsidRPr="00FE5C7C">
          <w:rPr>
            <w:rStyle w:val="Hyperlink"/>
          </w:rPr>
          <w:t>A. Communications Equipment</w:t>
        </w:r>
        <w:r>
          <w:rPr>
            <w:webHidden/>
          </w:rPr>
          <w:tab/>
        </w:r>
        <w:r>
          <w:rPr>
            <w:webHidden/>
          </w:rPr>
          <w:fldChar w:fldCharType="begin"/>
        </w:r>
        <w:r>
          <w:rPr>
            <w:webHidden/>
          </w:rPr>
          <w:instrText xml:space="preserve"> PAGEREF _Toc81368854 \h </w:instrText>
        </w:r>
        <w:r>
          <w:rPr>
            <w:webHidden/>
          </w:rPr>
        </w:r>
        <w:r>
          <w:rPr>
            <w:webHidden/>
          </w:rPr>
          <w:fldChar w:fldCharType="separate"/>
        </w:r>
        <w:r>
          <w:rPr>
            <w:webHidden/>
          </w:rPr>
          <w:t>21</w:t>
        </w:r>
        <w:r>
          <w:rPr>
            <w:webHidden/>
          </w:rPr>
          <w:fldChar w:fldCharType="end"/>
        </w:r>
      </w:hyperlink>
    </w:p>
    <w:p w14:paraId="6A08CA07" w14:textId="5031C348" w:rsidR="00335351" w:rsidRPr="00EA015A" w:rsidRDefault="00335351">
      <w:pPr>
        <w:pStyle w:val="TOC3"/>
        <w:tabs>
          <w:tab w:val="right" w:leader="dot" w:pos="9494"/>
        </w:tabs>
        <w:rPr>
          <w:rFonts w:ascii="Calibri" w:hAnsi="Calibri"/>
          <w:noProof/>
          <w:sz w:val="22"/>
          <w:szCs w:val="22"/>
        </w:rPr>
      </w:pPr>
      <w:hyperlink w:anchor="_Toc81368855" w:history="1">
        <w:r w:rsidRPr="00FE5C7C">
          <w:rPr>
            <w:rStyle w:val="Hyperlink"/>
            <w:noProof/>
          </w:rPr>
          <w:t>1. Amateur (Ham) Radio</w:t>
        </w:r>
        <w:r>
          <w:rPr>
            <w:noProof/>
            <w:webHidden/>
          </w:rPr>
          <w:tab/>
        </w:r>
        <w:r>
          <w:rPr>
            <w:noProof/>
            <w:webHidden/>
          </w:rPr>
          <w:fldChar w:fldCharType="begin"/>
        </w:r>
        <w:r>
          <w:rPr>
            <w:noProof/>
            <w:webHidden/>
          </w:rPr>
          <w:instrText xml:space="preserve"> PAGEREF _Toc81368855 \h </w:instrText>
        </w:r>
        <w:r>
          <w:rPr>
            <w:noProof/>
            <w:webHidden/>
          </w:rPr>
        </w:r>
        <w:r>
          <w:rPr>
            <w:noProof/>
            <w:webHidden/>
          </w:rPr>
          <w:fldChar w:fldCharType="separate"/>
        </w:r>
        <w:r>
          <w:rPr>
            <w:noProof/>
            <w:webHidden/>
          </w:rPr>
          <w:t>21</w:t>
        </w:r>
        <w:r>
          <w:rPr>
            <w:noProof/>
            <w:webHidden/>
          </w:rPr>
          <w:fldChar w:fldCharType="end"/>
        </w:r>
      </w:hyperlink>
    </w:p>
    <w:p w14:paraId="6E3B5F3C" w14:textId="25CA8BB4" w:rsidR="00335351" w:rsidRPr="00EA015A" w:rsidRDefault="00335351">
      <w:pPr>
        <w:pStyle w:val="TOC3"/>
        <w:tabs>
          <w:tab w:val="right" w:leader="dot" w:pos="9494"/>
        </w:tabs>
        <w:rPr>
          <w:rFonts w:ascii="Calibri" w:hAnsi="Calibri"/>
          <w:noProof/>
          <w:sz w:val="22"/>
          <w:szCs w:val="22"/>
        </w:rPr>
      </w:pPr>
      <w:hyperlink w:anchor="_Toc81368856" w:history="1">
        <w:r w:rsidRPr="00FE5C7C">
          <w:rPr>
            <w:rStyle w:val="Hyperlink"/>
            <w:noProof/>
          </w:rPr>
          <w:t>2. Cell Phone</w:t>
        </w:r>
        <w:r>
          <w:rPr>
            <w:noProof/>
            <w:webHidden/>
          </w:rPr>
          <w:tab/>
        </w:r>
        <w:r>
          <w:rPr>
            <w:noProof/>
            <w:webHidden/>
          </w:rPr>
          <w:fldChar w:fldCharType="begin"/>
        </w:r>
        <w:r>
          <w:rPr>
            <w:noProof/>
            <w:webHidden/>
          </w:rPr>
          <w:instrText xml:space="preserve"> PAGEREF _Toc81368856 \h </w:instrText>
        </w:r>
        <w:r>
          <w:rPr>
            <w:noProof/>
            <w:webHidden/>
          </w:rPr>
        </w:r>
        <w:r>
          <w:rPr>
            <w:noProof/>
            <w:webHidden/>
          </w:rPr>
          <w:fldChar w:fldCharType="separate"/>
        </w:r>
        <w:r>
          <w:rPr>
            <w:noProof/>
            <w:webHidden/>
          </w:rPr>
          <w:t>21</w:t>
        </w:r>
        <w:r>
          <w:rPr>
            <w:noProof/>
            <w:webHidden/>
          </w:rPr>
          <w:fldChar w:fldCharType="end"/>
        </w:r>
      </w:hyperlink>
    </w:p>
    <w:p w14:paraId="76C161D3" w14:textId="0317E457" w:rsidR="00335351" w:rsidRPr="00EA015A" w:rsidRDefault="00335351">
      <w:pPr>
        <w:pStyle w:val="TOC3"/>
        <w:tabs>
          <w:tab w:val="right" w:leader="dot" w:pos="9494"/>
        </w:tabs>
        <w:rPr>
          <w:rFonts w:ascii="Calibri" w:hAnsi="Calibri"/>
          <w:noProof/>
          <w:sz w:val="22"/>
          <w:szCs w:val="22"/>
        </w:rPr>
      </w:pPr>
      <w:hyperlink w:anchor="_Toc81368857" w:history="1">
        <w:r w:rsidRPr="00FE5C7C">
          <w:rPr>
            <w:rStyle w:val="Hyperlink"/>
            <w:noProof/>
          </w:rPr>
          <w:t>3. Sat Phone</w:t>
        </w:r>
        <w:r>
          <w:rPr>
            <w:noProof/>
            <w:webHidden/>
          </w:rPr>
          <w:tab/>
        </w:r>
        <w:r>
          <w:rPr>
            <w:noProof/>
            <w:webHidden/>
          </w:rPr>
          <w:fldChar w:fldCharType="begin"/>
        </w:r>
        <w:r>
          <w:rPr>
            <w:noProof/>
            <w:webHidden/>
          </w:rPr>
          <w:instrText xml:space="preserve"> PAGEREF _Toc81368857 \h </w:instrText>
        </w:r>
        <w:r>
          <w:rPr>
            <w:noProof/>
            <w:webHidden/>
          </w:rPr>
        </w:r>
        <w:r>
          <w:rPr>
            <w:noProof/>
            <w:webHidden/>
          </w:rPr>
          <w:fldChar w:fldCharType="separate"/>
        </w:r>
        <w:r>
          <w:rPr>
            <w:noProof/>
            <w:webHidden/>
          </w:rPr>
          <w:t>21</w:t>
        </w:r>
        <w:r>
          <w:rPr>
            <w:noProof/>
            <w:webHidden/>
          </w:rPr>
          <w:fldChar w:fldCharType="end"/>
        </w:r>
      </w:hyperlink>
    </w:p>
    <w:p w14:paraId="73D2E48B" w14:textId="63396CDA" w:rsidR="00335351" w:rsidRPr="00EA015A" w:rsidRDefault="00335351">
      <w:pPr>
        <w:pStyle w:val="TOC3"/>
        <w:tabs>
          <w:tab w:val="right" w:leader="dot" w:pos="9494"/>
        </w:tabs>
        <w:rPr>
          <w:rFonts w:ascii="Calibri" w:hAnsi="Calibri"/>
          <w:noProof/>
          <w:sz w:val="22"/>
          <w:szCs w:val="22"/>
        </w:rPr>
      </w:pPr>
      <w:hyperlink w:anchor="_Toc81368858" w:history="1">
        <w:r w:rsidRPr="00FE5C7C">
          <w:rPr>
            <w:rStyle w:val="Hyperlink"/>
            <w:noProof/>
          </w:rPr>
          <w:t>4. Laptop</w:t>
        </w:r>
        <w:r>
          <w:rPr>
            <w:noProof/>
            <w:webHidden/>
          </w:rPr>
          <w:tab/>
        </w:r>
        <w:r>
          <w:rPr>
            <w:noProof/>
            <w:webHidden/>
          </w:rPr>
          <w:fldChar w:fldCharType="begin"/>
        </w:r>
        <w:r>
          <w:rPr>
            <w:noProof/>
            <w:webHidden/>
          </w:rPr>
          <w:instrText xml:space="preserve"> PAGEREF _Toc81368858 \h </w:instrText>
        </w:r>
        <w:r>
          <w:rPr>
            <w:noProof/>
            <w:webHidden/>
          </w:rPr>
        </w:r>
        <w:r>
          <w:rPr>
            <w:noProof/>
            <w:webHidden/>
          </w:rPr>
          <w:fldChar w:fldCharType="separate"/>
        </w:r>
        <w:r>
          <w:rPr>
            <w:noProof/>
            <w:webHidden/>
          </w:rPr>
          <w:t>21</w:t>
        </w:r>
        <w:r>
          <w:rPr>
            <w:noProof/>
            <w:webHidden/>
          </w:rPr>
          <w:fldChar w:fldCharType="end"/>
        </w:r>
      </w:hyperlink>
    </w:p>
    <w:p w14:paraId="7C96A34D" w14:textId="323355D6" w:rsidR="00335351" w:rsidRPr="00EA015A" w:rsidRDefault="00335351">
      <w:pPr>
        <w:pStyle w:val="TOC3"/>
        <w:tabs>
          <w:tab w:val="right" w:leader="dot" w:pos="9494"/>
        </w:tabs>
        <w:rPr>
          <w:rFonts w:ascii="Calibri" w:hAnsi="Calibri"/>
          <w:noProof/>
          <w:sz w:val="22"/>
          <w:szCs w:val="22"/>
        </w:rPr>
      </w:pPr>
      <w:hyperlink w:anchor="_Toc81368859" w:history="1">
        <w:r w:rsidRPr="00FE5C7C">
          <w:rPr>
            <w:rStyle w:val="Hyperlink"/>
            <w:noProof/>
          </w:rPr>
          <w:t>5. National Access Connection to Internet</w:t>
        </w:r>
        <w:r>
          <w:rPr>
            <w:noProof/>
            <w:webHidden/>
          </w:rPr>
          <w:tab/>
        </w:r>
        <w:r>
          <w:rPr>
            <w:noProof/>
            <w:webHidden/>
          </w:rPr>
          <w:fldChar w:fldCharType="begin"/>
        </w:r>
        <w:r>
          <w:rPr>
            <w:noProof/>
            <w:webHidden/>
          </w:rPr>
          <w:instrText xml:space="preserve"> PAGEREF _Toc81368859 \h </w:instrText>
        </w:r>
        <w:r>
          <w:rPr>
            <w:noProof/>
            <w:webHidden/>
          </w:rPr>
        </w:r>
        <w:r>
          <w:rPr>
            <w:noProof/>
            <w:webHidden/>
          </w:rPr>
          <w:fldChar w:fldCharType="separate"/>
        </w:r>
        <w:r>
          <w:rPr>
            <w:noProof/>
            <w:webHidden/>
          </w:rPr>
          <w:t>21</w:t>
        </w:r>
        <w:r>
          <w:rPr>
            <w:noProof/>
            <w:webHidden/>
          </w:rPr>
          <w:fldChar w:fldCharType="end"/>
        </w:r>
      </w:hyperlink>
    </w:p>
    <w:p w14:paraId="3A03B616" w14:textId="0B179787" w:rsidR="00335351" w:rsidRPr="00EA015A" w:rsidRDefault="00335351">
      <w:pPr>
        <w:pStyle w:val="TOC3"/>
        <w:tabs>
          <w:tab w:val="right" w:leader="dot" w:pos="9494"/>
        </w:tabs>
        <w:rPr>
          <w:rFonts w:ascii="Calibri" w:hAnsi="Calibri"/>
          <w:noProof/>
          <w:sz w:val="22"/>
          <w:szCs w:val="22"/>
        </w:rPr>
      </w:pPr>
      <w:hyperlink w:anchor="_Toc81368860" w:history="1">
        <w:r w:rsidRPr="00FE5C7C">
          <w:rPr>
            <w:rStyle w:val="Hyperlink"/>
            <w:noProof/>
          </w:rPr>
          <w:t>6. Mobile Satellite TV with Internet connection</w:t>
        </w:r>
        <w:r>
          <w:rPr>
            <w:noProof/>
            <w:webHidden/>
          </w:rPr>
          <w:tab/>
        </w:r>
        <w:r>
          <w:rPr>
            <w:noProof/>
            <w:webHidden/>
          </w:rPr>
          <w:fldChar w:fldCharType="begin"/>
        </w:r>
        <w:r>
          <w:rPr>
            <w:noProof/>
            <w:webHidden/>
          </w:rPr>
          <w:instrText xml:space="preserve"> PAGEREF _Toc81368860 \h </w:instrText>
        </w:r>
        <w:r>
          <w:rPr>
            <w:noProof/>
            <w:webHidden/>
          </w:rPr>
        </w:r>
        <w:r>
          <w:rPr>
            <w:noProof/>
            <w:webHidden/>
          </w:rPr>
          <w:fldChar w:fldCharType="separate"/>
        </w:r>
        <w:r>
          <w:rPr>
            <w:noProof/>
            <w:webHidden/>
          </w:rPr>
          <w:t>21</w:t>
        </w:r>
        <w:r>
          <w:rPr>
            <w:noProof/>
            <w:webHidden/>
          </w:rPr>
          <w:fldChar w:fldCharType="end"/>
        </w:r>
      </w:hyperlink>
    </w:p>
    <w:p w14:paraId="3B6D403C" w14:textId="72818D1C" w:rsidR="00335351" w:rsidRPr="00EA015A" w:rsidRDefault="00335351">
      <w:pPr>
        <w:pStyle w:val="TOC3"/>
        <w:tabs>
          <w:tab w:val="right" w:leader="dot" w:pos="9494"/>
        </w:tabs>
        <w:rPr>
          <w:rFonts w:ascii="Calibri" w:hAnsi="Calibri"/>
          <w:noProof/>
          <w:sz w:val="22"/>
          <w:szCs w:val="22"/>
        </w:rPr>
      </w:pPr>
      <w:hyperlink w:anchor="_Toc81368861" w:history="1">
        <w:r w:rsidRPr="00FE5C7C">
          <w:rPr>
            <w:rStyle w:val="Hyperlink"/>
            <w:noProof/>
          </w:rPr>
          <w:t>7. GPS</w:t>
        </w:r>
        <w:r>
          <w:rPr>
            <w:noProof/>
            <w:webHidden/>
          </w:rPr>
          <w:tab/>
        </w:r>
        <w:r>
          <w:rPr>
            <w:noProof/>
            <w:webHidden/>
          </w:rPr>
          <w:fldChar w:fldCharType="begin"/>
        </w:r>
        <w:r>
          <w:rPr>
            <w:noProof/>
            <w:webHidden/>
          </w:rPr>
          <w:instrText xml:space="preserve"> PAGEREF _Toc81368861 \h </w:instrText>
        </w:r>
        <w:r>
          <w:rPr>
            <w:noProof/>
            <w:webHidden/>
          </w:rPr>
        </w:r>
        <w:r>
          <w:rPr>
            <w:noProof/>
            <w:webHidden/>
          </w:rPr>
          <w:fldChar w:fldCharType="separate"/>
        </w:r>
        <w:r>
          <w:rPr>
            <w:noProof/>
            <w:webHidden/>
          </w:rPr>
          <w:t>21</w:t>
        </w:r>
        <w:r>
          <w:rPr>
            <w:noProof/>
            <w:webHidden/>
          </w:rPr>
          <w:fldChar w:fldCharType="end"/>
        </w:r>
      </w:hyperlink>
    </w:p>
    <w:p w14:paraId="69461A42" w14:textId="4585B2E4" w:rsidR="00335351" w:rsidRPr="00EA015A" w:rsidRDefault="00335351">
      <w:pPr>
        <w:pStyle w:val="TOC2"/>
        <w:rPr>
          <w:rFonts w:ascii="Calibri" w:hAnsi="Calibri"/>
          <w:sz w:val="22"/>
          <w:szCs w:val="22"/>
        </w:rPr>
      </w:pPr>
      <w:hyperlink w:anchor="_Toc81368862" w:history="1">
        <w:r w:rsidRPr="00FE5C7C">
          <w:rPr>
            <w:rStyle w:val="Hyperlink"/>
          </w:rPr>
          <w:t>B. Demolition, Cleanup, and Construction Equipment</w:t>
        </w:r>
        <w:r>
          <w:rPr>
            <w:webHidden/>
          </w:rPr>
          <w:tab/>
        </w:r>
        <w:r>
          <w:rPr>
            <w:webHidden/>
          </w:rPr>
          <w:fldChar w:fldCharType="begin"/>
        </w:r>
        <w:r>
          <w:rPr>
            <w:webHidden/>
          </w:rPr>
          <w:instrText xml:space="preserve"> PAGEREF _Toc81368862 \h </w:instrText>
        </w:r>
        <w:r>
          <w:rPr>
            <w:webHidden/>
          </w:rPr>
        </w:r>
        <w:r>
          <w:rPr>
            <w:webHidden/>
          </w:rPr>
          <w:fldChar w:fldCharType="separate"/>
        </w:r>
        <w:r>
          <w:rPr>
            <w:webHidden/>
          </w:rPr>
          <w:t>22</w:t>
        </w:r>
        <w:r>
          <w:rPr>
            <w:webHidden/>
          </w:rPr>
          <w:fldChar w:fldCharType="end"/>
        </w:r>
      </w:hyperlink>
    </w:p>
    <w:p w14:paraId="416A355C" w14:textId="65CC6449" w:rsidR="00335351" w:rsidRPr="00EA015A" w:rsidRDefault="00335351">
      <w:pPr>
        <w:pStyle w:val="TOC3"/>
        <w:tabs>
          <w:tab w:val="right" w:leader="dot" w:pos="9494"/>
        </w:tabs>
        <w:rPr>
          <w:rFonts w:ascii="Calibri" w:hAnsi="Calibri"/>
          <w:noProof/>
          <w:sz w:val="22"/>
          <w:szCs w:val="22"/>
        </w:rPr>
      </w:pPr>
      <w:hyperlink w:anchor="_Toc81368863" w:history="1">
        <w:r w:rsidRPr="00FE5C7C">
          <w:rPr>
            <w:rStyle w:val="Hyperlink"/>
            <w:noProof/>
          </w:rPr>
          <w:t>1. Materials</w:t>
        </w:r>
        <w:r>
          <w:rPr>
            <w:noProof/>
            <w:webHidden/>
          </w:rPr>
          <w:tab/>
        </w:r>
        <w:r>
          <w:rPr>
            <w:noProof/>
            <w:webHidden/>
          </w:rPr>
          <w:fldChar w:fldCharType="begin"/>
        </w:r>
        <w:r>
          <w:rPr>
            <w:noProof/>
            <w:webHidden/>
          </w:rPr>
          <w:instrText xml:space="preserve"> PAGEREF _Toc81368863 \h </w:instrText>
        </w:r>
        <w:r>
          <w:rPr>
            <w:noProof/>
            <w:webHidden/>
          </w:rPr>
        </w:r>
        <w:r>
          <w:rPr>
            <w:noProof/>
            <w:webHidden/>
          </w:rPr>
          <w:fldChar w:fldCharType="separate"/>
        </w:r>
        <w:r>
          <w:rPr>
            <w:noProof/>
            <w:webHidden/>
          </w:rPr>
          <w:t>22</w:t>
        </w:r>
        <w:r>
          <w:rPr>
            <w:noProof/>
            <w:webHidden/>
          </w:rPr>
          <w:fldChar w:fldCharType="end"/>
        </w:r>
      </w:hyperlink>
    </w:p>
    <w:p w14:paraId="228DED08" w14:textId="389CC4BA" w:rsidR="00335351" w:rsidRPr="00EA015A" w:rsidRDefault="00335351">
      <w:pPr>
        <w:pStyle w:val="TOC3"/>
        <w:tabs>
          <w:tab w:val="right" w:leader="dot" w:pos="9494"/>
        </w:tabs>
        <w:rPr>
          <w:rFonts w:ascii="Calibri" w:hAnsi="Calibri"/>
          <w:noProof/>
          <w:sz w:val="22"/>
          <w:szCs w:val="22"/>
        </w:rPr>
      </w:pPr>
      <w:hyperlink w:anchor="_Toc81368864" w:history="1">
        <w:r w:rsidRPr="00FE5C7C">
          <w:rPr>
            <w:rStyle w:val="Hyperlink"/>
            <w:noProof/>
          </w:rPr>
          <w:t>2. Heavy Equipment Usage</w:t>
        </w:r>
        <w:r>
          <w:rPr>
            <w:noProof/>
            <w:webHidden/>
          </w:rPr>
          <w:tab/>
        </w:r>
        <w:r>
          <w:rPr>
            <w:noProof/>
            <w:webHidden/>
          </w:rPr>
          <w:fldChar w:fldCharType="begin"/>
        </w:r>
        <w:r>
          <w:rPr>
            <w:noProof/>
            <w:webHidden/>
          </w:rPr>
          <w:instrText xml:space="preserve"> PAGEREF _Toc81368864 \h </w:instrText>
        </w:r>
        <w:r>
          <w:rPr>
            <w:noProof/>
            <w:webHidden/>
          </w:rPr>
        </w:r>
        <w:r>
          <w:rPr>
            <w:noProof/>
            <w:webHidden/>
          </w:rPr>
          <w:fldChar w:fldCharType="separate"/>
        </w:r>
        <w:r>
          <w:rPr>
            <w:noProof/>
            <w:webHidden/>
          </w:rPr>
          <w:t>22</w:t>
        </w:r>
        <w:r>
          <w:rPr>
            <w:noProof/>
            <w:webHidden/>
          </w:rPr>
          <w:fldChar w:fldCharType="end"/>
        </w:r>
      </w:hyperlink>
    </w:p>
    <w:p w14:paraId="39CB00E2" w14:textId="4C33E252" w:rsidR="00335351" w:rsidRPr="00EA015A" w:rsidRDefault="00335351">
      <w:pPr>
        <w:pStyle w:val="TOC3"/>
        <w:tabs>
          <w:tab w:val="right" w:leader="dot" w:pos="9494"/>
        </w:tabs>
        <w:rPr>
          <w:rFonts w:ascii="Calibri" w:hAnsi="Calibri"/>
          <w:noProof/>
          <w:sz w:val="22"/>
          <w:szCs w:val="22"/>
        </w:rPr>
      </w:pPr>
      <w:hyperlink w:anchor="_Toc81368865" w:history="1">
        <w:r w:rsidRPr="00FE5C7C">
          <w:rPr>
            <w:rStyle w:val="Hyperlink"/>
            <w:noProof/>
          </w:rPr>
          <w:t>3. Fuel Source for Team</w:t>
        </w:r>
        <w:r>
          <w:rPr>
            <w:noProof/>
            <w:webHidden/>
          </w:rPr>
          <w:tab/>
        </w:r>
        <w:r>
          <w:rPr>
            <w:noProof/>
            <w:webHidden/>
          </w:rPr>
          <w:fldChar w:fldCharType="begin"/>
        </w:r>
        <w:r>
          <w:rPr>
            <w:noProof/>
            <w:webHidden/>
          </w:rPr>
          <w:instrText xml:space="preserve"> PAGEREF _Toc81368865 \h </w:instrText>
        </w:r>
        <w:r>
          <w:rPr>
            <w:noProof/>
            <w:webHidden/>
          </w:rPr>
        </w:r>
        <w:r>
          <w:rPr>
            <w:noProof/>
            <w:webHidden/>
          </w:rPr>
          <w:fldChar w:fldCharType="separate"/>
        </w:r>
        <w:r>
          <w:rPr>
            <w:noProof/>
            <w:webHidden/>
          </w:rPr>
          <w:t>23</w:t>
        </w:r>
        <w:r>
          <w:rPr>
            <w:noProof/>
            <w:webHidden/>
          </w:rPr>
          <w:fldChar w:fldCharType="end"/>
        </w:r>
      </w:hyperlink>
    </w:p>
    <w:p w14:paraId="3BEDA1B0" w14:textId="322C632B" w:rsidR="00335351" w:rsidRPr="00EA015A" w:rsidRDefault="00335351">
      <w:pPr>
        <w:pStyle w:val="TOC1"/>
        <w:rPr>
          <w:rFonts w:ascii="Calibri" w:hAnsi="Calibri"/>
          <w:b w:val="0"/>
          <w:bCs w:val="0"/>
          <w:sz w:val="22"/>
          <w:szCs w:val="22"/>
        </w:rPr>
      </w:pPr>
      <w:hyperlink w:anchor="_Toc81368866" w:history="1">
        <w:r w:rsidRPr="00FE5C7C">
          <w:rPr>
            <w:rStyle w:val="Hyperlink"/>
          </w:rPr>
          <w:t>VI. Hope Boxes</w:t>
        </w:r>
        <w:r>
          <w:rPr>
            <w:webHidden/>
          </w:rPr>
          <w:tab/>
        </w:r>
        <w:r>
          <w:rPr>
            <w:webHidden/>
          </w:rPr>
          <w:fldChar w:fldCharType="begin"/>
        </w:r>
        <w:r>
          <w:rPr>
            <w:webHidden/>
          </w:rPr>
          <w:instrText xml:space="preserve"> PAGEREF _Toc81368866 \h </w:instrText>
        </w:r>
        <w:r>
          <w:rPr>
            <w:webHidden/>
          </w:rPr>
        </w:r>
        <w:r>
          <w:rPr>
            <w:webHidden/>
          </w:rPr>
          <w:fldChar w:fldCharType="separate"/>
        </w:r>
        <w:r>
          <w:rPr>
            <w:webHidden/>
          </w:rPr>
          <w:t>23</w:t>
        </w:r>
        <w:r>
          <w:rPr>
            <w:webHidden/>
          </w:rPr>
          <w:fldChar w:fldCharType="end"/>
        </w:r>
      </w:hyperlink>
    </w:p>
    <w:p w14:paraId="2660B0A2" w14:textId="1A5D22F9" w:rsidR="00335351" w:rsidRPr="00EA015A" w:rsidRDefault="00335351">
      <w:pPr>
        <w:pStyle w:val="TOC2"/>
        <w:rPr>
          <w:rFonts w:ascii="Calibri" w:hAnsi="Calibri"/>
          <w:sz w:val="22"/>
          <w:szCs w:val="22"/>
        </w:rPr>
      </w:pPr>
      <w:hyperlink w:anchor="_Toc81368867" w:history="1">
        <w:r w:rsidRPr="00FE5C7C">
          <w:rPr>
            <w:rStyle w:val="Hyperlink"/>
          </w:rPr>
          <w:t>A. The Joseph Project</w:t>
        </w:r>
        <w:r>
          <w:rPr>
            <w:webHidden/>
          </w:rPr>
          <w:tab/>
        </w:r>
        <w:r>
          <w:rPr>
            <w:webHidden/>
          </w:rPr>
          <w:fldChar w:fldCharType="begin"/>
        </w:r>
        <w:r>
          <w:rPr>
            <w:webHidden/>
          </w:rPr>
          <w:instrText xml:space="preserve"> PAGEREF _Toc81368867 \h </w:instrText>
        </w:r>
        <w:r>
          <w:rPr>
            <w:webHidden/>
          </w:rPr>
        </w:r>
        <w:r>
          <w:rPr>
            <w:webHidden/>
          </w:rPr>
          <w:fldChar w:fldCharType="separate"/>
        </w:r>
        <w:r>
          <w:rPr>
            <w:webHidden/>
          </w:rPr>
          <w:t>23</w:t>
        </w:r>
        <w:r>
          <w:rPr>
            <w:webHidden/>
          </w:rPr>
          <w:fldChar w:fldCharType="end"/>
        </w:r>
      </w:hyperlink>
    </w:p>
    <w:p w14:paraId="66650C91" w14:textId="01A94266" w:rsidR="00335351" w:rsidRPr="00EA015A" w:rsidRDefault="00335351">
      <w:pPr>
        <w:pStyle w:val="TOC2"/>
        <w:rPr>
          <w:rFonts w:ascii="Calibri" w:hAnsi="Calibri"/>
          <w:sz w:val="22"/>
          <w:szCs w:val="22"/>
        </w:rPr>
      </w:pPr>
      <w:hyperlink w:anchor="_Toc81368868" w:history="1">
        <w:r w:rsidRPr="00FE5C7C">
          <w:rPr>
            <w:rStyle w:val="Hyperlink"/>
          </w:rPr>
          <w:t>B. Pre-G.O. Event Involvement – Before the Crisis</w:t>
        </w:r>
        <w:r>
          <w:rPr>
            <w:webHidden/>
          </w:rPr>
          <w:tab/>
        </w:r>
        <w:r>
          <w:rPr>
            <w:webHidden/>
          </w:rPr>
          <w:fldChar w:fldCharType="begin"/>
        </w:r>
        <w:r>
          <w:rPr>
            <w:webHidden/>
          </w:rPr>
          <w:instrText xml:space="preserve"> PAGEREF _Toc81368868 \h </w:instrText>
        </w:r>
        <w:r>
          <w:rPr>
            <w:webHidden/>
          </w:rPr>
        </w:r>
        <w:r>
          <w:rPr>
            <w:webHidden/>
          </w:rPr>
          <w:fldChar w:fldCharType="separate"/>
        </w:r>
        <w:r>
          <w:rPr>
            <w:webHidden/>
          </w:rPr>
          <w:t>23</w:t>
        </w:r>
        <w:r>
          <w:rPr>
            <w:webHidden/>
          </w:rPr>
          <w:fldChar w:fldCharType="end"/>
        </w:r>
      </w:hyperlink>
    </w:p>
    <w:p w14:paraId="4DA00F16" w14:textId="044F4F37" w:rsidR="00335351" w:rsidRPr="00EA015A" w:rsidRDefault="00335351">
      <w:pPr>
        <w:pStyle w:val="TOC3"/>
        <w:tabs>
          <w:tab w:val="right" w:leader="dot" w:pos="9494"/>
        </w:tabs>
        <w:rPr>
          <w:rFonts w:ascii="Calibri" w:hAnsi="Calibri"/>
          <w:noProof/>
          <w:sz w:val="22"/>
          <w:szCs w:val="22"/>
        </w:rPr>
      </w:pPr>
      <w:hyperlink w:anchor="_Toc81368869" w:history="1">
        <w:r w:rsidRPr="00FE5C7C">
          <w:rPr>
            <w:rStyle w:val="Hyperlink"/>
            <w:noProof/>
          </w:rPr>
          <w:t>1. The G.O. Concept Timing</w:t>
        </w:r>
        <w:r>
          <w:rPr>
            <w:noProof/>
            <w:webHidden/>
          </w:rPr>
          <w:tab/>
        </w:r>
        <w:r>
          <w:rPr>
            <w:noProof/>
            <w:webHidden/>
          </w:rPr>
          <w:fldChar w:fldCharType="begin"/>
        </w:r>
        <w:r>
          <w:rPr>
            <w:noProof/>
            <w:webHidden/>
          </w:rPr>
          <w:instrText xml:space="preserve"> PAGEREF _Toc81368869 \h </w:instrText>
        </w:r>
        <w:r>
          <w:rPr>
            <w:noProof/>
            <w:webHidden/>
          </w:rPr>
        </w:r>
        <w:r>
          <w:rPr>
            <w:noProof/>
            <w:webHidden/>
          </w:rPr>
          <w:fldChar w:fldCharType="separate"/>
        </w:r>
        <w:r>
          <w:rPr>
            <w:noProof/>
            <w:webHidden/>
          </w:rPr>
          <w:t>23</w:t>
        </w:r>
        <w:r>
          <w:rPr>
            <w:noProof/>
            <w:webHidden/>
          </w:rPr>
          <w:fldChar w:fldCharType="end"/>
        </w:r>
      </w:hyperlink>
    </w:p>
    <w:p w14:paraId="106F94DD" w14:textId="08E38608" w:rsidR="00335351" w:rsidRPr="00EA015A" w:rsidRDefault="00335351">
      <w:pPr>
        <w:pStyle w:val="TOC3"/>
        <w:tabs>
          <w:tab w:val="right" w:leader="dot" w:pos="9494"/>
        </w:tabs>
        <w:rPr>
          <w:rFonts w:ascii="Calibri" w:hAnsi="Calibri"/>
          <w:noProof/>
          <w:sz w:val="22"/>
          <w:szCs w:val="22"/>
        </w:rPr>
      </w:pPr>
      <w:hyperlink w:anchor="_Toc81368870" w:history="1">
        <w:r w:rsidRPr="00FE5C7C">
          <w:rPr>
            <w:rStyle w:val="Hyperlink"/>
            <w:noProof/>
          </w:rPr>
          <w:t>2. Church Participation Ideas Prior to G.O.</w:t>
        </w:r>
        <w:r>
          <w:rPr>
            <w:noProof/>
            <w:webHidden/>
          </w:rPr>
          <w:tab/>
        </w:r>
        <w:r>
          <w:rPr>
            <w:noProof/>
            <w:webHidden/>
          </w:rPr>
          <w:fldChar w:fldCharType="begin"/>
        </w:r>
        <w:r>
          <w:rPr>
            <w:noProof/>
            <w:webHidden/>
          </w:rPr>
          <w:instrText xml:space="preserve"> PAGEREF _Toc81368870 \h </w:instrText>
        </w:r>
        <w:r>
          <w:rPr>
            <w:noProof/>
            <w:webHidden/>
          </w:rPr>
        </w:r>
        <w:r>
          <w:rPr>
            <w:noProof/>
            <w:webHidden/>
          </w:rPr>
          <w:fldChar w:fldCharType="separate"/>
        </w:r>
        <w:r>
          <w:rPr>
            <w:noProof/>
            <w:webHidden/>
          </w:rPr>
          <w:t>23</w:t>
        </w:r>
        <w:r>
          <w:rPr>
            <w:noProof/>
            <w:webHidden/>
          </w:rPr>
          <w:fldChar w:fldCharType="end"/>
        </w:r>
      </w:hyperlink>
    </w:p>
    <w:p w14:paraId="23AE9BE8" w14:textId="28D85FDA" w:rsidR="00335351" w:rsidRPr="00EA015A" w:rsidRDefault="00335351">
      <w:pPr>
        <w:pStyle w:val="TOC3"/>
        <w:tabs>
          <w:tab w:val="right" w:leader="dot" w:pos="9494"/>
        </w:tabs>
        <w:rPr>
          <w:rFonts w:ascii="Calibri" w:hAnsi="Calibri"/>
          <w:noProof/>
          <w:sz w:val="22"/>
          <w:szCs w:val="22"/>
        </w:rPr>
      </w:pPr>
      <w:hyperlink w:anchor="_Toc81368871" w:history="1">
        <w:r w:rsidRPr="00FE5C7C">
          <w:rPr>
            <w:rStyle w:val="Hyperlink"/>
            <w:noProof/>
          </w:rPr>
          <w:t>3. Most needed Items at the beginning of the G.O. Event</w:t>
        </w:r>
        <w:r>
          <w:rPr>
            <w:noProof/>
            <w:webHidden/>
          </w:rPr>
          <w:tab/>
        </w:r>
        <w:r>
          <w:rPr>
            <w:noProof/>
            <w:webHidden/>
          </w:rPr>
          <w:fldChar w:fldCharType="begin"/>
        </w:r>
        <w:r>
          <w:rPr>
            <w:noProof/>
            <w:webHidden/>
          </w:rPr>
          <w:instrText xml:space="preserve"> PAGEREF _Toc81368871 \h </w:instrText>
        </w:r>
        <w:r>
          <w:rPr>
            <w:noProof/>
            <w:webHidden/>
          </w:rPr>
        </w:r>
        <w:r>
          <w:rPr>
            <w:noProof/>
            <w:webHidden/>
          </w:rPr>
          <w:fldChar w:fldCharType="separate"/>
        </w:r>
        <w:r>
          <w:rPr>
            <w:noProof/>
            <w:webHidden/>
          </w:rPr>
          <w:t>24</w:t>
        </w:r>
        <w:r>
          <w:rPr>
            <w:noProof/>
            <w:webHidden/>
          </w:rPr>
          <w:fldChar w:fldCharType="end"/>
        </w:r>
      </w:hyperlink>
    </w:p>
    <w:p w14:paraId="7C9FE0E7" w14:textId="622A8989" w:rsidR="00335351" w:rsidRPr="00EA015A" w:rsidRDefault="00335351">
      <w:pPr>
        <w:pStyle w:val="TOC2"/>
        <w:rPr>
          <w:rFonts w:ascii="Calibri" w:hAnsi="Calibri"/>
          <w:sz w:val="22"/>
          <w:szCs w:val="22"/>
        </w:rPr>
      </w:pPr>
      <w:hyperlink w:anchor="_Toc81368872" w:history="1">
        <w:r w:rsidRPr="00FE5C7C">
          <w:rPr>
            <w:rStyle w:val="Hyperlink"/>
          </w:rPr>
          <w:t>C. The Nature of Hope Boxes: Phases of Needs</w:t>
        </w:r>
        <w:r>
          <w:rPr>
            <w:webHidden/>
          </w:rPr>
          <w:tab/>
        </w:r>
        <w:r>
          <w:rPr>
            <w:webHidden/>
          </w:rPr>
          <w:fldChar w:fldCharType="begin"/>
        </w:r>
        <w:r>
          <w:rPr>
            <w:webHidden/>
          </w:rPr>
          <w:instrText xml:space="preserve"> PAGEREF _Toc81368872 \h </w:instrText>
        </w:r>
        <w:r>
          <w:rPr>
            <w:webHidden/>
          </w:rPr>
        </w:r>
        <w:r>
          <w:rPr>
            <w:webHidden/>
          </w:rPr>
          <w:fldChar w:fldCharType="separate"/>
        </w:r>
        <w:r>
          <w:rPr>
            <w:webHidden/>
          </w:rPr>
          <w:t>25</w:t>
        </w:r>
        <w:r>
          <w:rPr>
            <w:webHidden/>
          </w:rPr>
          <w:fldChar w:fldCharType="end"/>
        </w:r>
      </w:hyperlink>
    </w:p>
    <w:p w14:paraId="1C840504" w14:textId="324D5FB8" w:rsidR="00335351" w:rsidRPr="00EA015A" w:rsidRDefault="00335351">
      <w:pPr>
        <w:pStyle w:val="TOC3"/>
        <w:tabs>
          <w:tab w:val="right" w:leader="dot" w:pos="9494"/>
        </w:tabs>
        <w:rPr>
          <w:rFonts w:ascii="Calibri" w:hAnsi="Calibri"/>
          <w:noProof/>
          <w:sz w:val="22"/>
          <w:szCs w:val="22"/>
        </w:rPr>
      </w:pPr>
      <w:hyperlink w:anchor="_Toc81368873" w:history="1">
        <w:r w:rsidRPr="00FE5C7C">
          <w:rPr>
            <w:rStyle w:val="Hyperlink"/>
            <w:noProof/>
          </w:rPr>
          <w:t>1. Preparing Help According to Circumstances and Time</w:t>
        </w:r>
        <w:r>
          <w:rPr>
            <w:noProof/>
            <w:webHidden/>
          </w:rPr>
          <w:tab/>
        </w:r>
        <w:r>
          <w:rPr>
            <w:noProof/>
            <w:webHidden/>
          </w:rPr>
          <w:fldChar w:fldCharType="begin"/>
        </w:r>
        <w:r>
          <w:rPr>
            <w:noProof/>
            <w:webHidden/>
          </w:rPr>
          <w:instrText xml:space="preserve"> PAGEREF _Toc81368873 \h </w:instrText>
        </w:r>
        <w:r>
          <w:rPr>
            <w:noProof/>
            <w:webHidden/>
          </w:rPr>
        </w:r>
        <w:r>
          <w:rPr>
            <w:noProof/>
            <w:webHidden/>
          </w:rPr>
          <w:fldChar w:fldCharType="separate"/>
        </w:r>
        <w:r>
          <w:rPr>
            <w:noProof/>
            <w:webHidden/>
          </w:rPr>
          <w:t>25</w:t>
        </w:r>
        <w:r>
          <w:rPr>
            <w:noProof/>
            <w:webHidden/>
          </w:rPr>
          <w:fldChar w:fldCharType="end"/>
        </w:r>
      </w:hyperlink>
    </w:p>
    <w:p w14:paraId="0FC1311D" w14:textId="79C4A17A" w:rsidR="00335351" w:rsidRPr="00EA015A" w:rsidRDefault="00335351">
      <w:pPr>
        <w:pStyle w:val="TOC3"/>
        <w:tabs>
          <w:tab w:val="right" w:leader="dot" w:pos="9494"/>
        </w:tabs>
        <w:rPr>
          <w:rFonts w:ascii="Calibri" w:hAnsi="Calibri"/>
          <w:noProof/>
          <w:sz w:val="22"/>
          <w:szCs w:val="22"/>
        </w:rPr>
      </w:pPr>
      <w:hyperlink w:anchor="_Toc81368874" w:history="1">
        <w:r w:rsidRPr="00FE5C7C">
          <w:rPr>
            <w:rStyle w:val="Hyperlink"/>
            <w:noProof/>
          </w:rPr>
          <w:t>2. G.O. – 270 through G.O. +10</w:t>
        </w:r>
        <w:r>
          <w:rPr>
            <w:noProof/>
            <w:webHidden/>
          </w:rPr>
          <w:tab/>
        </w:r>
        <w:r>
          <w:rPr>
            <w:noProof/>
            <w:webHidden/>
          </w:rPr>
          <w:fldChar w:fldCharType="begin"/>
        </w:r>
        <w:r>
          <w:rPr>
            <w:noProof/>
            <w:webHidden/>
          </w:rPr>
          <w:instrText xml:space="preserve"> PAGEREF _Toc81368874 \h </w:instrText>
        </w:r>
        <w:r>
          <w:rPr>
            <w:noProof/>
            <w:webHidden/>
          </w:rPr>
        </w:r>
        <w:r>
          <w:rPr>
            <w:noProof/>
            <w:webHidden/>
          </w:rPr>
          <w:fldChar w:fldCharType="separate"/>
        </w:r>
        <w:r>
          <w:rPr>
            <w:noProof/>
            <w:webHidden/>
          </w:rPr>
          <w:t>25</w:t>
        </w:r>
        <w:r>
          <w:rPr>
            <w:noProof/>
            <w:webHidden/>
          </w:rPr>
          <w:fldChar w:fldCharType="end"/>
        </w:r>
      </w:hyperlink>
    </w:p>
    <w:p w14:paraId="0185E408" w14:textId="756344AF" w:rsidR="00335351" w:rsidRPr="00EA015A" w:rsidRDefault="00335351">
      <w:pPr>
        <w:pStyle w:val="TOC3"/>
        <w:tabs>
          <w:tab w:val="right" w:leader="dot" w:pos="9494"/>
        </w:tabs>
        <w:rPr>
          <w:rFonts w:ascii="Calibri" w:hAnsi="Calibri"/>
          <w:noProof/>
          <w:sz w:val="22"/>
          <w:szCs w:val="22"/>
        </w:rPr>
      </w:pPr>
      <w:hyperlink w:anchor="_Toc81368875" w:history="1">
        <w:r w:rsidRPr="00FE5C7C">
          <w:rPr>
            <w:rStyle w:val="Hyperlink"/>
            <w:noProof/>
          </w:rPr>
          <w:t>3. G.O. + 10 through G.O. + 20.</w:t>
        </w:r>
        <w:r>
          <w:rPr>
            <w:noProof/>
            <w:webHidden/>
          </w:rPr>
          <w:tab/>
        </w:r>
        <w:r>
          <w:rPr>
            <w:noProof/>
            <w:webHidden/>
          </w:rPr>
          <w:fldChar w:fldCharType="begin"/>
        </w:r>
        <w:r>
          <w:rPr>
            <w:noProof/>
            <w:webHidden/>
          </w:rPr>
          <w:instrText xml:space="preserve"> PAGEREF _Toc81368875 \h </w:instrText>
        </w:r>
        <w:r>
          <w:rPr>
            <w:noProof/>
            <w:webHidden/>
          </w:rPr>
        </w:r>
        <w:r>
          <w:rPr>
            <w:noProof/>
            <w:webHidden/>
          </w:rPr>
          <w:fldChar w:fldCharType="separate"/>
        </w:r>
        <w:r>
          <w:rPr>
            <w:noProof/>
            <w:webHidden/>
          </w:rPr>
          <w:t>25</w:t>
        </w:r>
        <w:r>
          <w:rPr>
            <w:noProof/>
            <w:webHidden/>
          </w:rPr>
          <w:fldChar w:fldCharType="end"/>
        </w:r>
      </w:hyperlink>
    </w:p>
    <w:p w14:paraId="0889A6C1" w14:textId="3226E7C7" w:rsidR="00335351" w:rsidRPr="00EA015A" w:rsidRDefault="00335351">
      <w:pPr>
        <w:pStyle w:val="TOC3"/>
        <w:tabs>
          <w:tab w:val="right" w:leader="dot" w:pos="9494"/>
        </w:tabs>
        <w:rPr>
          <w:rFonts w:ascii="Calibri" w:hAnsi="Calibri"/>
          <w:noProof/>
          <w:sz w:val="22"/>
          <w:szCs w:val="22"/>
        </w:rPr>
      </w:pPr>
      <w:hyperlink w:anchor="_Toc81368876" w:history="1">
        <w:r w:rsidRPr="00FE5C7C">
          <w:rPr>
            <w:rStyle w:val="Hyperlink"/>
            <w:noProof/>
          </w:rPr>
          <w:t>4. G.O. - 30 through G.O. + 30.</w:t>
        </w:r>
        <w:r>
          <w:rPr>
            <w:noProof/>
            <w:webHidden/>
          </w:rPr>
          <w:tab/>
        </w:r>
        <w:r>
          <w:rPr>
            <w:noProof/>
            <w:webHidden/>
          </w:rPr>
          <w:fldChar w:fldCharType="begin"/>
        </w:r>
        <w:r>
          <w:rPr>
            <w:noProof/>
            <w:webHidden/>
          </w:rPr>
          <w:instrText xml:space="preserve"> PAGEREF _Toc81368876 \h </w:instrText>
        </w:r>
        <w:r>
          <w:rPr>
            <w:noProof/>
            <w:webHidden/>
          </w:rPr>
        </w:r>
        <w:r>
          <w:rPr>
            <w:noProof/>
            <w:webHidden/>
          </w:rPr>
          <w:fldChar w:fldCharType="separate"/>
        </w:r>
        <w:r>
          <w:rPr>
            <w:noProof/>
            <w:webHidden/>
          </w:rPr>
          <w:t>25</w:t>
        </w:r>
        <w:r>
          <w:rPr>
            <w:noProof/>
            <w:webHidden/>
          </w:rPr>
          <w:fldChar w:fldCharType="end"/>
        </w:r>
      </w:hyperlink>
    </w:p>
    <w:p w14:paraId="23CEF529" w14:textId="755B1A68" w:rsidR="00335351" w:rsidRPr="00EA015A" w:rsidRDefault="00335351">
      <w:pPr>
        <w:pStyle w:val="TOC3"/>
        <w:tabs>
          <w:tab w:val="right" w:leader="dot" w:pos="9494"/>
        </w:tabs>
        <w:rPr>
          <w:rFonts w:ascii="Calibri" w:hAnsi="Calibri"/>
          <w:noProof/>
          <w:sz w:val="22"/>
          <w:szCs w:val="22"/>
        </w:rPr>
      </w:pPr>
      <w:hyperlink w:anchor="_Toc81368877" w:history="1">
        <w:r w:rsidRPr="00FE5C7C">
          <w:rPr>
            <w:rStyle w:val="Hyperlink"/>
            <w:noProof/>
          </w:rPr>
          <w:t>5. Toiletries Hope Boxes (G.O. -30 through G.O. +30).</w:t>
        </w:r>
        <w:r>
          <w:rPr>
            <w:noProof/>
            <w:webHidden/>
          </w:rPr>
          <w:tab/>
        </w:r>
        <w:r>
          <w:rPr>
            <w:noProof/>
            <w:webHidden/>
          </w:rPr>
          <w:fldChar w:fldCharType="begin"/>
        </w:r>
        <w:r>
          <w:rPr>
            <w:noProof/>
            <w:webHidden/>
          </w:rPr>
          <w:instrText xml:space="preserve"> PAGEREF _Toc81368877 \h </w:instrText>
        </w:r>
        <w:r>
          <w:rPr>
            <w:noProof/>
            <w:webHidden/>
          </w:rPr>
        </w:r>
        <w:r>
          <w:rPr>
            <w:noProof/>
            <w:webHidden/>
          </w:rPr>
          <w:fldChar w:fldCharType="separate"/>
        </w:r>
        <w:r>
          <w:rPr>
            <w:noProof/>
            <w:webHidden/>
          </w:rPr>
          <w:t>25</w:t>
        </w:r>
        <w:r>
          <w:rPr>
            <w:noProof/>
            <w:webHidden/>
          </w:rPr>
          <w:fldChar w:fldCharType="end"/>
        </w:r>
      </w:hyperlink>
    </w:p>
    <w:p w14:paraId="559FE9F7" w14:textId="25D5143B" w:rsidR="00335351" w:rsidRPr="00EA015A" w:rsidRDefault="00335351">
      <w:pPr>
        <w:pStyle w:val="TOC3"/>
        <w:tabs>
          <w:tab w:val="right" w:leader="dot" w:pos="9494"/>
        </w:tabs>
        <w:rPr>
          <w:rFonts w:ascii="Calibri" w:hAnsi="Calibri"/>
          <w:noProof/>
          <w:sz w:val="22"/>
          <w:szCs w:val="22"/>
        </w:rPr>
      </w:pPr>
      <w:hyperlink w:anchor="_Toc81368878" w:history="1">
        <w:r w:rsidRPr="00FE5C7C">
          <w:rPr>
            <w:rStyle w:val="Hyperlink"/>
            <w:noProof/>
          </w:rPr>
          <w:t>6. Cleaning Supplies/House Care Hope Boxes (G.O. -30 through G.O. + 30).</w:t>
        </w:r>
        <w:r>
          <w:rPr>
            <w:noProof/>
            <w:webHidden/>
          </w:rPr>
          <w:tab/>
        </w:r>
        <w:r>
          <w:rPr>
            <w:noProof/>
            <w:webHidden/>
          </w:rPr>
          <w:fldChar w:fldCharType="begin"/>
        </w:r>
        <w:r>
          <w:rPr>
            <w:noProof/>
            <w:webHidden/>
          </w:rPr>
          <w:instrText xml:space="preserve"> PAGEREF _Toc81368878 \h </w:instrText>
        </w:r>
        <w:r>
          <w:rPr>
            <w:noProof/>
            <w:webHidden/>
          </w:rPr>
        </w:r>
        <w:r>
          <w:rPr>
            <w:noProof/>
            <w:webHidden/>
          </w:rPr>
          <w:fldChar w:fldCharType="separate"/>
        </w:r>
        <w:r>
          <w:rPr>
            <w:noProof/>
            <w:webHidden/>
          </w:rPr>
          <w:t>26</w:t>
        </w:r>
        <w:r>
          <w:rPr>
            <w:noProof/>
            <w:webHidden/>
          </w:rPr>
          <w:fldChar w:fldCharType="end"/>
        </w:r>
      </w:hyperlink>
    </w:p>
    <w:p w14:paraId="72DF9689" w14:textId="6D8BFA69" w:rsidR="00335351" w:rsidRPr="00EA015A" w:rsidRDefault="00335351">
      <w:pPr>
        <w:pStyle w:val="TOC3"/>
        <w:tabs>
          <w:tab w:val="right" w:leader="dot" w:pos="9494"/>
        </w:tabs>
        <w:rPr>
          <w:rFonts w:ascii="Calibri" w:hAnsi="Calibri"/>
          <w:noProof/>
          <w:sz w:val="22"/>
          <w:szCs w:val="22"/>
        </w:rPr>
      </w:pPr>
      <w:hyperlink w:anchor="_Toc81368879" w:history="1">
        <w:r w:rsidRPr="00FE5C7C">
          <w:rPr>
            <w:rStyle w:val="Hyperlink"/>
            <w:noProof/>
          </w:rPr>
          <w:t>7. Baby Care Hope Boxes (G.O. -30 through G.O. + 30).</w:t>
        </w:r>
        <w:r>
          <w:rPr>
            <w:noProof/>
            <w:webHidden/>
          </w:rPr>
          <w:tab/>
        </w:r>
        <w:r>
          <w:rPr>
            <w:noProof/>
            <w:webHidden/>
          </w:rPr>
          <w:fldChar w:fldCharType="begin"/>
        </w:r>
        <w:r>
          <w:rPr>
            <w:noProof/>
            <w:webHidden/>
          </w:rPr>
          <w:instrText xml:space="preserve"> PAGEREF _Toc81368879 \h </w:instrText>
        </w:r>
        <w:r>
          <w:rPr>
            <w:noProof/>
            <w:webHidden/>
          </w:rPr>
        </w:r>
        <w:r>
          <w:rPr>
            <w:noProof/>
            <w:webHidden/>
          </w:rPr>
          <w:fldChar w:fldCharType="separate"/>
        </w:r>
        <w:r>
          <w:rPr>
            <w:noProof/>
            <w:webHidden/>
          </w:rPr>
          <w:t>26</w:t>
        </w:r>
        <w:r>
          <w:rPr>
            <w:noProof/>
            <w:webHidden/>
          </w:rPr>
          <w:fldChar w:fldCharType="end"/>
        </w:r>
      </w:hyperlink>
    </w:p>
    <w:p w14:paraId="069EFA36" w14:textId="0670586D" w:rsidR="00335351" w:rsidRPr="00EA015A" w:rsidRDefault="00335351">
      <w:pPr>
        <w:pStyle w:val="TOC3"/>
        <w:tabs>
          <w:tab w:val="right" w:leader="dot" w:pos="9494"/>
        </w:tabs>
        <w:rPr>
          <w:rFonts w:ascii="Calibri" w:hAnsi="Calibri"/>
          <w:noProof/>
          <w:sz w:val="22"/>
          <w:szCs w:val="22"/>
        </w:rPr>
      </w:pPr>
      <w:hyperlink w:anchor="_Toc81368880" w:history="1">
        <w:r w:rsidRPr="00FE5C7C">
          <w:rPr>
            <w:rStyle w:val="Hyperlink"/>
            <w:noProof/>
          </w:rPr>
          <w:t>8. G.O, +10 through G.O.+150</w:t>
        </w:r>
        <w:r>
          <w:rPr>
            <w:noProof/>
            <w:webHidden/>
          </w:rPr>
          <w:tab/>
        </w:r>
        <w:r>
          <w:rPr>
            <w:noProof/>
            <w:webHidden/>
          </w:rPr>
          <w:fldChar w:fldCharType="begin"/>
        </w:r>
        <w:r>
          <w:rPr>
            <w:noProof/>
            <w:webHidden/>
          </w:rPr>
          <w:instrText xml:space="preserve"> PAGEREF _Toc81368880 \h </w:instrText>
        </w:r>
        <w:r>
          <w:rPr>
            <w:noProof/>
            <w:webHidden/>
          </w:rPr>
        </w:r>
        <w:r>
          <w:rPr>
            <w:noProof/>
            <w:webHidden/>
          </w:rPr>
          <w:fldChar w:fldCharType="separate"/>
        </w:r>
        <w:r>
          <w:rPr>
            <w:noProof/>
            <w:webHidden/>
          </w:rPr>
          <w:t>26</w:t>
        </w:r>
        <w:r>
          <w:rPr>
            <w:noProof/>
            <w:webHidden/>
          </w:rPr>
          <w:fldChar w:fldCharType="end"/>
        </w:r>
      </w:hyperlink>
    </w:p>
    <w:p w14:paraId="1BF1A796" w14:textId="08FF7B40" w:rsidR="00335351" w:rsidRPr="00EA015A" w:rsidRDefault="00335351">
      <w:pPr>
        <w:pStyle w:val="TOC1"/>
        <w:rPr>
          <w:rFonts w:ascii="Calibri" w:hAnsi="Calibri"/>
          <w:b w:val="0"/>
          <w:bCs w:val="0"/>
          <w:sz w:val="22"/>
          <w:szCs w:val="22"/>
        </w:rPr>
      </w:pPr>
      <w:hyperlink w:anchor="_Toc81368881" w:history="1">
        <w:r w:rsidRPr="00FE5C7C">
          <w:rPr>
            <w:rStyle w:val="Hyperlink"/>
          </w:rPr>
          <w:t>Appendix A – Contents for General Hope Boxes G.O. +1 through +10</w:t>
        </w:r>
        <w:r>
          <w:rPr>
            <w:webHidden/>
          </w:rPr>
          <w:tab/>
        </w:r>
        <w:r>
          <w:rPr>
            <w:webHidden/>
          </w:rPr>
          <w:fldChar w:fldCharType="begin"/>
        </w:r>
        <w:r>
          <w:rPr>
            <w:webHidden/>
          </w:rPr>
          <w:instrText xml:space="preserve"> PAGEREF _Toc81368881 \h </w:instrText>
        </w:r>
        <w:r>
          <w:rPr>
            <w:webHidden/>
          </w:rPr>
        </w:r>
        <w:r>
          <w:rPr>
            <w:webHidden/>
          </w:rPr>
          <w:fldChar w:fldCharType="separate"/>
        </w:r>
        <w:r>
          <w:rPr>
            <w:webHidden/>
          </w:rPr>
          <w:t>27</w:t>
        </w:r>
        <w:r>
          <w:rPr>
            <w:webHidden/>
          </w:rPr>
          <w:fldChar w:fldCharType="end"/>
        </w:r>
      </w:hyperlink>
    </w:p>
    <w:p w14:paraId="20B6E14A" w14:textId="0E7611C4" w:rsidR="00335351" w:rsidRPr="00EA015A" w:rsidRDefault="00335351">
      <w:pPr>
        <w:pStyle w:val="TOC1"/>
        <w:rPr>
          <w:rFonts w:ascii="Calibri" w:hAnsi="Calibri"/>
          <w:b w:val="0"/>
          <w:bCs w:val="0"/>
          <w:sz w:val="22"/>
          <w:szCs w:val="22"/>
        </w:rPr>
      </w:pPr>
      <w:hyperlink w:anchor="_Toc81368882" w:history="1">
        <w:r w:rsidRPr="00FE5C7C">
          <w:rPr>
            <w:rStyle w:val="Hyperlink"/>
          </w:rPr>
          <w:t>Appendix B – Special Contents G.O. +20 days</w:t>
        </w:r>
        <w:r>
          <w:rPr>
            <w:webHidden/>
          </w:rPr>
          <w:tab/>
        </w:r>
        <w:r>
          <w:rPr>
            <w:webHidden/>
          </w:rPr>
          <w:fldChar w:fldCharType="begin"/>
        </w:r>
        <w:r>
          <w:rPr>
            <w:webHidden/>
          </w:rPr>
          <w:instrText xml:space="preserve"> PAGEREF _Toc81368882 \h </w:instrText>
        </w:r>
        <w:r>
          <w:rPr>
            <w:webHidden/>
          </w:rPr>
        </w:r>
        <w:r>
          <w:rPr>
            <w:webHidden/>
          </w:rPr>
          <w:fldChar w:fldCharType="separate"/>
        </w:r>
        <w:r>
          <w:rPr>
            <w:webHidden/>
          </w:rPr>
          <w:t>29</w:t>
        </w:r>
        <w:r>
          <w:rPr>
            <w:webHidden/>
          </w:rPr>
          <w:fldChar w:fldCharType="end"/>
        </w:r>
      </w:hyperlink>
    </w:p>
    <w:p w14:paraId="22ED856A" w14:textId="61943F17" w:rsidR="00335351" w:rsidRPr="00EA015A" w:rsidRDefault="00335351">
      <w:pPr>
        <w:pStyle w:val="TOC1"/>
        <w:rPr>
          <w:rFonts w:ascii="Calibri" w:hAnsi="Calibri"/>
          <w:b w:val="0"/>
          <w:bCs w:val="0"/>
          <w:sz w:val="22"/>
          <w:szCs w:val="22"/>
        </w:rPr>
      </w:pPr>
      <w:hyperlink w:anchor="_Toc81368883" w:history="1">
        <w:r w:rsidRPr="00FE5C7C">
          <w:rPr>
            <w:rStyle w:val="Hyperlink"/>
          </w:rPr>
          <w:t>Appendix C – Cleaning Agreement for Clean Up Teams</w:t>
        </w:r>
        <w:r>
          <w:rPr>
            <w:webHidden/>
          </w:rPr>
          <w:tab/>
        </w:r>
        <w:r>
          <w:rPr>
            <w:webHidden/>
          </w:rPr>
          <w:fldChar w:fldCharType="begin"/>
        </w:r>
        <w:r>
          <w:rPr>
            <w:webHidden/>
          </w:rPr>
          <w:instrText xml:space="preserve"> PAGEREF _Toc81368883 \h </w:instrText>
        </w:r>
        <w:r>
          <w:rPr>
            <w:webHidden/>
          </w:rPr>
        </w:r>
        <w:r>
          <w:rPr>
            <w:webHidden/>
          </w:rPr>
          <w:fldChar w:fldCharType="separate"/>
        </w:r>
        <w:r>
          <w:rPr>
            <w:webHidden/>
          </w:rPr>
          <w:t>30</w:t>
        </w:r>
        <w:r>
          <w:rPr>
            <w:webHidden/>
          </w:rPr>
          <w:fldChar w:fldCharType="end"/>
        </w:r>
      </w:hyperlink>
    </w:p>
    <w:p w14:paraId="0D23E976" w14:textId="6C99ECD0" w:rsidR="00335351" w:rsidRPr="00EA015A" w:rsidRDefault="00335351">
      <w:pPr>
        <w:pStyle w:val="TOC1"/>
        <w:rPr>
          <w:rFonts w:ascii="Calibri" w:hAnsi="Calibri"/>
          <w:b w:val="0"/>
          <w:bCs w:val="0"/>
          <w:sz w:val="22"/>
          <w:szCs w:val="22"/>
        </w:rPr>
      </w:pPr>
      <w:hyperlink w:anchor="_Toc81368884" w:history="1">
        <w:r w:rsidRPr="00FE5C7C">
          <w:rPr>
            <w:rStyle w:val="Hyperlink"/>
          </w:rPr>
          <w:t>Appendix D – S.E.R.T.S. Team Member Questionnaire</w:t>
        </w:r>
        <w:r>
          <w:rPr>
            <w:webHidden/>
          </w:rPr>
          <w:tab/>
        </w:r>
        <w:r>
          <w:rPr>
            <w:webHidden/>
          </w:rPr>
          <w:fldChar w:fldCharType="begin"/>
        </w:r>
        <w:r>
          <w:rPr>
            <w:webHidden/>
          </w:rPr>
          <w:instrText xml:space="preserve"> PAGEREF _Toc81368884 \h </w:instrText>
        </w:r>
        <w:r>
          <w:rPr>
            <w:webHidden/>
          </w:rPr>
        </w:r>
        <w:r>
          <w:rPr>
            <w:webHidden/>
          </w:rPr>
          <w:fldChar w:fldCharType="separate"/>
        </w:r>
        <w:r>
          <w:rPr>
            <w:webHidden/>
          </w:rPr>
          <w:t>31</w:t>
        </w:r>
        <w:r>
          <w:rPr>
            <w:webHidden/>
          </w:rPr>
          <w:fldChar w:fldCharType="end"/>
        </w:r>
      </w:hyperlink>
    </w:p>
    <w:p w14:paraId="35BFFEF4" w14:textId="7240B626" w:rsidR="00335351" w:rsidRPr="00EA015A" w:rsidRDefault="00335351">
      <w:pPr>
        <w:pStyle w:val="TOC1"/>
        <w:rPr>
          <w:rFonts w:ascii="Calibri" w:hAnsi="Calibri"/>
          <w:b w:val="0"/>
          <w:bCs w:val="0"/>
          <w:sz w:val="22"/>
          <w:szCs w:val="22"/>
        </w:rPr>
      </w:pPr>
      <w:hyperlink w:anchor="_Toc81368885" w:history="1">
        <w:r w:rsidRPr="00FE5C7C">
          <w:rPr>
            <w:rStyle w:val="Hyperlink"/>
          </w:rPr>
          <w:t>Appendix E – Systems for Distribution at a Disaster Site</w:t>
        </w:r>
        <w:r>
          <w:rPr>
            <w:webHidden/>
          </w:rPr>
          <w:tab/>
        </w:r>
        <w:r>
          <w:rPr>
            <w:webHidden/>
          </w:rPr>
          <w:fldChar w:fldCharType="begin"/>
        </w:r>
        <w:r>
          <w:rPr>
            <w:webHidden/>
          </w:rPr>
          <w:instrText xml:space="preserve"> PAGEREF _Toc81368885 \h </w:instrText>
        </w:r>
        <w:r>
          <w:rPr>
            <w:webHidden/>
          </w:rPr>
        </w:r>
        <w:r>
          <w:rPr>
            <w:webHidden/>
          </w:rPr>
          <w:fldChar w:fldCharType="separate"/>
        </w:r>
        <w:r>
          <w:rPr>
            <w:webHidden/>
          </w:rPr>
          <w:t>34</w:t>
        </w:r>
        <w:r>
          <w:rPr>
            <w:webHidden/>
          </w:rPr>
          <w:fldChar w:fldCharType="end"/>
        </w:r>
      </w:hyperlink>
    </w:p>
    <w:p w14:paraId="21A49B21" w14:textId="10B3FA0B" w:rsidR="00335351" w:rsidRPr="00EA015A" w:rsidRDefault="00335351">
      <w:pPr>
        <w:pStyle w:val="TOC1"/>
        <w:rPr>
          <w:rFonts w:ascii="Calibri" w:hAnsi="Calibri"/>
          <w:b w:val="0"/>
          <w:bCs w:val="0"/>
          <w:sz w:val="22"/>
          <w:szCs w:val="22"/>
        </w:rPr>
      </w:pPr>
      <w:hyperlink w:anchor="_Toc81368886" w:history="1">
        <w:r w:rsidRPr="00FE5C7C">
          <w:rPr>
            <w:rStyle w:val="Hyperlink"/>
          </w:rPr>
          <w:t>Appendix F - OSHA Regulations</w:t>
        </w:r>
        <w:r>
          <w:rPr>
            <w:webHidden/>
          </w:rPr>
          <w:tab/>
        </w:r>
        <w:r>
          <w:rPr>
            <w:webHidden/>
          </w:rPr>
          <w:fldChar w:fldCharType="begin"/>
        </w:r>
        <w:r>
          <w:rPr>
            <w:webHidden/>
          </w:rPr>
          <w:instrText xml:space="preserve"> PAGEREF _Toc81368886 \h </w:instrText>
        </w:r>
        <w:r>
          <w:rPr>
            <w:webHidden/>
          </w:rPr>
        </w:r>
        <w:r>
          <w:rPr>
            <w:webHidden/>
          </w:rPr>
          <w:fldChar w:fldCharType="separate"/>
        </w:r>
        <w:r>
          <w:rPr>
            <w:webHidden/>
          </w:rPr>
          <w:t>37</w:t>
        </w:r>
        <w:r>
          <w:rPr>
            <w:webHidden/>
          </w:rPr>
          <w:fldChar w:fldCharType="end"/>
        </w:r>
      </w:hyperlink>
    </w:p>
    <w:p w14:paraId="42DFF537" w14:textId="579256D7" w:rsidR="00335351" w:rsidRPr="00EA015A" w:rsidRDefault="00335351">
      <w:pPr>
        <w:pStyle w:val="TOC2"/>
        <w:rPr>
          <w:rFonts w:ascii="Calibri" w:hAnsi="Calibri"/>
          <w:sz w:val="22"/>
          <w:szCs w:val="22"/>
        </w:rPr>
      </w:pPr>
      <w:hyperlink w:anchor="_Toc81368887" w:history="1">
        <w:r w:rsidRPr="00FE5C7C">
          <w:rPr>
            <w:rStyle w:val="Hyperlink"/>
          </w:rPr>
          <w:t>OSHA Health &amp; Safety Disast</w:t>
        </w:r>
        <w:r w:rsidRPr="00FE5C7C">
          <w:rPr>
            <w:rStyle w:val="Hyperlink"/>
          </w:rPr>
          <w:t>e</w:t>
        </w:r>
        <w:r w:rsidRPr="00FE5C7C">
          <w:rPr>
            <w:rStyle w:val="Hyperlink"/>
          </w:rPr>
          <w:t>r Relief</w:t>
        </w:r>
        <w:r>
          <w:rPr>
            <w:webHidden/>
          </w:rPr>
          <w:tab/>
        </w:r>
        <w:r>
          <w:rPr>
            <w:webHidden/>
          </w:rPr>
          <w:fldChar w:fldCharType="begin"/>
        </w:r>
        <w:r>
          <w:rPr>
            <w:webHidden/>
          </w:rPr>
          <w:instrText xml:space="preserve"> PAGEREF _Toc81368887 \h </w:instrText>
        </w:r>
        <w:r>
          <w:rPr>
            <w:webHidden/>
          </w:rPr>
        </w:r>
        <w:r>
          <w:rPr>
            <w:webHidden/>
          </w:rPr>
          <w:fldChar w:fldCharType="separate"/>
        </w:r>
        <w:r>
          <w:rPr>
            <w:webHidden/>
          </w:rPr>
          <w:t>37</w:t>
        </w:r>
        <w:r>
          <w:rPr>
            <w:webHidden/>
          </w:rPr>
          <w:fldChar w:fldCharType="end"/>
        </w:r>
      </w:hyperlink>
    </w:p>
    <w:p w14:paraId="24CF099C" w14:textId="67DE0633" w:rsidR="00335351" w:rsidRPr="00EA015A" w:rsidRDefault="00335351">
      <w:pPr>
        <w:pStyle w:val="TOC1"/>
        <w:rPr>
          <w:rFonts w:ascii="Calibri" w:hAnsi="Calibri"/>
          <w:b w:val="0"/>
          <w:bCs w:val="0"/>
          <w:sz w:val="22"/>
          <w:szCs w:val="22"/>
        </w:rPr>
      </w:pPr>
      <w:hyperlink w:anchor="_Toc81368888" w:history="1">
        <w:r w:rsidRPr="00FE5C7C">
          <w:rPr>
            <w:rStyle w:val="Hyperlink"/>
            <w:rFonts w:ascii="Arial" w:hAnsi="Arial" w:cs="Arial"/>
            <w:kern w:val="36"/>
          </w:rPr>
          <w:t>https://www.osha.gov/hurricane/response</w:t>
        </w:r>
        <w:r>
          <w:rPr>
            <w:webHidden/>
          </w:rPr>
          <w:tab/>
        </w:r>
        <w:r>
          <w:rPr>
            <w:webHidden/>
          </w:rPr>
          <w:fldChar w:fldCharType="begin"/>
        </w:r>
        <w:r>
          <w:rPr>
            <w:webHidden/>
          </w:rPr>
          <w:instrText xml:space="preserve"> PAGEREF _Toc81368888 \h </w:instrText>
        </w:r>
        <w:r>
          <w:rPr>
            <w:webHidden/>
          </w:rPr>
        </w:r>
        <w:r>
          <w:rPr>
            <w:webHidden/>
          </w:rPr>
          <w:fldChar w:fldCharType="separate"/>
        </w:r>
        <w:r>
          <w:rPr>
            <w:webHidden/>
          </w:rPr>
          <w:t>37</w:t>
        </w:r>
        <w:r>
          <w:rPr>
            <w:webHidden/>
          </w:rPr>
          <w:fldChar w:fldCharType="end"/>
        </w:r>
      </w:hyperlink>
    </w:p>
    <w:p w14:paraId="35B07C37" w14:textId="3324545A" w:rsidR="00335351" w:rsidRPr="00EA015A" w:rsidRDefault="00335351">
      <w:pPr>
        <w:pStyle w:val="TOC1"/>
        <w:rPr>
          <w:rFonts w:ascii="Calibri" w:hAnsi="Calibri"/>
          <w:b w:val="0"/>
          <w:bCs w:val="0"/>
          <w:sz w:val="22"/>
          <w:szCs w:val="22"/>
        </w:rPr>
      </w:pPr>
      <w:hyperlink w:anchor="_Toc81368889" w:history="1">
        <w:r w:rsidRPr="00FE5C7C">
          <w:rPr>
            <w:rStyle w:val="Hyperlink"/>
            <w:rFonts w:ascii="Arial" w:hAnsi="Arial" w:cs="Arial"/>
            <w:kern w:val="36"/>
          </w:rPr>
          <w:t>https://www.osha.gov/etools/hurricane/recommendations</w:t>
        </w:r>
        <w:r>
          <w:rPr>
            <w:webHidden/>
          </w:rPr>
          <w:tab/>
        </w:r>
        <w:r>
          <w:rPr>
            <w:webHidden/>
          </w:rPr>
          <w:fldChar w:fldCharType="begin"/>
        </w:r>
        <w:r>
          <w:rPr>
            <w:webHidden/>
          </w:rPr>
          <w:instrText xml:space="preserve"> PAGEREF _Toc81368889 \h </w:instrText>
        </w:r>
        <w:r>
          <w:rPr>
            <w:webHidden/>
          </w:rPr>
        </w:r>
        <w:r>
          <w:rPr>
            <w:webHidden/>
          </w:rPr>
          <w:fldChar w:fldCharType="separate"/>
        </w:r>
        <w:r>
          <w:rPr>
            <w:webHidden/>
          </w:rPr>
          <w:t>37</w:t>
        </w:r>
        <w:r>
          <w:rPr>
            <w:webHidden/>
          </w:rPr>
          <w:fldChar w:fldCharType="end"/>
        </w:r>
      </w:hyperlink>
    </w:p>
    <w:p w14:paraId="4E9A1BF4" w14:textId="02EBBAAB" w:rsidR="00335351" w:rsidRPr="00EA015A" w:rsidRDefault="00335351">
      <w:pPr>
        <w:pStyle w:val="TOC1"/>
        <w:rPr>
          <w:rFonts w:ascii="Calibri" w:hAnsi="Calibri"/>
          <w:b w:val="0"/>
          <w:bCs w:val="0"/>
          <w:sz w:val="22"/>
          <w:szCs w:val="22"/>
        </w:rPr>
      </w:pPr>
      <w:hyperlink w:anchor="_Toc81368890" w:history="1">
        <w:r w:rsidRPr="00FE5C7C">
          <w:rPr>
            <w:rStyle w:val="Hyperlink"/>
            <w:rFonts w:ascii="Arial" w:hAnsi="Arial" w:cs="Arial"/>
            <w:kern w:val="36"/>
          </w:rPr>
          <w:t>https://www.osha.gov/emergency-preparedness</w:t>
        </w:r>
        <w:r>
          <w:rPr>
            <w:webHidden/>
          </w:rPr>
          <w:tab/>
        </w:r>
        <w:r>
          <w:rPr>
            <w:webHidden/>
          </w:rPr>
          <w:fldChar w:fldCharType="begin"/>
        </w:r>
        <w:r>
          <w:rPr>
            <w:webHidden/>
          </w:rPr>
          <w:instrText xml:space="preserve"> PAGEREF _Toc81368890 \h </w:instrText>
        </w:r>
        <w:r>
          <w:rPr>
            <w:webHidden/>
          </w:rPr>
        </w:r>
        <w:r>
          <w:rPr>
            <w:webHidden/>
          </w:rPr>
          <w:fldChar w:fldCharType="separate"/>
        </w:r>
        <w:r>
          <w:rPr>
            <w:webHidden/>
          </w:rPr>
          <w:t>37</w:t>
        </w:r>
        <w:r>
          <w:rPr>
            <w:webHidden/>
          </w:rPr>
          <w:fldChar w:fldCharType="end"/>
        </w:r>
      </w:hyperlink>
    </w:p>
    <w:p w14:paraId="76FB6C96" w14:textId="092F2E8B" w:rsidR="005B7386" w:rsidRDefault="005B7386">
      <w:r>
        <w:rPr>
          <w:b/>
          <w:bCs/>
          <w:noProof/>
        </w:rPr>
        <w:fldChar w:fldCharType="end"/>
      </w:r>
    </w:p>
    <w:p w14:paraId="26819CFF" w14:textId="77777777" w:rsidR="005B7386" w:rsidRDefault="005B7386" w:rsidP="00C4025B">
      <w:pPr>
        <w:pStyle w:val="Heading1"/>
      </w:pPr>
    </w:p>
    <w:p w14:paraId="5570A8B2" w14:textId="77777777" w:rsidR="0077251B" w:rsidRPr="008C5491" w:rsidRDefault="00365B92" w:rsidP="00C4025B">
      <w:pPr>
        <w:pStyle w:val="Heading1"/>
      </w:pPr>
      <w:bookmarkStart w:id="14" w:name="_Toc81368805"/>
      <w:r w:rsidRPr="008C5491">
        <w:t>Foreword:</w:t>
      </w:r>
      <w:r w:rsidR="00D43C95">
        <w:t xml:space="preserve">  </w:t>
      </w:r>
      <w:r w:rsidR="0077251B" w:rsidRPr="008C5491">
        <w:t>Why should my church get involved?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E048822" w14:textId="77777777" w:rsidR="0077251B" w:rsidRPr="008C5491" w:rsidRDefault="0077251B" w:rsidP="00365B92"/>
    <w:p w14:paraId="6EE76786" w14:textId="77777777" w:rsidR="0077251B" w:rsidRPr="008C5491" w:rsidRDefault="0077251B" w:rsidP="00365B92">
      <w:r w:rsidRPr="008C5491">
        <w:t>July 31, 2006</w:t>
      </w:r>
    </w:p>
    <w:p w14:paraId="3E7B8474" w14:textId="77777777" w:rsidR="0077251B" w:rsidRPr="008C5491" w:rsidRDefault="0077251B" w:rsidP="00365B92"/>
    <w:p w14:paraId="23952AE3" w14:textId="77777777" w:rsidR="0077251B" w:rsidRPr="008C5491" w:rsidRDefault="0077251B" w:rsidP="00365B92">
      <w:r w:rsidRPr="008C5491">
        <w:t>Dear Pastor,</w:t>
      </w:r>
      <w:r w:rsidR="00110A54">
        <w:t xml:space="preserve"> </w:t>
      </w:r>
    </w:p>
    <w:p w14:paraId="2C9B0AA7" w14:textId="77777777" w:rsidR="0077251B" w:rsidRPr="008C5491" w:rsidRDefault="0077251B" w:rsidP="00365B92"/>
    <w:p w14:paraId="52F46762" w14:textId="77777777" w:rsidR="0077251B" w:rsidRPr="008C5491" w:rsidRDefault="0077251B" w:rsidP="00365B92">
      <w:r w:rsidRPr="008C5491">
        <w:t xml:space="preserve">The reason you have received this manual is that you are wondering how to lead your congregation to respond to a disaster. From personal experience, I can tell you that your relief efforts will provide an exciting opportunity for your congregation to grow.  By responding to the devastation caused by Hurricanes Katrina and Rita in 2005, members of our congregation learned how to be more effective servants right here at home. As we did, we gained a new appreciation of what “The God of all comfort” (2 Corinthians 1:3) can do through us. </w:t>
      </w:r>
    </w:p>
    <w:p w14:paraId="052EF5B8" w14:textId="77777777" w:rsidR="0077251B" w:rsidRPr="008C5491" w:rsidRDefault="0077251B" w:rsidP="00365B92"/>
    <w:p w14:paraId="75954285" w14:textId="77777777" w:rsidR="0077251B" w:rsidRPr="008C5491" w:rsidRDefault="0077251B" w:rsidP="00365B92">
      <w:r w:rsidRPr="008C5491">
        <w:t>For more than fifteen years, Operation Renewed Hope (ORH) has used good works to draw attention to a Gospel witness. As a direct result, hundreds of people, in countries around the world, have placed their faith in the Lord Jesus Christ. By welding a Gospel witness to good works, your church can “Let your light so shine before men, that they may see your good works, and glorify your Father which is in heaven.” (Matthew 5:16)</w:t>
      </w:r>
    </w:p>
    <w:p w14:paraId="7A25EEBC" w14:textId="77777777" w:rsidR="0077251B" w:rsidRPr="008C5491" w:rsidRDefault="0077251B" w:rsidP="00365B92"/>
    <w:p w14:paraId="1C449D68" w14:textId="77777777" w:rsidR="0077251B" w:rsidRPr="008C5491" w:rsidRDefault="0077251B" w:rsidP="00365B92">
      <w:r w:rsidRPr="008C5491">
        <w:t xml:space="preserve">Regardless of whether the disaster is imminent or has already occurred, this manual is designed to give you practical help in what to do next. It may be that the disaster has occurred in your immediate </w:t>
      </w:r>
      <w:proofErr w:type="gramStart"/>
      <w:r w:rsidRPr="008C5491">
        <w:t>area</w:t>
      </w:r>
      <w:proofErr w:type="gramEnd"/>
      <w:r w:rsidRPr="008C5491">
        <w:t xml:space="preserve"> or you want to respond to a disaster that occurred some distance away. In either case, you will find helpful information below.</w:t>
      </w:r>
    </w:p>
    <w:p w14:paraId="0F57630B" w14:textId="77777777" w:rsidR="0077251B" w:rsidRPr="008C5491" w:rsidRDefault="0077251B" w:rsidP="00365B92"/>
    <w:p w14:paraId="267F62AE" w14:textId="77777777" w:rsidR="0077251B" w:rsidRPr="008C5491" w:rsidRDefault="0077251B" w:rsidP="00365B92">
      <w:r w:rsidRPr="008C5491">
        <w:t>As a pastor, I would recommend that you carefully read the opening section concerning Biblical principles for disaster relief. Here you will find principles to help you guide your congregation and team members into the task before you.</w:t>
      </w:r>
    </w:p>
    <w:p w14:paraId="7FF98433" w14:textId="77777777" w:rsidR="0077251B" w:rsidRPr="008C5491" w:rsidRDefault="0077251B" w:rsidP="00365B92"/>
    <w:p w14:paraId="22519450" w14:textId="77777777" w:rsidR="0077251B" w:rsidRPr="008C5491" w:rsidRDefault="0077251B" w:rsidP="00365B92">
      <w:r w:rsidRPr="008C5491">
        <w:t>Sincerely,</w:t>
      </w:r>
    </w:p>
    <w:p w14:paraId="2EB3773D" w14:textId="77777777" w:rsidR="0077251B" w:rsidRPr="008C5491" w:rsidRDefault="0077251B" w:rsidP="00365B92"/>
    <w:p w14:paraId="35F21F26" w14:textId="77777777" w:rsidR="0077251B" w:rsidRPr="008C5491" w:rsidRDefault="0077251B" w:rsidP="00365B92">
      <w:r w:rsidRPr="008C5491">
        <w:t>Gordon Dickson</w:t>
      </w:r>
    </w:p>
    <w:p w14:paraId="24A1D34B" w14:textId="77777777" w:rsidR="0077251B" w:rsidRPr="008C5491" w:rsidRDefault="0077251B" w:rsidP="00365B92">
      <w:r w:rsidRPr="008C5491">
        <w:t>Senior Pastor</w:t>
      </w:r>
    </w:p>
    <w:p w14:paraId="6F339998" w14:textId="77777777" w:rsidR="0077251B" w:rsidRPr="008C5491" w:rsidRDefault="0077251B" w:rsidP="00365B92">
      <w:smartTag w:uri="urn:schemas-microsoft-com:office:smarttags" w:element="place">
        <w:smartTag w:uri="urn:schemas-microsoft-com:office:smarttags" w:element="PlaceName">
          <w:r w:rsidRPr="008C5491">
            <w:t>Calvary</w:t>
          </w:r>
        </w:smartTag>
        <w:r w:rsidRPr="008C5491">
          <w:t xml:space="preserve"> </w:t>
        </w:r>
        <w:smartTag w:uri="urn:schemas-microsoft-com:office:smarttags" w:element="PlaceName">
          <w:r w:rsidRPr="008C5491">
            <w:t>Baptist</w:t>
          </w:r>
        </w:smartTag>
        <w:r w:rsidRPr="008C5491">
          <w:t xml:space="preserve"> </w:t>
        </w:r>
        <w:smartTag w:uri="urn:schemas-microsoft-com:office:smarttags" w:element="PlaceType">
          <w:r w:rsidRPr="008C5491">
            <w:t>Church</w:t>
          </w:r>
        </w:smartTag>
      </w:smartTag>
    </w:p>
    <w:p w14:paraId="299842A6" w14:textId="77777777" w:rsidR="0077251B" w:rsidRPr="008C5491" w:rsidRDefault="0077251B" w:rsidP="00365B92">
      <w:smartTag w:uri="urn:schemas-microsoft-com:office:smarttags" w:element="place">
        <w:smartTag w:uri="urn:schemas-microsoft-com:office:smarttags" w:element="City">
          <w:r w:rsidRPr="008C5491">
            <w:t>Findlay</w:t>
          </w:r>
        </w:smartTag>
        <w:r w:rsidRPr="008C5491">
          <w:t xml:space="preserve">, </w:t>
        </w:r>
        <w:smartTag w:uri="urn:schemas-microsoft-com:office:smarttags" w:element="State">
          <w:r w:rsidRPr="008C5491">
            <w:t>Ohio</w:t>
          </w:r>
        </w:smartTag>
      </w:smartTag>
    </w:p>
    <w:p w14:paraId="51419978" w14:textId="77777777" w:rsidR="00110A54" w:rsidRPr="00110A54" w:rsidRDefault="0077251B" w:rsidP="00110A54">
      <w:pPr>
        <w:pStyle w:val="Heading1"/>
      </w:pPr>
      <w:r w:rsidRPr="008C5491">
        <w:br w:type="page"/>
      </w:r>
      <w:bookmarkStart w:id="15" w:name="_Toc145162678"/>
      <w:bookmarkStart w:id="16" w:name="_Toc145163223"/>
      <w:bookmarkStart w:id="17" w:name="_Toc145163936"/>
      <w:bookmarkStart w:id="18" w:name="_Toc145164429"/>
      <w:bookmarkStart w:id="19" w:name="_Toc145164674"/>
      <w:bookmarkStart w:id="20" w:name="_Toc145164963"/>
      <w:bookmarkStart w:id="21" w:name="_Toc145165160"/>
      <w:bookmarkStart w:id="22" w:name="_Toc145167129"/>
      <w:bookmarkStart w:id="23" w:name="_Toc145167594"/>
      <w:bookmarkStart w:id="24" w:name="_Toc145168022"/>
      <w:bookmarkStart w:id="25" w:name="_Toc145168128"/>
      <w:bookmarkStart w:id="26" w:name="_Toc145168285"/>
      <w:bookmarkStart w:id="27" w:name="_Toc145168636"/>
      <w:bookmarkStart w:id="28" w:name="_Toc145168758"/>
      <w:bookmarkStart w:id="29" w:name="_Toc145168856"/>
      <w:bookmarkStart w:id="30" w:name="_Toc145169237"/>
      <w:bookmarkStart w:id="31" w:name="_Toc145169354"/>
      <w:bookmarkStart w:id="32" w:name="_Toc145206515"/>
      <w:bookmarkStart w:id="33" w:name="_Toc159987335"/>
      <w:bookmarkStart w:id="34" w:name="_Toc160000651"/>
      <w:bookmarkStart w:id="35" w:name="_Toc160000939"/>
      <w:bookmarkStart w:id="36" w:name="_Toc160027207"/>
      <w:bookmarkStart w:id="37" w:name="_Toc160027290"/>
      <w:bookmarkStart w:id="38" w:name="_Toc289163520"/>
      <w:bookmarkStart w:id="39" w:name="_Toc289679098"/>
      <w:bookmarkStart w:id="40" w:name="_Toc524928979"/>
      <w:bookmarkStart w:id="41" w:name="_Toc81368806"/>
      <w:r w:rsidRPr="00D43C95">
        <w:lastRenderedPageBreak/>
        <w:t>Introduction</w:t>
      </w:r>
      <w:bookmarkStart w:id="42" w:name="_Toc145162679"/>
      <w:bookmarkStart w:id="43" w:name="_Toc145163224"/>
      <w:bookmarkStart w:id="44" w:name="_Toc145163937"/>
      <w:bookmarkStart w:id="45" w:name="_Toc145164430"/>
      <w:bookmarkStart w:id="46" w:name="_Toc145164675"/>
      <w:bookmarkStart w:id="47" w:name="_Toc145164964"/>
      <w:bookmarkStart w:id="48" w:name="_Toc145165161"/>
      <w:bookmarkStart w:id="49" w:name="_Toc145167130"/>
      <w:bookmarkStart w:id="50" w:name="_Toc145167595"/>
      <w:bookmarkStart w:id="51" w:name="_Toc145168023"/>
      <w:bookmarkStart w:id="52" w:name="_Toc145168129"/>
      <w:bookmarkStart w:id="53" w:name="_Toc145168286"/>
      <w:bookmarkStart w:id="54" w:name="_Toc145168637"/>
      <w:bookmarkStart w:id="55" w:name="_Toc145168759"/>
      <w:bookmarkStart w:id="56" w:name="_Toc145168857"/>
      <w:bookmarkStart w:id="57" w:name="_Toc145169238"/>
      <w:bookmarkStart w:id="58" w:name="_Toc145169355"/>
      <w:bookmarkStart w:id="59" w:name="_Toc145206516"/>
      <w:bookmarkStart w:id="60" w:name="_Toc159987336"/>
      <w:bookmarkStart w:id="61" w:name="_Toc160000652"/>
      <w:bookmarkStart w:id="62" w:name="_Toc160000940"/>
      <w:bookmarkStart w:id="63" w:name="_Toc160027208"/>
      <w:bookmarkStart w:id="64" w:name="_Toc16002729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D43C95">
        <w:t xml:space="preserve">: </w:t>
      </w:r>
      <w:r w:rsidR="001018BA">
        <w:t>Operation Ren</w:t>
      </w:r>
      <w:r w:rsidRPr="008C5491">
        <w:t>ewed Hope Background Experience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A96F27" w14:textId="77777777" w:rsidR="00D43C95" w:rsidRDefault="00D43C95" w:rsidP="00365B92"/>
    <w:p w14:paraId="6B1A0DD9" w14:textId="77777777" w:rsidR="0077251B" w:rsidRPr="008C5491" w:rsidRDefault="0077251B" w:rsidP="00365B92">
      <w:r w:rsidRPr="008C5491">
        <w:t xml:space="preserve">For </w:t>
      </w:r>
      <w:r w:rsidR="001018BA">
        <w:t xml:space="preserve">many </w:t>
      </w:r>
      <w:r w:rsidRPr="008C5491">
        <w:t>years, Operation Renewed Hope has been used by the Lord in worldwide relief efforts and humanitarian work.  However, we view this as a small part of what we do.  The real emphasis of our ministry is the preaching of the Gospel of Jesus Christ: His death, His burial, and His resurrection.  We believe that sinful man needs the Savior, and new believers need a church to grow.  For this reason, our humanitarian and relief efforts work through Bible-believing missionaries and pastors.</w:t>
      </w:r>
    </w:p>
    <w:p w14:paraId="61922023" w14:textId="77777777" w:rsidR="0077251B" w:rsidRPr="008C5491" w:rsidRDefault="0077251B" w:rsidP="00365B92"/>
    <w:p w14:paraId="3DE7C48B" w14:textId="77777777" w:rsidR="0077251B" w:rsidRPr="008C5491" w:rsidRDefault="0077251B" w:rsidP="00365B92">
      <w:r w:rsidRPr="008C5491">
        <w:t xml:space="preserve">Our international work has included sending humanitarian cargo shipments to </w:t>
      </w:r>
      <w:smartTag w:uri="urn:schemas-microsoft-com:office:smarttags" w:element="country-region">
        <w:r w:rsidRPr="008C5491">
          <w:t>Panama</w:t>
        </w:r>
      </w:smartTag>
      <w:r w:rsidRPr="008C5491">
        <w:t xml:space="preserve">, </w:t>
      </w:r>
      <w:smartTag w:uri="urn:schemas-microsoft-com:office:smarttags" w:element="country-region">
        <w:r w:rsidRPr="008C5491">
          <w:t>Honduras</w:t>
        </w:r>
      </w:smartTag>
      <w:r w:rsidRPr="008C5491">
        <w:t xml:space="preserve">, </w:t>
      </w:r>
      <w:smartTag w:uri="urn:schemas-microsoft-com:office:smarttags" w:element="country-region">
        <w:r w:rsidRPr="008C5491">
          <w:t>Cuba</w:t>
        </w:r>
      </w:smartTag>
      <w:r w:rsidRPr="008C5491">
        <w:t xml:space="preserve">, </w:t>
      </w:r>
      <w:smartTag w:uri="urn:schemas-microsoft-com:office:smarttags" w:element="country-region">
        <w:r w:rsidRPr="008C5491">
          <w:t>Mali</w:t>
        </w:r>
      </w:smartTag>
      <w:r w:rsidRPr="008C5491">
        <w:t xml:space="preserve">, </w:t>
      </w:r>
      <w:smartTag w:uri="urn:schemas-microsoft-com:office:smarttags" w:element="country-region">
        <w:r w:rsidRPr="008C5491">
          <w:t>Liberia</w:t>
        </w:r>
      </w:smartTag>
      <w:r w:rsidRPr="008C5491">
        <w:t xml:space="preserve">, </w:t>
      </w:r>
      <w:smartTag w:uri="urn:schemas-microsoft-com:office:smarttags" w:element="country-region">
        <w:r w:rsidRPr="008C5491">
          <w:t>Zambia</w:t>
        </w:r>
      </w:smartTag>
      <w:r w:rsidRPr="008C5491">
        <w:t xml:space="preserve">, </w:t>
      </w:r>
      <w:smartTag w:uri="urn:schemas-microsoft-com:office:smarttags" w:element="country-region">
        <w:r w:rsidRPr="008C5491">
          <w:t>Russia</w:t>
        </w:r>
      </w:smartTag>
      <w:r w:rsidRPr="008C5491">
        <w:t xml:space="preserve">, </w:t>
      </w:r>
      <w:smartTag w:uri="urn:schemas-microsoft-com:office:smarttags" w:element="country-region">
        <w:r w:rsidRPr="008C5491">
          <w:t>Bosnia</w:t>
        </w:r>
      </w:smartTag>
      <w:r w:rsidRPr="008C5491">
        <w:t xml:space="preserve">, </w:t>
      </w:r>
      <w:smartTag w:uri="urn:schemas-microsoft-com:office:smarttags" w:element="country-region">
        <w:smartTag w:uri="urn:schemas-microsoft-com:office:smarttags" w:element="place">
          <w:r w:rsidRPr="008C5491">
            <w:t>Albania</w:t>
          </w:r>
        </w:smartTag>
      </w:smartTag>
      <w:r w:rsidRPr="008C5491">
        <w:t>, and many other nations.  We ship these items through churches or missionaries where possible so as to enhance the status of our Bible-believing missionaries in foreign countries.</w:t>
      </w:r>
    </w:p>
    <w:p w14:paraId="7F6BDC90" w14:textId="77777777" w:rsidR="0077251B" w:rsidRPr="008C5491" w:rsidRDefault="0077251B" w:rsidP="00365B92"/>
    <w:p w14:paraId="67F978DF" w14:textId="77777777" w:rsidR="0077251B" w:rsidRPr="008C5491" w:rsidRDefault="0077251B" w:rsidP="00365B92">
      <w:r w:rsidRPr="008C5491">
        <w:t>Our work has also included the establishment and deployment of Mobile Medical clinics in conjunction with Bible believing missionaries and evangelists.  As a result, we have started many churches or enlarged the congregation of many churches around the world.  Our goal is the preaching of the gospel and the building of churches.</w:t>
      </w:r>
    </w:p>
    <w:p w14:paraId="689EE6E4" w14:textId="77777777" w:rsidR="0077251B" w:rsidRPr="008C5491" w:rsidRDefault="0077251B" w:rsidP="00365B92"/>
    <w:p w14:paraId="330C978A" w14:textId="77777777" w:rsidR="0077251B" w:rsidRPr="008C5491" w:rsidRDefault="0077251B" w:rsidP="00365B92">
      <w:r w:rsidRPr="008C5491">
        <w:t xml:space="preserve">Our work has also consisted of relief work.  We have sent teams of church people to the </w:t>
      </w:r>
      <w:proofErr w:type="gramStart"/>
      <w:r w:rsidRPr="008C5491">
        <w:t>tsunami stricken</w:t>
      </w:r>
      <w:proofErr w:type="gramEnd"/>
      <w:r w:rsidRPr="008C5491">
        <w:t xml:space="preserve"> areas of </w:t>
      </w:r>
      <w:smartTag w:uri="urn:schemas-microsoft-com:office:smarttags" w:element="country-region">
        <w:r w:rsidRPr="008C5491">
          <w:t>Indonesia</w:t>
        </w:r>
      </w:smartTag>
      <w:r w:rsidRPr="008C5491">
        <w:t xml:space="preserve"> and </w:t>
      </w:r>
      <w:smartTag w:uri="urn:schemas-microsoft-com:office:smarttags" w:element="country-region">
        <w:smartTag w:uri="urn:schemas-microsoft-com:office:smarttags" w:element="place">
          <w:r w:rsidRPr="008C5491">
            <w:t>Thailand</w:t>
          </w:r>
        </w:smartTag>
      </w:smartTag>
      <w:r w:rsidRPr="008C5491">
        <w:t xml:space="preserve">.  We installed water plants in conjunction with Bible believing missionaries.  We conducted medical clinics at the relief sites and have seen hundreds trust Christ.  We have worked in the areas devastated by Hurricanes Katrina, Rita, and Wilma in our operations in our own country.  We also assisted missionaries in </w:t>
      </w:r>
      <w:smartTag w:uri="urn:schemas-microsoft-com:office:smarttags" w:element="country-region">
        <w:smartTag w:uri="urn:schemas-microsoft-com:office:smarttags" w:element="place">
          <w:r w:rsidRPr="008C5491">
            <w:t>Honduras</w:t>
          </w:r>
        </w:smartTag>
      </w:smartTag>
      <w:r w:rsidRPr="008C5491">
        <w:t xml:space="preserve"> during Hurricane Mitch.  We helped to ship over 800,000 </w:t>
      </w:r>
      <w:proofErr w:type="spellStart"/>
      <w:r w:rsidRPr="008C5491">
        <w:t>lbs</w:t>
      </w:r>
      <w:proofErr w:type="spellEnd"/>
      <w:r w:rsidRPr="008C5491">
        <w:t xml:space="preserve"> of materials to </w:t>
      </w:r>
      <w:smartTag w:uri="urn:schemas-microsoft-com:office:smarttags" w:element="country-region">
        <w:smartTag w:uri="urn:schemas-microsoft-com:office:smarttags" w:element="place">
          <w:r w:rsidRPr="008C5491">
            <w:t>Honduras</w:t>
          </w:r>
        </w:smartTag>
      </w:smartTag>
      <w:r w:rsidRPr="008C5491">
        <w:t>.</w:t>
      </w:r>
    </w:p>
    <w:p w14:paraId="051E5364" w14:textId="77777777" w:rsidR="0077251B" w:rsidRPr="008C5491" w:rsidRDefault="0077251B" w:rsidP="00365B92"/>
    <w:p w14:paraId="7771D707" w14:textId="77777777" w:rsidR="0077251B" w:rsidRPr="008C5491" w:rsidRDefault="0077251B" w:rsidP="00365B92">
      <w:r w:rsidRPr="008C5491">
        <w:t>Our goal is to continue to support our missionaries, preach the gospel, and build churches.  Please join with us through your congregation to help us reach the lost.  Here at ORH we believe that “touching the heart…reaching the soul” is following our greatest example: our Savior, the Lord Jesus Christ.</w:t>
      </w:r>
    </w:p>
    <w:p w14:paraId="65530E1E" w14:textId="77777777" w:rsidR="0077251B" w:rsidRPr="008C5491" w:rsidRDefault="0077251B" w:rsidP="00365B92"/>
    <w:p w14:paraId="3E51885D" w14:textId="77777777" w:rsidR="0077251B" w:rsidRPr="008C5491" w:rsidRDefault="0077251B" w:rsidP="00365B92">
      <w:r w:rsidRPr="008C5491">
        <w:t>Sincerely,</w:t>
      </w:r>
    </w:p>
    <w:p w14:paraId="58E92E1A" w14:textId="77777777" w:rsidR="0077251B" w:rsidRPr="008C5491" w:rsidRDefault="0077251B" w:rsidP="00365B92">
      <w:r w:rsidRPr="008C5491">
        <w:t>Rev. Jan Milton</w:t>
      </w:r>
    </w:p>
    <w:p w14:paraId="049A7EE1" w14:textId="77777777" w:rsidR="0077251B" w:rsidRPr="008C5491" w:rsidRDefault="0077251B" w:rsidP="00365B92">
      <w:r w:rsidRPr="008C5491">
        <w:t>Operation Renewed Hope</w:t>
      </w:r>
    </w:p>
    <w:p w14:paraId="360232A3" w14:textId="77777777" w:rsidR="0077251B" w:rsidRPr="008C5491" w:rsidRDefault="0077251B" w:rsidP="0077251B">
      <w:pPr>
        <w:jc w:val="left"/>
      </w:pPr>
    </w:p>
    <w:p w14:paraId="0D5D7A33" w14:textId="77777777" w:rsidR="0077251B" w:rsidRPr="008C5491" w:rsidRDefault="008C5491" w:rsidP="0077251B">
      <w:pPr>
        <w:jc w:val="left"/>
        <w:rPr>
          <w:i/>
        </w:rPr>
      </w:pPr>
      <w:r w:rsidRPr="008C5491">
        <w:rPr>
          <w:i/>
        </w:rPr>
        <w:t>Contributing editors for this Disaster Relief Manual: Jan Milton, Rick Williamson, Will Halker, Gordon Dickson and Mike Abbot</w:t>
      </w:r>
      <w:r w:rsidR="001018BA">
        <w:rPr>
          <w:i/>
        </w:rPr>
        <w:t>t</w:t>
      </w:r>
    </w:p>
    <w:p w14:paraId="5625A7FB" w14:textId="77777777" w:rsidR="00CA16B8" w:rsidRDefault="00CA16B8" w:rsidP="0077251B">
      <w:pPr>
        <w:jc w:val="left"/>
      </w:pPr>
    </w:p>
    <w:p w14:paraId="7DAA1D86" w14:textId="77777777" w:rsidR="00D8637A" w:rsidRPr="008C5491" w:rsidRDefault="00D8637A" w:rsidP="0077251B">
      <w:pPr>
        <w:jc w:val="left"/>
      </w:pPr>
    </w:p>
    <w:p w14:paraId="023B999D" w14:textId="77777777" w:rsidR="00CA16B8" w:rsidRPr="008C5491" w:rsidRDefault="00CA16B8" w:rsidP="0077251B">
      <w:pPr>
        <w:jc w:val="left"/>
      </w:pPr>
    </w:p>
    <w:bookmarkStart w:id="65" w:name="_Toc145162680"/>
    <w:bookmarkStart w:id="66" w:name="_Toc145163225"/>
    <w:bookmarkStart w:id="67" w:name="_Toc145163938"/>
    <w:bookmarkStart w:id="68" w:name="_Toc145164431"/>
    <w:bookmarkStart w:id="69" w:name="_Toc145164676"/>
    <w:bookmarkStart w:id="70" w:name="_Toc145164965"/>
    <w:bookmarkStart w:id="71" w:name="_Toc145165162"/>
    <w:bookmarkStart w:id="72" w:name="_Toc145167131"/>
    <w:bookmarkStart w:id="73" w:name="_Toc145167596"/>
    <w:bookmarkStart w:id="74" w:name="_Toc145168024"/>
    <w:bookmarkStart w:id="75" w:name="_Toc145168130"/>
    <w:bookmarkStart w:id="76" w:name="_Toc145168287"/>
    <w:bookmarkStart w:id="77" w:name="_Toc145168638"/>
    <w:bookmarkStart w:id="78" w:name="_Toc145168760"/>
    <w:bookmarkStart w:id="79" w:name="_Toc145168858"/>
    <w:bookmarkStart w:id="80" w:name="_Toc145169239"/>
    <w:bookmarkStart w:id="81" w:name="_Toc145169356"/>
    <w:bookmarkStart w:id="82" w:name="_Toc145206517"/>
    <w:bookmarkStart w:id="83" w:name="_Toc159987337"/>
    <w:bookmarkStart w:id="84" w:name="_Toc160000653"/>
    <w:bookmarkStart w:id="85" w:name="_Toc160000941"/>
    <w:bookmarkStart w:id="86" w:name="_Toc160027209"/>
    <w:bookmarkStart w:id="87" w:name="_Toc160027292"/>
    <w:bookmarkStart w:id="88" w:name="_Toc289163522"/>
    <w:p w14:paraId="4380E04C" w14:textId="08DFB491" w:rsidR="004134D6" w:rsidRDefault="004134D6" w:rsidP="005B7386">
      <w:pPr>
        <w:rPr>
          <w:rStyle w:val="Hyperlink"/>
        </w:rPr>
      </w:pPr>
      <w:r>
        <w:fldChar w:fldCharType="begin"/>
      </w:r>
      <w:r>
        <w:instrText xml:space="preserve"> TOC \o "1-3" \h \z \u </w:instrText>
      </w:r>
      <w:r>
        <w:fldChar w:fldCharType="separate"/>
      </w:r>
    </w:p>
    <w:p w14:paraId="4229894C" w14:textId="77777777" w:rsidR="001018BA" w:rsidRPr="001018BA" w:rsidRDefault="001018BA" w:rsidP="001018BA">
      <w:r>
        <w:br w:type="page"/>
      </w:r>
    </w:p>
    <w:p w14:paraId="4E84F03E" w14:textId="77777777" w:rsidR="001018BA" w:rsidRPr="001018BA" w:rsidRDefault="004134D6" w:rsidP="001018BA">
      <w:pPr>
        <w:pStyle w:val="Heading1"/>
      </w:pPr>
      <w:r>
        <w:fldChar w:fldCharType="end"/>
      </w:r>
      <w:bookmarkStart w:id="89" w:name="_Toc289679099"/>
      <w:bookmarkStart w:id="90" w:name="_Toc524928980"/>
      <w:bookmarkStart w:id="91" w:name="_Toc81368807"/>
      <w:r w:rsidR="0077251B" w:rsidRPr="00365B92">
        <w:t>Biblical Principles for Disaster Relief</w:t>
      </w:r>
      <w:bookmarkStart w:id="92" w:name="_Toc145162681"/>
      <w:bookmarkStart w:id="93" w:name="_Toc145163226"/>
      <w:bookmarkStart w:id="94" w:name="_Toc145163939"/>
      <w:bookmarkStart w:id="95" w:name="_Toc145164432"/>
      <w:bookmarkStart w:id="96" w:name="_Toc145164677"/>
      <w:bookmarkStart w:id="97" w:name="_Toc145164966"/>
      <w:bookmarkStart w:id="98" w:name="_Toc145165163"/>
      <w:bookmarkStart w:id="99" w:name="_Toc145167132"/>
      <w:bookmarkStart w:id="100" w:name="_Toc145167597"/>
      <w:bookmarkStart w:id="101" w:name="_Toc145168025"/>
      <w:bookmarkStart w:id="102" w:name="_Toc145168131"/>
      <w:bookmarkStart w:id="103" w:name="_Toc145168288"/>
      <w:bookmarkStart w:id="104" w:name="_Toc145168639"/>
      <w:bookmarkStart w:id="105" w:name="_Toc145168761"/>
      <w:bookmarkStart w:id="106" w:name="_Toc145168859"/>
      <w:bookmarkStart w:id="107" w:name="_Toc145169240"/>
      <w:bookmarkStart w:id="108" w:name="_Toc145169357"/>
      <w:bookmarkStart w:id="109" w:name="_Toc145206518"/>
      <w:bookmarkStart w:id="110" w:name="_Toc159987338"/>
      <w:bookmarkStart w:id="111" w:name="_Toc160000654"/>
      <w:bookmarkStart w:id="112" w:name="_Toc160000942"/>
      <w:bookmarkStart w:id="113" w:name="_Toc160027210"/>
      <w:bookmarkStart w:id="114" w:name="_Toc160027293"/>
      <w:bookmarkStart w:id="115" w:name="_Toc289163523"/>
      <w:bookmarkStart w:id="116" w:name="_Toc28967910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D0146E0" w14:textId="77777777" w:rsidR="00E16351" w:rsidRDefault="00E16351" w:rsidP="00E16351">
      <w:pPr>
        <w:pStyle w:val="Heading2"/>
      </w:pPr>
    </w:p>
    <w:p w14:paraId="1508DCBD" w14:textId="77777777" w:rsidR="001018BA" w:rsidRDefault="0077251B" w:rsidP="00E16351">
      <w:pPr>
        <w:pStyle w:val="Heading2"/>
      </w:pPr>
      <w:bookmarkStart w:id="117" w:name="_Toc524928981"/>
      <w:bookmarkStart w:id="118" w:name="_Toc81368808"/>
      <w:r w:rsidRPr="00365B92">
        <w:t>The God of All Comfort</w:t>
      </w:r>
      <w:bookmarkStart w:id="119" w:name="_Toc145162682"/>
      <w:bookmarkStart w:id="120" w:name="_Toc145163227"/>
      <w:bookmarkStart w:id="121" w:name="_Toc145163940"/>
      <w:bookmarkStart w:id="122" w:name="_Toc145164433"/>
      <w:bookmarkStart w:id="123" w:name="_Toc145164678"/>
      <w:bookmarkStart w:id="124" w:name="_Toc145164967"/>
      <w:bookmarkStart w:id="125" w:name="_Toc145165164"/>
      <w:bookmarkStart w:id="126" w:name="_Toc145167133"/>
      <w:bookmarkStart w:id="127" w:name="_Toc145167598"/>
      <w:bookmarkStart w:id="128" w:name="_Toc145168026"/>
      <w:bookmarkStart w:id="129" w:name="_Toc145168132"/>
      <w:bookmarkStart w:id="130" w:name="_Toc145168289"/>
      <w:bookmarkStart w:id="131" w:name="_Toc145168640"/>
      <w:bookmarkStart w:id="132" w:name="_Toc145168762"/>
      <w:bookmarkStart w:id="133" w:name="_Toc145168860"/>
      <w:bookmarkStart w:id="134" w:name="_Toc145169241"/>
      <w:bookmarkStart w:id="135" w:name="_Toc145169358"/>
      <w:bookmarkStart w:id="136" w:name="_Toc145206519"/>
      <w:bookmarkStart w:id="137" w:name="_Toc159987339"/>
      <w:bookmarkStart w:id="138" w:name="_Toc160000655"/>
      <w:bookmarkStart w:id="139" w:name="_Toc160000943"/>
      <w:bookmarkStart w:id="140" w:name="_Toc160027211"/>
      <w:bookmarkStart w:id="141" w:name="_Toc160027294"/>
      <w:bookmarkStart w:id="142" w:name="_Toc289163524"/>
      <w:bookmarkStart w:id="143" w:name="_Toc28967910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008FE94" w14:textId="77777777" w:rsidR="00E16351" w:rsidRPr="00E16351" w:rsidRDefault="00E16351" w:rsidP="00E16351"/>
    <w:p w14:paraId="441B24EB" w14:textId="77777777" w:rsidR="001018BA" w:rsidRPr="00E16351" w:rsidRDefault="001018BA" w:rsidP="00E16351">
      <w:pPr>
        <w:pStyle w:val="Normal1"/>
        <w:rPr>
          <w:rStyle w:val="Emphasis"/>
        </w:rPr>
      </w:pPr>
      <w:r w:rsidRPr="00E16351">
        <w:rPr>
          <w:rStyle w:val="Emphasis"/>
        </w:rPr>
        <w:t xml:space="preserve">“Blessed be God, even the Father of our Lord Jesus Christ, the Father of mercies, and the God of all comfort; 4 Who </w:t>
      </w:r>
      <w:proofErr w:type="spellStart"/>
      <w:r w:rsidRPr="00E16351">
        <w:rPr>
          <w:rStyle w:val="Emphasis"/>
        </w:rPr>
        <w:t>comforteth</w:t>
      </w:r>
      <w:proofErr w:type="spellEnd"/>
      <w:r w:rsidRPr="00E16351">
        <w:rPr>
          <w:rStyle w:val="Emphasis"/>
        </w:rPr>
        <w:t xml:space="preserve"> us in all our tribulation, that we may be able to comfort them which are in any trouble, by the comfort wherewith we ourselves are comforted of God.” (2 Corinthians 1:3-4)</w:t>
      </w:r>
    </w:p>
    <w:p w14:paraId="60642B34" w14:textId="77777777" w:rsidR="001018BA" w:rsidRDefault="001018BA" w:rsidP="00E16351"/>
    <w:p w14:paraId="7DDA4FF1" w14:textId="77777777" w:rsidR="001018BA" w:rsidRDefault="001018BA" w:rsidP="00E16351">
      <w:r w:rsidRPr="008C5491">
        <w:t xml:space="preserve">The God of the Bible is the Comforting God. He comforts His children in difficult times to enable them to comfort those “which are in any trouble.” The reason we can and should respond to present disasters is that “The Father of Mercies and the God of all comfort” has comforted us in our own trials. </w:t>
      </w:r>
    </w:p>
    <w:p w14:paraId="3B39B987" w14:textId="77777777" w:rsidR="00E16351" w:rsidRDefault="00E16351" w:rsidP="00E16351">
      <w:pPr>
        <w:pStyle w:val="Heading2"/>
      </w:pPr>
    </w:p>
    <w:p w14:paraId="308F35F4" w14:textId="77777777" w:rsidR="0077251B" w:rsidRPr="001018BA" w:rsidRDefault="0077251B" w:rsidP="00E16351">
      <w:pPr>
        <w:pStyle w:val="Heading2"/>
        <w:rPr>
          <w:sz w:val="32"/>
          <w:szCs w:val="32"/>
        </w:rPr>
      </w:pPr>
      <w:bookmarkStart w:id="144" w:name="_Toc524928982"/>
      <w:bookmarkStart w:id="145" w:name="_Toc81368809"/>
      <w:r w:rsidRPr="008C5491">
        <w:t>The Ultimate Disaster</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115972E" w14:textId="77777777" w:rsidR="00E16351" w:rsidRDefault="00E16351" w:rsidP="00E16351"/>
    <w:p w14:paraId="34556267" w14:textId="77777777" w:rsidR="0077251B" w:rsidRDefault="0077251B" w:rsidP="00E16351">
      <w:r w:rsidRPr="008C5491">
        <w:t>Earthly disasters, including the loss of life, are painful reminders of the ultimate human disaster – eternity without Christ in the lake of fire (Revelation 20:15). This means that the preaching of the Gospel of Christ is the most important disaster relief. Without the Gospel witness, good works are meaningless. Without the Gospel which will deliver mankind from the ultimate eternal disaster, earthly disaster relief is short-sighted.</w:t>
      </w:r>
    </w:p>
    <w:p w14:paraId="4AACE714" w14:textId="77777777" w:rsidR="00E16351" w:rsidRPr="008C5491" w:rsidRDefault="00E16351" w:rsidP="00E16351"/>
    <w:p w14:paraId="6629D18D" w14:textId="77777777" w:rsidR="00AF3FE3" w:rsidRDefault="0077251B" w:rsidP="000A0E1C">
      <w:pPr>
        <w:pStyle w:val="Heading2"/>
      </w:pPr>
      <w:bookmarkStart w:id="146" w:name="_Toc145162683"/>
      <w:bookmarkStart w:id="147" w:name="_Toc145163228"/>
      <w:bookmarkStart w:id="148" w:name="_Toc145163941"/>
      <w:bookmarkStart w:id="149" w:name="_Toc145164434"/>
      <w:bookmarkStart w:id="150" w:name="_Toc145164679"/>
      <w:bookmarkStart w:id="151" w:name="_Toc145164968"/>
      <w:bookmarkStart w:id="152" w:name="_Toc145165165"/>
      <w:bookmarkStart w:id="153" w:name="_Toc145167134"/>
      <w:bookmarkStart w:id="154" w:name="_Toc145167599"/>
      <w:bookmarkStart w:id="155" w:name="_Toc145168027"/>
      <w:bookmarkStart w:id="156" w:name="_Toc145168133"/>
      <w:bookmarkStart w:id="157" w:name="_Toc145168290"/>
      <w:bookmarkStart w:id="158" w:name="_Toc145168641"/>
      <w:bookmarkStart w:id="159" w:name="_Toc145168763"/>
      <w:bookmarkStart w:id="160" w:name="_Toc145168861"/>
      <w:bookmarkStart w:id="161" w:name="_Toc145169242"/>
      <w:bookmarkStart w:id="162" w:name="_Toc145169359"/>
      <w:bookmarkStart w:id="163" w:name="_Toc145206520"/>
      <w:bookmarkStart w:id="164" w:name="_Toc159987340"/>
      <w:bookmarkStart w:id="165" w:name="_Toc160000656"/>
      <w:bookmarkStart w:id="166" w:name="_Toc160000944"/>
      <w:bookmarkStart w:id="167" w:name="_Toc160027212"/>
      <w:bookmarkStart w:id="168" w:name="_Toc160027295"/>
      <w:bookmarkStart w:id="169" w:name="_Toc289163525"/>
      <w:bookmarkStart w:id="170" w:name="_Toc289679102"/>
      <w:bookmarkStart w:id="171" w:name="_Toc524928983"/>
      <w:bookmarkStart w:id="172" w:name="_Toc81368810"/>
      <w:r w:rsidRPr="00E16351">
        <w:t>God’s Opportunities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001018BA" w:rsidRPr="00E16351">
        <w:t xml:space="preserve"> (G</w:t>
      </w:r>
      <w:r w:rsidR="007B7998">
        <w:t>.</w:t>
      </w:r>
      <w:r w:rsidR="001018BA" w:rsidRPr="00E16351">
        <w:t>O</w:t>
      </w:r>
      <w:r w:rsidR="007B7998">
        <w:t>.</w:t>
      </w:r>
      <w:r w:rsidR="001018BA" w:rsidRPr="00E16351">
        <w:t>!)</w:t>
      </w:r>
      <w:bookmarkEnd w:id="171"/>
      <w:bookmarkEnd w:id="172"/>
    </w:p>
    <w:p w14:paraId="6D590A4D" w14:textId="77777777" w:rsidR="000A0E1C" w:rsidRPr="000A0E1C" w:rsidRDefault="000A0E1C" w:rsidP="000A0E1C"/>
    <w:p w14:paraId="0BED2463" w14:textId="77777777" w:rsidR="00AF3FE3" w:rsidRPr="00E16351" w:rsidRDefault="0077251B" w:rsidP="00AF3FE3">
      <w:pPr>
        <w:pStyle w:val="Normal1"/>
        <w:rPr>
          <w:rStyle w:val="Emphasis"/>
        </w:rPr>
      </w:pPr>
      <w:r w:rsidRPr="00E16351">
        <w:rPr>
          <w:rStyle w:val="Emphasis"/>
        </w:rPr>
        <w:t>“As we have therefore opportunity, let us do good unto all men, especially unto them who are of the household of faith.” (Galatians 6:10)</w:t>
      </w:r>
    </w:p>
    <w:p w14:paraId="2399998C" w14:textId="77777777" w:rsidR="00AF3FE3" w:rsidRDefault="00AF3FE3" w:rsidP="00E16351">
      <w:pPr>
        <w:rPr>
          <w:rStyle w:val="Normal1Char"/>
        </w:rPr>
      </w:pPr>
    </w:p>
    <w:p w14:paraId="56A45072" w14:textId="77777777" w:rsidR="0077251B" w:rsidRDefault="0077251B" w:rsidP="00E16351">
      <w:r w:rsidRPr="00AF3FE3">
        <w:t xml:space="preserve">We choose to look upon disasters </w:t>
      </w:r>
      <w:r w:rsidR="00120AB7" w:rsidRPr="00AF3FE3">
        <w:t xml:space="preserve">as </w:t>
      </w:r>
      <w:r w:rsidRPr="00AF3FE3">
        <w:t>God’s Opportunities (“G.O.”) to go. Disasters should be viewed as God-given opportunities to “do good unto all men, especially unto them who are of the household of faith.” As Christians, we have a Biblical mandate to take the God-given opportunities to do good to all men. According to this verse, Christians should give special emphasis to assisting other Christians</w:t>
      </w:r>
      <w:r w:rsidRPr="008C5491">
        <w:t>.</w:t>
      </w:r>
    </w:p>
    <w:p w14:paraId="78AF1547" w14:textId="77777777" w:rsidR="00E16351" w:rsidRDefault="00E16351" w:rsidP="00E16351"/>
    <w:p w14:paraId="6FD04C43" w14:textId="77777777" w:rsidR="00AF3FE3" w:rsidRDefault="00E16351" w:rsidP="00E16351">
      <w:pPr>
        <w:pStyle w:val="Heading2"/>
      </w:pPr>
      <w:bookmarkStart w:id="173" w:name="_Toc145162684"/>
      <w:bookmarkStart w:id="174" w:name="_Toc145163229"/>
      <w:bookmarkStart w:id="175" w:name="_Toc145163942"/>
      <w:bookmarkStart w:id="176" w:name="_Toc145164435"/>
      <w:bookmarkStart w:id="177" w:name="_Toc145164680"/>
      <w:bookmarkStart w:id="178" w:name="_Toc145164969"/>
      <w:bookmarkStart w:id="179" w:name="_Toc145165166"/>
      <w:bookmarkStart w:id="180" w:name="_Toc145167135"/>
      <w:bookmarkStart w:id="181" w:name="_Toc145167600"/>
      <w:bookmarkStart w:id="182" w:name="_Toc145168028"/>
      <w:bookmarkStart w:id="183" w:name="_Toc145168134"/>
      <w:bookmarkStart w:id="184" w:name="_Toc145168291"/>
      <w:bookmarkStart w:id="185" w:name="_Toc145168642"/>
      <w:bookmarkStart w:id="186" w:name="_Toc145168764"/>
      <w:bookmarkStart w:id="187" w:name="_Toc145168862"/>
      <w:bookmarkStart w:id="188" w:name="_Toc145169243"/>
      <w:bookmarkStart w:id="189" w:name="_Toc145169360"/>
      <w:bookmarkStart w:id="190" w:name="_Toc145206521"/>
      <w:bookmarkStart w:id="191" w:name="_Toc159987341"/>
      <w:bookmarkStart w:id="192" w:name="_Toc160000657"/>
      <w:bookmarkStart w:id="193" w:name="_Toc160000945"/>
      <w:bookmarkStart w:id="194" w:name="_Toc160027213"/>
      <w:bookmarkStart w:id="195" w:name="_Toc160027296"/>
      <w:bookmarkStart w:id="196" w:name="_Toc289163526"/>
      <w:bookmarkStart w:id="197" w:name="_Toc289679103"/>
      <w:bookmarkStart w:id="198" w:name="_Toc524928984"/>
      <w:bookmarkStart w:id="199" w:name="_Toc81368811"/>
      <w:r w:rsidRPr="00E16351">
        <w:t>D</w:t>
      </w:r>
      <w:r w:rsidR="0077251B" w:rsidRPr="00E16351">
        <w:t>isaster Relief by the Church</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50A8FC4" w14:textId="77777777" w:rsidR="007B7998" w:rsidRPr="007B7998" w:rsidRDefault="007B7998" w:rsidP="007B7998"/>
    <w:p w14:paraId="213A1B8F" w14:textId="77777777" w:rsidR="0077251B" w:rsidRPr="00E16351" w:rsidRDefault="00AF3FE3" w:rsidP="00AF3FE3">
      <w:pPr>
        <w:pStyle w:val="Normal1"/>
        <w:rPr>
          <w:rStyle w:val="Emphasis"/>
        </w:rPr>
      </w:pPr>
      <w:r w:rsidRPr="00E16351">
        <w:rPr>
          <w:rStyle w:val="Emphasis"/>
        </w:rPr>
        <w:t>“</w:t>
      </w:r>
      <w:r w:rsidR="0077251B" w:rsidRPr="00E16351">
        <w:rPr>
          <w:rStyle w:val="Emphasis"/>
        </w:rPr>
        <w:t>27 And in these days came prophets from Jerusalem unto Antioch.</w:t>
      </w:r>
      <w:r w:rsidRPr="00E16351">
        <w:rPr>
          <w:rStyle w:val="Emphasis"/>
        </w:rPr>
        <w:t xml:space="preserve">  </w:t>
      </w:r>
      <w:r w:rsidR="0077251B" w:rsidRPr="00E16351">
        <w:rPr>
          <w:rStyle w:val="Emphasis"/>
        </w:rPr>
        <w:t xml:space="preserve">28 And there stood up one of them named </w:t>
      </w:r>
      <w:proofErr w:type="gramStart"/>
      <w:r w:rsidR="0077251B" w:rsidRPr="00E16351">
        <w:rPr>
          <w:rStyle w:val="Emphasis"/>
        </w:rPr>
        <w:t>Agabus, and</w:t>
      </w:r>
      <w:proofErr w:type="gramEnd"/>
      <w:r w:rsidR="0077251B" w:rsidRPr="00E16351">
        <w:rPr>
          <w:rStyle w:val="Emphasis"/>
        </w:rPr>
        <w:t xml:space="preserve"> signified by the Spirit that there should be great dearth throughout all the world: which came to pass in the days of Claudius Caesar. 29 Then the disciples, every man according to his ability, determined to send relief unto the brethren which dwelt in Judaea:</w:t>
      </w:r>
      <w:r w:rsidR="005903CE" w:rsidRPr="00E16351">
        <w:rPr>
          <w:rStyle w:val="Emphasis"/>
        </w:rPr>
        <w:t xml:space="preserve"> </w:t>
      </w:r>
      <w:r w:rsidR="0077251B" w:rsidRPr="00E16351">
        <w:rPr>
          <w:rStyle w:val="Emphasis"/>
        </w:rPr>
        <w:t>30 Which also they did, and sent it to the elders by the hands of Barnabas and Saul.</w:t>
      </w:r>
      <w:r w:rsidRPr="00E16351">
        <w:rPr>
          <w:rStyle w:val="Emphasis"/>
        </w:rPr>
        <w:t>” (Acts 11:27-30)</w:t>
      </w:r>
    </w:p>
    <w:p w14:paraId="4D40101E" w14:textId="77777777" w:rsidR="0077251B" w:rsidRPr="008C5491" w:rsidRDefault="0077251B" w:rsidP="00AF3FE3"/>
    <w:p w14:paraId="2DB74091" w14:textId="77777777" w:rsidR="0077251B" w:rsidRPr="008C5491" w:rsidRDefault="0077251B" w:rsidP="00E16351">
      <w:r w:rsidRPr="008C5491">
        <w:t xml:space="preserve">Acts 11 records the inspiring story of how the church at </w:t>
      </w:r>
      <w:smartTag w:uri="urn:schemas-microsoft-com:office:smarttags" w:element="City">
        <w:smartTag w:uri="urn:schemas-microsoft-com:office:smarttags" w:element="place">
          <w:r w:rsidRPr="008C5491">
            <w:t>Antioch</w:t>
          </w:r>
        </w:smartTag>
      </w:smartTag>
      <w:r w:rsidRPr="008C5491">
        <w:t xml:space="preserve"> responded to an impending disaster. The pattern recorded here gives us wisdom as to how organize our own relief efforts. The </w:t>
      </w:r>
      <w:r w:rsidRPr="008C5491">
        <w:lastRenderedPageBreak/>
        <w:t xml:space="preserve">church at </w:t>
      </w:r>
      <w:smartTag w:uri="urn:schemas-microsoft-com:office:smarttags" w:element="City">
        <w:smartTag w:uri="urn:schemas-microsoft-com:office:smarttags" w:element="place">
          <w:r w:rsidRPr="008C5491">
            <w:t>Antioch</w:t>
          </w:r>
        </w:smartTag>
      </w:smartTag>
      <w:r w:rsidRPr="008C5491">
        <w:t xml:space="preserve"> received word of the coming famine by special revelation through the prophet Agabus. History records that this worldwide famine occurred in 45-46 A.D. The manner in which the church at </w:t>
      </w:r>
      <w:smartTag w:uri="urn:schemas-microsoft-com:office:smarttags" w:element="City">
        <w:smartTag w:uri="urn:schemas-microsoft-com:office:smarttags" w:element="place">
          <w:r w:rsidRPr="008C5491">
            <w:t>Antioch</w:t>
          </w:r>
        </w:smartTag>
      </w:smartTag>
      <w:r w:rsidRPr="008C5491">
        <w:t xml:space="preserve"> approached its relief efforts shows us how our church can respond to impending disasters. They chose to concentrate their relief efforts on helping a specific people in a specific area (“the brethren </w:t>
      </w:r>
      <w:proofErr w:type="gramStart"/>
      <w:r w:rsidRPr="008C5491">
        <w:t>which</w:t>
      </w:r>
      <w:proofErr w:type="gramEnd"/>
      <w:r w:rsidRPr="008C5491">
        <w:t xml:space="preserve"> dwelt in </w:t>
      </w:r>
      <w:smartTag w:uri="urn:schemas-microsoft-com:office:smarttags" w:element="place">
        <w:r w:rsidRPr="008C5491">
          <w:t>Judaea</w:t>
        </w:r>
      </w:smartTag>
      <w:r w:rsidRPr="008C5491">
        <w:t xml:space="preserve">”). In order to be effective, each church must also wisely choose to concentrate its relief efforts on a specific people in a specific area.  </w:t>
      </w:r>
    </w:p>
    <w:p w14:paraId="6A34C334" w14:textId="77777777" w:rsidR="0077251B" w:rsidRPr="008C5491" w:rsidRDefault="0077251B" w:rsidP="00E16351"/>
    <w:p w14:paraId="05319B81" w14:textId="77777777" w:rsidR="0077251B" w:rsidRDefault="0077251B" w:rsidP="00E16351">
      <w:r w:rsidRPr="008C5491">
        <w:t>It is important to remember that disaster relief efforts are an outgrowth of normal church life. It is the routine function of dynamic disciples. But what produces dynamic disciples in the New Testament church? The context of Acts 11 holds the keys.</w:t>
      </w:r>
      <w:r w:rsidR="00AF3FE3">
        <w:t xml:space="preserve">  </w:t>
      </w:r>
      <w:r w:rsidRPr="008C5491">
        <w:t>Take a few moments to carefully consider Acts 11:19-26</w:t>
      </w:r>
      <w:r w:rsidR="00AF3FE3">
        <w:t>.</w:t>
      </w:r>
    </w:p>
    <w:p w14:paraId="5B274FC5" w14:textId="77777777" w:rsidR="00E16351" w:rsidRPr="008C5491" w:rsidRDefault="00E16351" w:rsidP="00E16351"/>
    <w:p w14:paraId="0E2C2358" w14:textId="77777777" w:rsidR="0077251B" w:rsidRPr="008C5491" w:rsidRDefault="003E40DF" w:rsidP="00E16351">
      <w:r>
        <w:t>-</w:t>
      </w:r>
      <w:r w:rsidR="0077251B" w:rsidRPr="008C5491">
        <w:t>Dynamic Disciples begin with the Spirit-filled preaching of the Grace of the Gospel. 19-21</w:t>
      </w:r>
    </w:p>
    <w:p w14:paraId="4E54943A" w14:textId="77777777" w:rsidR="0077251B" w:rsidRPr="008C5491" w:rsidRDefault="003E40DF" w:rsidP="00E16351">
      <w:r>
        <w:t>-</w:t>
      </w:r>
      <w:r w:rsidR="0077251B" w:rsidRPr="008C5491">
        <w:t>Dynamic Disciples continue with the Spirit-filled purpose of the Grace of the Gospel. 22- 24</w:t>
      </w:r>
    </w:p>
    <w:p w14:paraId="1DC743D3" w14:textId="77777777" w:rsidR="0077251B" w:rsidRPr="008C5491" w:rsidRDefault="003E40DF" w:rsidP="00E16351">
      <w:r>
        <w:t>-</w:t>
      </w:r>
      <w:r w:rsidR="0077251B" w:rsidRPr="008C5491">
        <w:t>Dynamic Disciples grow through Spirit-filled perfecting in the Grace of the Gospel. 25-26</w:t>
      </w:r>
    </w:p>
    <w:p w14:paraId="0081A576" w14:textId="77777777" w:rsidR="0077251B" w:rsidRPr="008C5491" w:rsidRDefault="0077251B" w:rsidP="00E16351"/>
    <w:p w14:paraId="08B54F00" w14:textId="77777777" w:rsidR="0077251B" w:rsidRDefault="0077251B" w:rsidP="00E16351">
      <w:r w:rsidRPr="008C5491">
        <w:t xml:space="preserve">It is important to note that the church at Antioch responded to an </w:t>
      </w:r>
      <w:r w:rsidRPr="008C5491">
        <w:rPr>
          <w:i/>
          <w:iCs/>
        </w:rPr>
        <w:t>impending</w:t>
      </w:r>
      <w:r w:rsidRPr="008C5491">
        <w:t xml:space="preserve"> disaster and this approach gives us wisdom. If a congregation will anticipate its role in disaster relief before the next disaster occurs, muc</w:t>
      </w:r>
      <w:r w:rsidR="003E40DF">
        <w:t>h more can be accomplished. Pro</w:t>
      </w:r>
      <w:r w:rsidRPr="008C5491">
        <w:t>active action beats a reaction every time.</w:t>
      </w:r>
    </w:p>
    <w:p w14:paraId="2EA47025" w14:textId="77777777" w:rsidR="00E16351" w:rsidRPr="008C5491" w:rsidRDefault="00E16351" w:rsidP="00E16351"/>
    <w:p w14:paraId="756F02CF" w14:textId="77777777" w:rsidR="0077251B" w:rsidRDefault="0077251B" w:rsidP="00480D11">
      <w:pPr>
        <w:pStyle w:val="Heading2"/>
      </w:pPr>
      <w:bookmarkStart w:id="200" w:name="_Toc145162685"/>
      <w:bookmarkStart w:id="201" w:name="_Toc145163230"/>
      <w:bookmarkStart w:id="202" w:name="_Toc145163943"/>
      <w:bookmarkStart w:id="203" w:name="_Toc145164436"/>
      <w:bookmarkStart w:id="204" w:name="_Toc145164681"/>
      <w:bookmarkStart w:id="205" w:name="_Toc145164970"/>
      <w:bookmarkStart w:id="206" w:name="_Toc145165167"/>
      <w:bookmarkStart w:id="207" w:name="_Toc145167136"/>
      <w:bookmarkStart w:id="208" w:name="_Toc145167601"/>
      <w:bookmarkStart w:id="209" w:name="_Toc145168029"/>
      <w:bookmarkStart w:id="210" w:name="_Toc145168135"/>
      <w:bookmarkStart w:id="211" w:name="_Toc145168292"/>
      <w:bookmarkStart w:id="212" w:name="_Toc145168643"/>
      <w:bookmarkStart w:id="213" w:name="_Toc145168765"/>
      <w:bookmarkStart w:id="214" w:name="_Toc145168863"/>
      <w:bookmarkStart w:id="215" w:name="_Toc145169244"/>
      <w:bookmarkStart w:id="216" w:name="_Toc145169361"/>
      <w:bookmarkStart w:id="217" w:name="_Toc145206522"/>
      <w:bookmarkStart w:id="218" w:name="_Toc159987342"/>
      <w:bookmarkStart w:id="219" w:name="_Toc160000658"/>
      <w:bookmarkStart w:id="220" w:name="_Toc160000946"/>
      <w:bookmarkStart w:id="221" w:name="_Toc160027214"/>
      <w:bookmarkStart w:id="222" w:name="_Toc160027297"/>
      <w:bookmarkStart w:id="223" w:name="_Toc289163527"/>
      <w:bookmarkStart w:id="224" w:name="_Toc289679104"/>
      <w:bookmarkStart w:id="225" w:name="_Toc524928985"/>
      <w:bookmarkStart w:id="226" w:name="_Toc81368812"/>
      <w:r w:rsidRPr="008C5491">
        <w:t>The Gospel Witness and Good Works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ECBACB5" w14:textId="77777777" w:rsidR="007B7998" w:rsidRPr="007B7998" w:rsidRDefault="007B7998" w:rsidP="007B7998"/>
    <w:p w14:paraId="26AD7465" w14:textId="77777777" w:rsidR="0077251B" w:rsidRPr="00A06C36" w:rsidRDefault="0077251B" w:rsidP="00AF3FE3">
      <w:pPr>
        <w:pStyle w:val="Normal1"/>
        <w:rPr>
          <w:rStyle w:val="Emphasis"/>
        </w:rPr>
      </w:pPr>
      <w:r w:rsidRPr="00A06C36">
        <w:rPr>
          <w:rStyle w:val="Emphasis"/>
        </w:rPr>
        <w:t>“For by grace are ye saved through faith; and that not of yourselves: it is the gift of God: Not of works, lest any man should boast. For we are his workmanship, created in Christ Jesus unto good works, which God hath before ordained that we should walk in them.” (Ephesians 2:8-10)</w:t>
      </w:r>
    </w:p>
    <w:p w14:paraId="67571BF5" w14:textId="77777777" w:rsidR="0077251B" w:rsidRPr="00A06C36" w:rsidRDefault="0077251B" w:rsidP="00AF3FE3">
      <w:pPr>
        <w:pStyle w:val="Normal1"/>
        <w:rPr>
          <w:rStyle w:val="Emphasis"/>
        </w:rPr>
      </w:pPr>
    </w:p>
    <w:p w14:paraId="13D87AF8" w14:textId="77777777" w:rsidR="0077251B" w:rsidRPr="00A06C36" w:rsidRDefault="0077251B" w:rsidP="00AF3FE3">
      <w:pPr>
        <w:pStyle w:val="Normal1"/>
        <w:rPr>
          <w:rStyle w:val="Emphasis"/>
        </w:rPr>
      </w:pPr>
      <w:r w:rsidRPr="00A06C36">
        <w:rPr>
          <w:rStyle w:val="Emphasis"/>
        </w:rPr>
        <w:t>“Let your light so shine before men, that they may see your good works, and glorify your Father which is in heaven.” (Matthew 5:16)</w:t>
      </w:r>
    </w:p>
    <w:p w14:paraId="72F24452" w14:textId="77777777" w:rsidR="0077251B" w:rsidRPr="00A06C36" w:rsidRDefault="0077251B" w:rsidP="00AF3FE3">
      <w:pPr>
        <w:pStyle w:val="Normal1"/>
        <w:rPr>
          <w:rStyle w:val="Emphasis"/>
        </w:rPr>
      </w:pPr>
    </w:p>
    <w:p w14:paraId="533401E3" w14:textId="77777777" w:rsidR="0077251B" w:rsidRPr="00A06C36" w:rsidRDefault="0077251B" w:rsidP="00AF3FE3">
      <w:pPr>
        <w:pStyle w:val="Normal1"/>
        <w:rPr>
          <w:rStyle w:val="Emphasis"/>
        </w:rPr>
      </w:pPr>
      <w:r w:rsidRPr="00A06C36">
        <w:rPr>
          <w:rStyle w:val="Emphasis"/>
        </w:rPr>
        <w:t xml:space="preserve">“Jesus answered them, </w:t>
      </w:r>
      <w:proofErr w:type="gramStart"/>
      <w:r w:rsidRPr="00A06C36">
        <w:rPr>
          <w:rStyle w:val="Emphasis"/>
        </w:rPr>
        <w:t>Many</w:t>
      </w:r>
      <w:proofErr w:type="gramEnd"/>
      <w:r w:rsidRPr="00A06C36">
        <w:rPr>
          <w:rStyle w:val="Emphasis"/>
        </w:rPr>
        <w:t xml:space="preserve"> good works have I shewed you from my Father; for which of those works do ye stone me?” (John 10:32)</w:t>
      </w:r>
    </w:p>
    <w:p w14:paraId="0D39444C" w14:textId="77777777" w:rsidR="0077251B" w:rsidRPr="008C5491" w:rsidRDefault="0077251B" w:rsidP="00AF3FE3"/>
    <w:p w14:paraId="68FDE17D" w14:textId="77777777" w:rsidR="0077251B" w:rsidRPr="008C5491" w:rsidRDefault="0077251B" w:rsidP="00AF3FE3">
      <w:r w:rsidRPr="008C5491">
        <w:t>Christians have an unusual opportunity to draw attention to the Gospel with good works. Scripture teaches that we are not saved by our good works; it also teaches that we were saved in order to do good works in the name of Jesus Christ. Through these good works, we can draw the attention to our glorious God and Heavenly Father. In fact, as Jesus demonstrated, good works are an excellent defense to a world in opposition to the Gospel.</w:t>
      </w:r>
    </w:p>
    <w:p w14:paraId="6EC055FE" w14:textId="77777777" w:rsidR="00A06C36" w:rsidRDefault="00A06C36" w:rsidP="00480D11">
      <w:pPr>
        <w:pStyle w:val="Heading2"/>
      </w:pPr>
      <w:bookmarkStart w:id="227" w:name="_Toc145162686"/>
      <w:bookmarkStart w:id="228" w:name="_Toc145163231"/>
      <w:bookmarkStart w:id="229" w:name="_Toc145163944"/>
      <w:bookmarkStart w:id="230" w:name="_Toc145164437"/>
      <w:bookmarkStart w:id="231" w:name="_Toc145164682"/>
      <w:bookmarkStart w:id="232" w:name="_Toc145164971"/>
      <w:bookmarkStart w:id="233" w:name="_Toc145165168"/>
      <w:bookmarkStart w:id="234" w:name="_Toc145167137"/>
      <w:bookmarkStart w:id="235" w:name="_Toc145167602"/>
      <w:bookmarkStart w:id="236" w:name="_Toc145168030"/>
      <w:bookmarkStart w:id="237" w:name="_Toc145168136"/>
      <w:bookmarkStart w:id="238" w:name="_Toc145168293"/>
      <w:bookmarkStart w:id="239" w:name="_Toc145168644"/>
      <w:bookmarkStart w:id="240" w:name="_Toc145168766"/>
      <w:bookmarkStart w:id="241" w:name="_Toc145168864"/>
      <w:bookmarkStart w:id="242" w:name="_Toc145169245"/>
      <w:bookmarkStart w:id="243" w:name="_Toc145169362"/>
      <w:bookmarkStart w:id="244" w:name="_Toc145206523"/>
      <w:bookmarkStart w:id="245" w:name="_Toc159987343"/>
      <w:bookmarkStart w:id="246" w:name="_Toc160000659"/>
      <w:bookmarkStart w:id="247" w:name="_Toc160000947"/>
      <w:bookmarkStart w:id="248" w:name="_Toc160027215"/>
      <w:bookmarkStart w:id="249" w:name="_Toc160027298"/>
      <w:bookmarkStart w:id="250" w:name="_Toc289163528"/>
      <w:bookmarkStart w:id="251" w:name="_Toc289679105"/>
    </w:p>
    <w:p w14:paraId="63AFEC74" w14:textId="77777777" w:rsidR="0077251B" w:rsidRDefault="0077251B" w:rsidP="00480D11">
      <w:pPr>
        <w:pStyle w:val="Heading2"/>
      </w:pPr>
      <w:bookmarkStart w:id="252" w:name="_Toc524928986"/>
      <w:bookmarkStart w:id="253" w:name="_Toc81368813"/>
      <w:r w:rsidRPr="008C5491">
        <w:t>Preparing for the Future</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F0F0FA8" w14:textId="77777777" w:rsidR="007B7998" w:rsidRPr="007B7998" w:rsidRDefault="007B7998" w:rsidP="007B7998"/>
    <w:p w14:paraId="2FD880FD" w14:textId="77777777" w:rsidR="0077251B" w:rsidRPr="00A06C36" w:rsidRDefault="0077251B" w:rsidP="00AF3FE3">
      <w:pPr>
        <w:pStyle w:val="Normal1"/>
        <w:rPr>
          <w:rStyle w:val="Emphasis"/>
        </w:rPr>
      </w:pPr>
      <w:r w:rsidRPr="00A06C36">
        <w:rPr>
          <w:rStyle w:val="Emphasis"/>
        </w:rPr>
        <w:t xml:space="preserve">“Let him that stole steal no more: but rather let him </w:t>
      </w:r>
      <w:proofErr w:type="spellStart"/>
      <w:r w:rsidRPr="00A06C36">
        <w:rPr>
          <w:rStyle w:val="Emphasis"/>
        </w:rPr>
        <w:t>labour</w:t>
      </w:r>
      <w:proofErr w:type="spellEnd"/>
      <w:r w:rsidRPr="00A06C36">
        <w:rPr>
          <w:rStyle w:val="Emphasis"/>
        </w:rPr>
        <w:t xml:space="preserve">, working with his hands the </w:t>
      </w:r>
      <w:proofErr w:type="gramStart"/>
      <w:r w:rsidRPr="00A06C36">
        <w:rPr>
          <w:rStyle w:val="Emphasis"/>
        </w:rPr>
        <w:t>thing</w:t>
      </w:r>
      <w:proofErr w:type="gramEnd"/>
      <w:r w:rsidRPr="00A06C36">
        <w:rPr>
          <w:rStyle w:val="Emphasis"/>
        </w:rPr>
        <w:t xml:space="preserve"> which is good, that he may have to give to him that </w:t>
      </w:r>
      <w:proofErr w:type="spellStart"/>
      <w:r w:rsidRPr="00A06C36">
        <w:rPr>
          <w:rStyle w:val="Emphasis"/>
        </w:rPr>
        <w:t>needeth</w:t>
      </w:r>
      <w:proofErr w:type="spellEnd"/>
      <w:r w:rsidRPr="00A06C36">
        <w:rPr>
          <w:rStyle w:val="Emphasis"/>
        </w:rPr>
        <w:t xml:space="preserve">.” (Ephesians 4:28) </w:t>
      </w:r>
    </w:p>
    <w:p w14:paraId="1FD9458D" w14:textId="77777777" w:rsidR="0077251B" w:rsidRPr="008C5491" w:rsidRDefault="0077251B" w:rsidP="0077251B">
      <w:pPr>
        <w:pStyle w:val="Outline"/>
        <w:numPr>
          <w:ilvl w:val="0"/>
          <w:numId w:val="0"/>
        </w:numPr>
        <w:jc w:val="left"/>
        <w:rPr>
          <w:rFonts w:ascii="Times New Roman" w:hAnsi="Times New Roman"/>
        </w:rPr>
      </w:pPr>
    </w:p>
    <w:p w14:paraId="6D4DEB51" w14:textId="77777777" w:rsidR="0077251B" w:rsidRPr="008C5491" w:rsidRDefault="0077251B" w:rsidP="00AF3FE3">
      <w:r w:rsidRPr="008C5491">
        <w:lastRenderedPageBreak/>
        <w:t xml:space="preserve">This verse teaches that Christians should do their daily work in order to enable them to give. Since God is a Giver, He expects Christians to give. A lifestyle of </w:t>
      </w:r>
      <w:r w:rsidR="003E40DF">
        <w:t>luxury or of bondage to debt is</w:t>
      </w:r>
      <w:r w:rsidRPr="008C5491">
        <w:t xml:space="preserve"> clearly out of bounds for the believer. The Bible makes it plain that we are to prepare ourselves to give.</w:t>
      </w:r>
    </w:p>
    <w:p w14:paraId="61496BFF" w14:textId="77777777" w:rsidR="0077251B" w:rsidRPr="008C5491" w:rsidRDefault="0077251B" w:rsidP="00AF3FE3"/>
    <w:p w14:paraId="58C1134A" w14:textId="77777777" w:rsidR="0077251B" w:rsidRPr="00A06C36" w:rsidRDefault="0077251B" w:rsidP="00AF3FE3">
      <w:pPr>
        <w:pStyle w:val="Normal1"/>
        <w:rPr>
          <w:rStyle w:val="Emphasis"/>
        </w:rPr>
      </w:pPr>
      <w:r w:rsidRPr="00A06C36">
        <w:rPr>
          <w:rStyle w:val="Emphasis"/>
        </w:rPr>
        <w:t xml:space="preserve">“But by an equality, that now at this time your abundance may be a supply for their want, that their abundance also may be a supply for </w:t>
      </w:r>
      <w:proofErr w:type="spellStart"/>
      <w:r w:rsidRPr="00A06C36">
        <w:rPr>
          <w:rStyle w:val="Emphasis"/>
        </w:rPr>
        <w:t>your</w:t>
      </w:r>
      <w:proofErr w:type="spellEnd"/>
      <w:r w:rsidRPr="00A06C36">
        <w:rPr>
          <w:rStyle w:val="Emphasis"/>
        </w:rPr>
        <w:t xml:space="preserve"> want: that there may be equality:”</w:t>
      </w:r>
      <w:r w:rsidR="00A06C36" w:rsidRPr="00A06C36">
        <w:rPr>
          <w:rStyle w:val="Emphasis"/>
        </w:rPr>
        <w:t xml:space="preserve">  </w:t>
      </w:r>
      <w:r w:rsidRPr="00A06C36">
        <w:rPr>
          <w:rStyle w:val="Emphasis"/>
        </w:rPr>
        <w:t>(2 Corinthians 8:14)</w:t>
      </w:r>
    </w:p>
    <w:p w14:paraId="020DEF2E" w14:textId="77777777" w:rsidR="0049419B" w:rsidRPr="008C5491" w:rsidRDefault="0049419B" w:rsidP="00AF3FE3"/>
    <w:p w14:paraId="6B9D5D66" w14:textId="77777777" w:rsidR="0077251B" w:rsidRDefault="0077251B" w:rsidP="00A06C36">
      <w:r w:rsidRPr="008C5491">
        <w:t xml:space="preserve">In the instructions on giving found in 2 Corinthians 8 and 9, the Apostle Paul reminded sending churches of one of their reasons for sending help to those stricken by disasters: they themselves might one day be in need. Though every one of us </w:t>
      </w:r>
      <w:r w:rsidR="00F160E3" w:rsidRPr="008C5491">
        <w:t>hopes</w:t>
      </w:r>
      <w:r w:rsidRPr="008C5491">
        <w:t xml:space="preserve"> to avoid disaster, it is comforting to know that other churches will respond to us in our own deep distress.</w:t>
      </w:r>
    </w:p>
    <w:p w14:paraId="0F14F9E9" w14:textId="77777777" w:rsidR="0049419B" w:rsidRDefault="0049419B" w:rsidP="00AF3FE3"/>
    <w:p w14:paraId="32C420C2" w14:textId="77777777" w:rsidR="0049419B" w:rsidRDefault="00ED2441" w:rsidP="00AF3FE3">
      <w:r>
        <w:t xml:space="preserve">An illustration from the Biblical story of Joseph is very helpful to us as we prepare for the future. In Genesis 40:33-37, we find Joseph’s recommendation to Pharaoh – years in advance of the disaster. He recommended that the people of </w:t>
      </w:r>
      <w:smartTag w:uri="urn:schemas-microsoft-com:office:smarttags" w:element="country-region">
        <w:smartTag w:uri="urn:schemas-microsoft-com:office:smarttags" w:element="place">
          <w:r>
            <w:t>Egypt</w:t>
          </w:r>
        </w:smartTag>
      </w:smartTag>
      <w:r>
        <w:t xml:space="preserve"> use their prosperous times to p</w:t>
      </w:r>
      <w:r w:rsidR="007C7A66">
        <w:t>repare for the disaster to come. They did so by storing foodstuffs. The result was, according to Genesis 50:20, that ma</w:t>
      </w:r>
      <w:r w:rsidR="002F4660">
        <w:t>n</w:t>
      </w:r>
      <w:r w:rsidR="007C7A66">
        <w:t>y lives were spared.</w:t>
      </w:r>
    </w:p>
    <w:p w14:paraId="29298666" w14:textId="77777777" w:rsidR="00A06C36" w:rsidRPr="008C5491" w:rsidRDefault="00A06C36" w:rsidP="00AF3FE3"/>
    <w:p w14:paraId="3915BB51" w14:textId="77777777" w:rsidR="0077251B" w:rsidRDefault="0077251B" w:rsidP="00480D11">
      <w:pPr>
        <w:pStyle w:val="Heading2"/>
      </w:pPr>
      <w:bookmarkStart w:id="254" w:name="_Toc145162687"/>
      <w:bookmarkStart w:id="255" w:name="_Toc145163232"/>
      <w:bookmarkStart w:id="256" w:name="_Toc145163945"/>
      <w:bookmarkStart w:id="257" w:name="_Toc145164438"/>
      <w:bookmarkStart w:id="258" w:name="_Toc145164683"/>
      <w:bookmarkStart w:id="259" w:name="_Toc145164972"/>
      <w:bookmarkStart w:id="260" w:name="_Toc145165169"/>
      <w:bookmarkStart w:id="261" w:name="_Toc145167138"/>
      <w:bookmarkStart w:id="262" w:name="_Toc145167603"/>
      <w:bookmarkStart w:id="263" w:name="_Toc145168031"/>
      <w:bookmarkStart w:id="264" w:name="_Toc145168137"/>
      <w:bookmarkStart w:id="265" w:name="_Toc145168294"/>
      <w:bookmarkStart w:id="266" w:name="_Toc145168645"/>
      <w:bookmarkStart w:id="267" w:name="_Toc145168767"/>
      <w:bookmarkStart w:id="268" w:name="_Toc145168865"/>
      <w:bookmarkStart w:id="269" w:name="_Toc145169246"/>
      <w:bookmarkStart w:id="270" w:name="_Toc145169363"/>
      <w:bookmarkStart w:id="271" w:name="_Toc145206524"/>
      <w:bookmarkStart w:id="272" w:name="_Toc159987344"/>
      <w:bookmarkStart w:id="273" w:name="_Toc160000660"/>
      <w:bookmarkStart w:id="274" w:name="_Toc160000948"/>
      <w:bookmarkStart w:id="275" w:name="_Toc160027216"/>
      <w:bookmarkStart w:id="276" w:name="_Toc160027299"/>
      <w:bookmarkStart w:id="277" w:name="_Toc289163529"/>
      <w:bookmarkStart w:id="278" w:name="_Toc289679106"/>
      <w:bookmarkStart w:id="279" w:name="_Toc524928987"/>
      <w:bookmarkStart w:id="280" w:name="_Toc81368814"/>
      <w:r w:rsidRPr="008C5491">
        <w:t>The Ultimate Reward</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11BFD81D" w14:textId="77777777" w:rsidR="007B7998" w:rsidRPr="007B7998" w:rsidRDefault="007B7998" w:rsidP="007B7998"/>
    <w:p w14:paraId="07D2812B" w14:textId="77777777" w:rsidR="00AF3FE3" w:rsidRPr="00A06C36" w:rsidRDefault="0077251B" w:rsidP="00AF3FE3">
      <w:pPr>
        <w:pStyle w:val="Normal1"/>
        <w:rPr>
          <w:rStyle w:val="Emphasis"/>
        </w:rPr>
      </w:pPr>
      <w:r w:rsidRPr="00A06C36">
        <w:rPr>
          <w:rStyle w:val="Emphasis"/>
        </w:rPr>
        <w:t>“And whosoever shall give to drink unto one of these little ones a cup of cold water only in the name of a disciple, verily I say unto you, he shall in no wise lose his reward.” (Matthew 10:42)</w:t>
      </w:r>
    </w:p>
    <w:p w14:paraId="31B1FDAD" w14:textId="77777777" w:rsidR="0077251B" w:rsidRPr="008C5491" w:rsidRDefault="0077251B" w:rsidP="00AF3FE3">
      <w:r w:rsidRPr="008C5491">
        <w:t xml:space="preserve"> </w:t>
      </w:r>
    </w:p>
    <w:p w14:paraId="145DB263" w14:textId="77777777" w:rsidR="0077251B" w:rsidRPr="008C5491" w:rsidRDefault="0077251B" w:rsidP="00AF3FE3">
      <w:r w:rsidRPr="008C5491">
        <w:t>The work of disaster relief can be exhilarating but exhausting. Long hours with little apparent progress can sometimes hurt morale. In such times, it is important to remember the “cup of cold water” principle. If the Lord rewards us for even a cup of cold water, how much more will He reward us for our efforts in disaster relief? May God richly bless you as you throw your efforts into opening the door to your Gospel witness with good works.</w:t>
      </w:r>
    </w:p>
    <w:p w14:paraId="69913FF4" w14:textId="77777777" w:rsidR="007B7998" w:rsidRDefault="0077251B" w:rsidP="00AF3FE3">
      <w:pPr>
        <w:pStyle w:val="Heading1"/>
      </w:pPr>
      <w:r w:rsidRPr="008C5491">
        <w:br w:type="page"/>
      </w:r>
      <w:bookmarkStart w:id="281" w:name="_Toc524928988"/>
      <w:bookmarkStart w:id="282" w:name="_Toc145162688"/>
      <w:bookmarkStart w:id="283" w:name="_Toc145163233"/>
      <w:bookmarkStart w:id="284" w:name="_Toc145163946"/>
      <w:bookmarkStart w:id="285" w:name="_Toc145164439"/>
      <w:bookmarkStart w:id="286" w:name="_Toc145164684"/>
      <w:bookmarkStart w:id="287" w:name="_Toc145164973"/>
      <w:bookmarkStart w:id="288" w:name="_Toc145165170"/>
      <w:bookmarkStart w:id="289" w:name="_Toc145167139"/>
      <w:bookmarkStart w:id="290" w:name="_Toc145167604"/>
      <w:bookmarkStart w:id="291" w:name="_Toc145168032"/>
      <w:bookmarkStart w:id="292" w:name="_Toc145168138"/>
      <w:bookmarkStart w:id="293" w:name="_Toc145168295"/>
      <w:bookmarkStart w:id="294" w:name="_Toc145168646"/>
      <w:bookmarkStart w:id="295" w:name="_Toc145168768"/>
      <w:bookmarkStart w:id="296" w:name="_Toc145168866"/>
      <w:bookmarkStart w:id="297" w:name="_Toc145169247"/>
      <w:bookmarkStart w:id="298" w:name="_Toc145169364"/>
      <w:bookmarkStart w:id="299" w:name="_Toc145206525"/>
      <w:bookmarkStart w:id="300" w:name="_Toc159987345"/>
      <w:bookmarkStart w:id="301" w:name="_Toc160000661"/>
      <w:bookmarkStart w:id="302" w:name="_Toc160000949"/>
      <w:bookmarkStart w:id="303" w:name="_Toc160027217"/>
      <w:bookmarkStart w:id="304" w:name="_Toc160027300"/>
      <w:bookmarkStart w:id="305" w:name="_Toc289163530"/>
      <w:bookmarkStart w:id="306" w:name="_Toc289679107"/>
      <w:bookmarkStart w:id="307" w:name="_Toc81368815"/>
      <w:r w:rsidR="000A0E1C">
        <w:lastRenderedPageBreak/>
        <w:t xml:space="preserve">General </w:t>
      </w:r>
      <w:r w:rsidRPr="008C5491">
        <w:t>P</w:t>
      </w:r>
      <w:r w:rsidR="007B7998">
        <w:t>hilosophy of Disaster Relief</w:t>
      </w:r>
      <w:bookmarkEnd w:id="281"/>
      <w:bookmarkEnd w:id="307"/>
    </w:p>
    <w:p w14:paraId="044F5221" w14:textId="77777777" w:rsidR="000A0E1C" w:rsidRDefault="000A0E1C" w:rsidP="007B7998">
      <w:pPr>
        <w:pStyle w:val="Heading2"/>
      </w:pPr>
    </w:p>
    <w:p w14:paraId="720E7156" w14:textId="77777777" w:rsidR="008908F0" w:rsidRDefault="008908F0" w:rsidP="007B7998">
      <w:pPr>
        <w:pStyle w:val="Heading2"/>
      </w:pPr>
      <w:bookmarkStart w:id="308" w:name="_Toc524928989"/>
      <w:bookmarkStart w:id="309" w:name="_Toc81368816"/>
      <w:r>
        <w:t>Definition of a Disaster</w:t>
      </w:r>
      <w:bookmarkEnd w:id="308"/>
      <w:bookmarkEnd w:id="309"/>
    </w:p>
    <w:p w14:paraId="2F1ED6AC" w14:textId="77777777" w:rsidR="008908F0" w:rsidRDefault="008908F0" w:rsidP="008908F0"/>
    <w:p w14:paraId="4D1E43A6" w14:textId="77777777" w:rsidR="008908F0" w:rsidRDefault="008908F0" w:rsidP="008908F0">
      <w:r>
        <w:t xml:space="preserve">A disaster is any </w:t>
      </w:r>
      <w:r w:rsidR="00AA2840">
        <w:t xml:space="preserve">calamitous </w:t>
      </w:r>
      <w:r>
        <w:t xml:space="preserve">event, man-made or natural, </w:t>
      </w:r>
      <w:r w:rsidR="00CD0684">
        <w:t>which o</w:t>
      </w:r>
      <w:r w:rsidR="00AA2840">
        <w:t>ccurs in a</w:t>
      </w:r>
      <w:r w:rsidR="00063BAB">
        <w:t xml:space="preserve">ny size </w:t>
      </w:r>
      <w:r w:rsidR="00AA2840">
        <w:t>region</w:t>
      </w:r>
      <w:r w:rsidR="00CD0684">
        <w:t xml:space="preserve"> </w:t>
      </w:r>
      <w:r>
        <w:t xml:space="preserve">in which normal pursuits of human living are denied, disrupted, or </w:t>
      </w:r>
      <w:r w:rsidR="00AA2840">
        <w:t xml:space="preserve">destroyed </w:t>
      </w:r>
      <w:r>
        <w:t>by that event</w:t>
      </w:r>
      <w:r w:rsidR="00063BAB">
        <w:t xml:space="preserve">, possibly </w:t>
      </w:r>
      <w:r w:rsidR="00AA2840">
        <w:t>causing loss of life, material damage</w:t>
      </w:r>
      <w:r w:rsidR="00063BAB">
        <w:t xml:space="preserve"> and loss</w:t>
      </w:r>
      <w:r w:rsidR="00AA2840">
        <w:t xml:space="preserve">, </w:t>
      </w:r>
      <w:r w:rsidR="00063BAB">
        <w:t xml:space="preserve">or </w:t>
      </w:r>
      <w:r w:rsidR="00AA2840">
        <w:t>hardship on the impact region which exceeds the regions capability</w:t>
      </w:r>
      <w:r w:rsidR="00063BAB">
        <w:t>,</w:t>
      </w:r>
      <w:r w:rsidR="00AA2840">
        <w:t xml:space="preserve"> financially</w:t>
      </w:r>
      <w:r w:rsidR="00063BAB">
        <w:t>, physically, spiritually,</w:t>
      </w:r>
      <w:r w:rsidR="00AA2840">
        <w:t xml:space="preserve"> or materially</w:t>
      </w:r>
      <w:r w:rsidR="00063BAB">
        <w:t>,</w:t>
      </w:r>
      <w:r w:rsidR="00AA2840">
        <w:t xml:space="preserve"> to cope</w:t>
      </w:r>
      <w:r w:rsidR="00AA2840" w:rsidRPr="00AA2840">
        <w:t xml:space="preserve">, </w:t>
      </w:r>
      <w:r w:rsidR="00AA2840">
        <w:t>such a</w:t>
      </w:r>
      <w:r w:rsidR="00AA2840" w:rsidRPr="00AA2840">
        <w:t xml:space="preserve">s </w:t>
      </w:r>
      <w:r w:rsidR="00AA2840">
        <w:t xml:space="preserve">hurricanes, </w:t>
      </w:r>
      <w:r w:rsidR="00063BAB">
        <w:t xml:space="preserve">tsunamis, </w:t>
      </w:r>
      <w:r w:rsidR="00AA2840" w:rsidRPr="00AA2840">
        <w:t>flood</w:t>
      </w:r>
      <w:r w:rsidR="00AA2840">
        <w:t>s</w:t>
      </w:r>
      <w:r w:rsidR="00AA2840" w:rsidRPr="00AA2840">
        <w:t>, airplane crash</w:t>
      </w:r>
      <w:r w:rsidR="00AA2840">
        <w:t>es</w:t>
      </w:r>
      <w:r w:rsidR="00AA2840" w:rsidRPr="00AA2840">
        <w:t>, or business failure.</w:t>
      </w:r>
    </w:p>
    <w:p w14:paraId="1D1615DE" w14:textId="77777777" w:rsidR="00063BAB" w:rsidRPr="008908F0" w:rsidRDefault="00063BAB" w:rsidP="008908F0"/>
    <w:p w14:paraId="7351A1F7" w14:textId="77777777" w:rsidR="007B7998" w:rsidRDefault="007B7998" w:rsidP="007B7998">
      <w:pPr>
        <w:pStyle w:val="Heading2"/>
      </w:pPr>
      <w:bookmarkStart w:id="310" w:name="_Toc524928990"/>
      <w:bookmarkStart w:id="311" w:name="_Toc81368817"/>
      <w:r>
        <w:t xml:space="preserve">Purpose of Disaster </w:t>
      </w:r>
      <w:r w:rsidRPr="007B7998">
        <w:t>Relief</w:t>
      </w:r>
      <w:bookmarkEnd w:id="310"/>
      <w:bookmarkEnd w:id="311"/>
    </w:p>
    <w:p w14:paraId="1DBF630A" w14:textId="77777777" w:rsidR="008908F0" w:rsidRDefault="008908F0" w:rsidP="000A0E1C"/>
    <w:p w14:paraId="52473619" w14:textId="77777777" w:rsidR="000A0E1C" w:rsidRPr="000A0E1C" w:rsidRDefault="009876FD" w:rsidP="00AA2840">
      <w:pPr>
        <w:tabs>
          <w:tab w:val="left" w:pos="2160"/>
        </w:tabs>
      </w:pPr>
      <w:r>
        <w:t>The purpose is -</w:t>
      </w:r>
      <w:r w:rsidR="00AA2840">
        <w:tab/>
      </w:r>
    </w:p>
    <w:p w14:paraId="10F33128" w14:textId="77777777" w:rsidR="009876FD" w:rsidRDefault="009876FD" w:rsidP="009876FD">
      <w:pPr>
        <w:ind w:left="720"/>
      </w:pPr>
    </w:p>
    <w:p w14:paraId="5CB1775D" w14:textId="77777777" w:rsidR="000A0E1C" w:rsidRDefault="000A0E1C" w:rsidP="000A0E1C">
      <w:pPr>
        <w:numPr>
          <w:ilvl w:val="0"/>
          <w:numId w:val="43"/>
        </w:numPr>
      </w:pPr>
      <w:r>
        <w:t>To stabilize, assist, and re-establish normalcy to the local Bible-centered churches in the event zone.</w:t>
      </w:r>
    </w:p>
    <w:p w14:paraId="1F3D0E98" w14:textId="77777777" w:rsidR="000A0E1C" w:rsidRDefault="000A0E1C" w:rsidP="000A0E1C">
      <w:pPr>
        <w:numPr>
          <w:ilvl w:val="0"/>
          <w:numId w:val="43"/>
        </w:numPr>
      </w:pPr>
      <w:r>
        <w:t xml:space="preserve">To stabilize, assist, and re-establish normalcy to </w:t>
      </w:r>
      <w:proofErr w:type="spellStart"/>
      <w:r>
        <w:t>th</w:t>
      </w:r>
      <w:r w:rsidR="00AA2840">
        <w:t>aa</w:t>
      </w:r>
      <w:r>
        <w:t>e</w:t>
      </w:r>
      <w:proofErr w:type="spellEnd"/>
      <w:r>
        <w:t xml:space="preserve"> community through the local Bible</w:t>
      </w:r>
      <w:r w:rsidR="008908F0">
        <w:t>1</w:t>
      </w:r>
      <w:r>
        <w:t>centered churches in the event zone.</w:t>
      </w:r>
    </w:p>
    <w:p w14:paraId="04658E9A" w14:textId="77777777" w:rsidR="000A0E1C" w:rsidRPr="000A0E1C" w:rsidRDefault="000A0E1C" w:rsidP="000A0E1C">
      <w:pPr>
        <w:numPr>
          <w:ilvl w:val="0"/>
          <w:numId w:val="43"/>
        </w:numPr>
      </w:pPr>
      <w:r>
        <w:t>To offer spiritual guidance through the Gospel and Biblical counseling</w:t>
      </w:r>
    </w:p>
    <w:p w14:paraId="471C51F5" w14:textId="77777777" w:rsidR="009876FD" w:rsidRDefault="009876FD" w:rsidP="009876FD"/>
    <w:p w14:paraId="2480FDB2" w14:textId="77777777" w:rsidR="009876FD" w:rsidRDefault="009876FD" w:rsidP="009876FD">
      <w:r>
        <w:t>If there are no local Bible-centered churches in the event zone, then ORH will seek local Bible-centered churches as close to the event zone as possible.</w:t>
      </w:r>
    </w:p>
    <w:p w14:paraId="03915967" w14:textId="77777777" w:rsidR="000A0E1C" w:rsidRPr="000A0E1C" w:rsidRDefault="000A0E1C" w:rsidP="000A0E1C"/>
    <w:p w14:paraId="7A1F7FAF" w14:textId="77777777" w:rsidR="007B7998" w:rsidRDefault="007B7998" w:rsidP="007B7998">
      <w:pPr>
        <w:pStyle w:val="Heading2"/>
      </w:pPr>
      <w:bookmarkStart w:id="312" w:name="_Toc524928991"/>
      <w:bookmarkStart w:id="313" w:name="_Toc81368818"/>
      <w:r>
        <w:t>Order of Engagement</w:t>
      </w:r>
      <w:bookmarkEnd w:id="312"/>
      <w:bookmarkEnd w:id="313"/>
    </w:p>
    <w:p w14:paraId="2572506A" w14:textId="77777777" w:rsidR="007A3BCD" w:rsidRPr="007A3BCD" w:rsidRDefault="007A3BCD" w:rsidP="007A3BCD"/>
    <w:p w14:paraId="2D83C574" w14:textId="77777777" w:rsidR="000A0E1C" w:rsidRDefault="008908F0" w:rsidP="008908F0">
      <w:pPr>
        <w:numPr>
          <w:ilvl w:val="0"/>
          <w:numId w:val="44"/>
        </w:numPr>
      </w:pPr>
      <w:r>
        <w:t xml:space="preserve">The first step is to identify potential people or organizations </w:t>
      </w:r>
      <w:r w:rsidR="007A3BCD">
        <w:t>that could be in need</w:t>
      </w:r>
      <w:r>
        <w:t>.</w:t>
      </w:r>
    </w:p>
    <w:p w14:paraId="333ACFE7" w14:textId="77777777" w:rsidR="008908F0" w:rsidRDefault="007A3BCD" w:rsidP="008908F0">
      <w:pPr>
        <w:numPr>
          <w:ilvl w:val="1"/>
          <w:numId w:val="44"/>
        </w:numPr>
      </w:pPr>
      <w:r>
        <w:t>If possible, compile</w:t>
      </w:r>
      <w:r w:rsidR="008908F0">
        <w:t xml:space="preserve"> a list prior to the actual event.</w:t>
      </w:r>
    </w:p>
    <w:p w14:paraId="7246A5CF" w14:textId="77777777" w:rsidR="008908F0" w:rsidRDefault="008908F0" w:rsidP="008908F0">
      <w:pPr>
        <w:numPr>
          <w:ilvl w:val="1"/>
          <w:numId w:val="44"/>
        </w:numPr>
      </w:pPr>
      <w:r>
        <w:t>If not possible, compile a list after or during the event</w:t>
      </w:r>
    </w:p>
    <w:p w14:paraId="1B53EEB0" w14:textId="77777777" w:rsidR="007A3BCD" w:rsidRPr="000A0E1C" w:rsidRDefault="007A3BCD" w:rsidP="007A3BCD">
      <w:pPr>
        <w:numPr>
          <w:ilvl w:val="0"/>
          <w:numId w:val="44"/>
        </w:numPr>
      </w:pPr>
    </w:p>
    <w:p w14:paraId="7DF88C68" w14:textId="77777777" w:rsidR="007B7998" w:rsidRPr="007B7998" w:rsidRDefault="007B7998" w:rsidP="007B7998">
      <w:pPr>
        <w:pStyle w:val="Heading2"/>
      </w:pPr>
      <w:bookmarkStart w:id="314" w:name="_Toc524928992"/>
      <w:bookmarkStart w:id="315" w:name="_Toc81368819"/>
      <w:r>
        <w:t xml:space="preserve">Stabilizing a </w:t>
      </w:r>
      <w:proofErr w:type="gramStart"/>
      <w:r>
        <w:t>Community</w:t>
      </w:r>
      <w:bookmarkEnd w:id="314"/>
      <w:bookmarkEnd w:id="315"/>
      <w:proofErr w:type="gramEnd"/>
    </w:p>
    <w:p w14:paraId="432F7402" w14:textId="77777777" w:rsidR="007B7998" w:rsidRPr="007B7998" w:rsidRDefault="007B7998" w:rsidP="007B7998"/>
    <w:p w14:paraId="0E823EE1" w14:textId="77777777" w:rsidR="0077251B" w:rsidRPr="008C5491" w:rsidRDefault="007B7998" w:rsidP="00AF3FE3">
      <w:pPr>
        <w:pStyle w:val="Heading1"/>
      </w:pPr>
      <w:bookmarkStart w:id="316" w:name="_Toc524928993"/>
      <w:bookmarkStart w:id="317" w:name="_Toc81368820"/>
      <w:r>
        <w:t>P</w:t>
      </w:r>
      <w:r w:rsidR="0077251B" w:rsidRPr="008C5491">
        <w:t>eople Needed for Disaster Relief</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16"/>
      <w:bookmarkEnd w:id="317"/>
    </w:p>
    <w:p w14:paraId="35B30286" w14:textId="77777777" w:rsidR="00A06C36" w:rsidRDefault="00A06C36" w:rsidP="00480D11">
      <w:pPr>
        <w:pStyle w:val="Heading2"/>
      </w:pPr>
      <w:bookmarkStart w:id="318" w:name="_Toc145162689"/>
      <w:bookmarkStart w:id="319" w:name="_Toc145163234"/>
      <w:bookmarkStart w:id="320" w:name="_Toc145163947"/>
      <w:bookmarkStart w:id="321" w:name="_Toc145164440"/>
      <w:bookmarkStart w:id="322" w:name="_Toc145164685"/>
      <w:bookmarkStart w:id="323" w:name="_Toc145164974"/>
      <w:bookmarkStart w:id="324" w:name="_Toc145165171"/>
      <w:bookmarkStart w:id="325" w:name="_Toc145167140"/>
      <w:bookmarkStart w:id="326" w:name="_Toc145167605"/>
      <w:bookmarkStart w:id="327" w:name="_Toc145168033"/>
      <w:bookmarkStart w:id="328" w:name="_Toc145168139"/>
      <w:bookmarkStart w:id="329" w:name="_Toc145168296"/>
      <w:bookmarkStart w:id="330" w:name="_Toc145168647"/>
      <w:bookmarkStart w:id="331" w:name="_Toc145168769"/>
      <w:bookmarkStart w:id="332" w:name="_Toc145168867"/>
      <w:bookmarkStart w:id="333" w:name="_Toc145169248"/>
      <w:bookmarkStart w:id="334" w:name="_Toc145169365"/>
      <w:bookmarkStart w:id="335" w:name="_Toc145206526"/>
      <w:bookmarkStart w:id="336" w:name="_Toc159987346"/>
      <w:bookmarkStart w:id="337" w:name="_Toc160000662"/>
      <w:bookmarkStart w:id="338" w:name="_Toc160000950"/>
      <w:bookmarkStart w:id="339" w:name="_Toc160027218"/>
      <w:bookmarkStart w:id="340" w:name="_Toc160027301"/>
      <w:bookmarkStart w:id="341" w:name="_Toc289163531"/>
      <w:bookmarkStart w:id="342" w:name="_Toc289679108"/>
    </w:p>
    <w:p w14:paraId="2F749EC8" w14:textId="77777777" w:rsidR="00604A06" w:rsidRDefault="0077251B" w:rsidP="00A06C36">
      <w:pPr>
        <w:pStyle w:val="Heading2"/>
      </w:pPr>
      <w:bookmarkStart w:id="343" w:name="_Toc524928994"/>
      <w:bookmarkStart w:id="344" w:name="_Toc81368821"/>
      <w:r w:rsidRPr="008C5491">
        <w:t>Pastor</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7FC18CD" w14:textId="77777777" w:rsidR="0077251B" w:rsidRPr="008C5491" w:rsidRDefault="0077251B" w:rsidP="00A06C36">
      <w:r w:rsidRPr="008C5491">
        <w:t xml:space="preserve">The Pastor knows that the vision of Christ is the key to victory in any endeavor. As such, the Pastor is the key visionary for what can be accomplished in any disaster field. The Pastor must lead his congregation to gather resources and build teams to respond to the tragedy. As he does, he should pray for the servants in his congregation who rise to the challenge before them. If the Pastor chooses to form a team of servants, he must keep the congregation informed of ongoing needs.  The Pastor should appoint, </w:t>
      </w:r>
      <w:proofErr w:type="gramStart"/>
      <w:r w:rsidRPr="008C5491">
        <w:t>assist</w:t>
      </w:r>
      <w:proofErr w:type="gramEnd"/>
      <w:r w:rsidRPr="008C5491">
        <w:t xml:space="preserve"> and supervise the church team coordinator.  The Pastor should also approve and assist the team leaders and team members.</w:t>
      </w:r>
    </w:p>
    <w:p w14:paraId="0D504884" w14:textId="77777777" w:rsidR="0077251B" w:rsidRPr="008C5491" w:rsidRDefault="0077251B" w:rsidP="00604A06"/>
    <w:p w14:paraId="5BFAB3D6" w14:textId="77777777" w:rsidR="00604A06" w:rsidRDefault="0077251B" w:rsidP="00A06C36">
      <w:pPr>
        <w:pStyle w:val="Heading2"/>
      </w:pPr>
      <w:bookmarkStart w:id="345" w:name="_Toc145162690"/>
      <w:bookmarkStart w:id="346" w:name="_Toc145163235"/>
      <w:bookmarkStart w:id="347" w:name="_Toc145163948"/>
      <w:bookmarkStart w:id="348" w:name="_Toc145164441"/>
      <w:bookmarkStart w:id="349" w:name="_Toc145164686"/>
      <w:bookmarkStart w:id="350" w:name="_Toc145164975"/>
      <w:bookmarkStart w:id="351" w:name="_Toc145165172"/>
      <w:bookmarkStart w:id="352" w:name="_Toc145167141"/>
      <w:bookmarkStart w:id="353" w:name="_Toc145167606"/>
      <w:bookmarkStart w:id="354" w:name="_Toc145168034"/>
      <w:bookmarkStart w:id="355" w:name="_Toc145168140"/>
      <w:bookmarkStart w:id="356" w:name="_Toc145168297"/>
      <w:bookmarkStart w:id="357" w:name="_Toc145168648"/>
      <w:bookmarkStart w:id="358" w:name="_Toc145168770"/>
      <w:bookmarkStart w:id="359" w:name="_Toc145168868"/>
      <w:bookmarkStart w:id="360" w:name="_Toc145169249"/>
      <w:bookmarkStart w:id="361" w:name="_Toc145169366"/>
      <w:bookmarkStart w:id="362" w:name="_Toc145206527"/>
      <w:bookmarkStart w:id="363" w:name="_Toc159987347"/>
      <w:bookmarkStart w:id="364" w:name="_Toc160000663"/>
      <w:bookmarkStart w:id="365" w:name="_Toc160000951"/>
      <w:bookmarkStart w:id="366" w:name="_Toc160027219"/>
      <w:bookmarkStart w:id="367" w:name="_Toc160027302"/>
      <w:bookmarkStart w:id="368" w:name="_Toc289163532"/>
      <w:bookmarkStart w:id="369" w:name="_Toc289679109"/>
      <w:bookmarkStart w:id="370" w:name="_Toc524928995"/>
      <w:bookmarkStart w:id="371" w:name="_Toc81368822"/>
      <w:r w:rsidRPr="008C5491">
        <w:t xml:space="preserve">Church </w:t>
      </w:r>
      <w:r w:rsidR="007D6F64">
        <w:t xml:space="preserve">Disaster Response </w:t>
      </w:r>
      <w:proofErr w:type="spellStart"/>
      <w:r w:rsidRPr="008C5491">
        <w:t>Coordinator</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00BD5F65">
        <w:t>thr</w:t>
      </w:r>
      <w:bookmarkEnd w:id="370"/>
      <w:bookmarkEnd w:id="371"/>
      <w:proofErr w:type="spellEnd"/>
    </w:p>
    <w:p w14:paraId="3BD20850" w14:textId="77777777" w:rsidR="0077251B" w:rsidRDefault="0077251B" w:rsidP="00604A06">
      <w:r w:rsidRPr="008C5491">
        <w:t xml:space="preserve">Larger churches (defined as those churches which can field more than one team at a time) should appoint a </w:t>
      </w:r>
      <w:r w:rsidR="007D6F64">
        <w:t xml:space="preserve">Disaster Response </w:t>
      </w:r>
      <w:r w:rsidRPr="008C5491">
        <w:t>Coordinator</w:t>
      </w:r>
      <w:r w:rsidR="007D6F64">
        <w:t xml:space="preserve"> (DRC)</w:t>
      </w:r>
      <w:r w:rsidRPr="008C5491">
        <w:t xml:space="preserve"> who reports directly to the Pastor or to his designated representative.  The </w:t>
      </w:r>
      <w:r w:rsidR="007D6F64">
        <w:t>DRC</w:t>
      </w:r>
      <w:r w:rsidRPr="008C5491">
        <w:t xml:space="preserve"> is responsible for orga</w:t>
      </w:r>
      <w:r w:rsidR="00BD5F65">
        <w:t xml:space="preserve">nizing, equipping, training, </w:t>
      </w:r>
      <w:r w:rsidRPr="008C5491">
        <w:t>deploying</w:t>
      </w:r>
      <w:r w:rsidR="00D1456F">
        <w:t>,</w:t>
      </w:r>
      <w:r w:rsidR="00BD5F65">
        <w:t xml:space="preserve"> and communicating with</w:t>
      </w:r>
      <w:r w:rsidRPr="008C5491">
        <w:t xml:space="preserve"> teams as determined by the church and Pastor.</w:t>
      </w:r>
      <w:r w:rsidR="007D6F64">
        <w:t xml:space="preserve">  </w:t>
      </w:r>
      <w:r w:rsidR="00BD5F65">
        <w:t xml:space="preserve">As this person maintains and sustains the teams through daily, sometimes hourly, communication, </w:t>
      </w:r>
      <w:r w:rsidR="007D6F64">
        <w:t>ORH will communicate with</w:t>
      </w:r>
      <w:r w:rsidR="00BD5F65">
        <w:t xml:space="preserve"> the DRC</w:t>
      </w:r>
      <w:r w:rsidR="007D6F64">
        <w:t xml:space="preserve"> </w:t>
      </w:r>
      <w:proofErr w:type="spellStart"/>
      <w:r w:rsidR="007D6F64">
        <w:t>da</w:t>
      </w:r>
      <w:r w:rsidR="00BD5F65">
        <w:t>il</w:t>
      </w:r>
      <w:proofErr w:type="spellEnd"/>
    </w:p>
    <w:p w14:paraId="0395AA4D" w14:textId="77777777" w:rsidR="00A06C36" w:rsidRPr="008C5491" w:rsidRDefault="00A06C36" w:rsidP="00604A06"/>
    <w:p w14:paraId="1FB2F928" w14:textId="77777777" w:rsidR="00604A06" w:rsidRDefault="0077251B" w:rsidP="00A06C36">
      <w:pPr>
        <w:pStyle w:val="Heading2"/>
      </w:pPr>
      <w:bookmarkStart w:id="372" w:name="_Toc145162691"/>
      <w:bookmarkStart w:id="373" w:name="_Toc145163236"/>
      <w:bookmarkStart w:id="374" w:name="_Toc145163949"/>
      <w:bookmarkStart w:id="375" w:name="_Toc145164442"/>
      <w:bookmarkStart w:id="376" w:name="_Toc145164687"/>
      <w:bookmarkStart w:id="377" w:name="_Toc145164976"/>
      <w:bookmarkStart w:id="378" w:name="_Toc145165173"/>
      <w:bookmarkStart w:id="379" w:name="_Toc145167142"/>
      <w:bookmarkStart w:id="380" w:name="_Toc145167607"/>
      <w:bookmarkStart w:id="381" w:name="_Toc145168035"/>
      <w:bookmarkStart w:id="382" w:name="_Toc145168141"/>
      <w:bookmarkStart w:id="383" w:name="_Toc145168298"/>
      <w:bookmarkStart w:id="384" w:name="_Toc145168649"/>
      <w:bookmarkStart w:id="385" w:name="_Toc145168771"/>
      <w:bookmarkStart w:id="386" w:name="_Toc145168869"/>
      <w:bookmarkStart w:id="387" w:name="_Toc145169250"/>
      <w:bookmarkStart w:id="388" w:name="_Toc145169367"/>
      <w:bookmarkStart w:id="389" w:name="_Toc145206528"/>
      <w:bookmarkStart w:id="390" w:name="_Toc159987348"/>
      <w:bookmarkStart w:id="391" w:name="_Toc160000664"/>
      <w:bookmarkStart w:id="392" w:name="_Toc160000952"/>
      <w:bookmarkStart w:id="393" w:name="_Toc160027220"/>
      <w:bookmarkStart w:id="394" w:name="_Toc160027303"/>
      <w:bookmarkStart w:id="395" w:name="_Toc289163533"/>
      <w:bookmarkStart w:id="396" w:name="_Toc289679110"/>
      <w:bookmarkStart w:id="397" w:name="_Toc524928996"/>
      <w:bookmarkStart w:id="398" w:name="_Toc81368823"/>
      <w:r w:rsidRPr="008C5491">
        <w:t>Church Team Leader</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00D3B50" w14:textId="77777777" w:rsidR="0077251B" w:rsidRPr="008C5491" w:rsidRDefault="0077251B" w:rsidP="00604A06">
      <w:pPr>
        <w:rPr>
          <w:b/>
        </w:rPr>
      </w:pPr>
      <w:r w:rsidRPr="008C5491">
        <w:t xml:space="preserve">Depending on the size of the church, the </w:t>
      </w:r>
      <w:r w:rsidR="00BD5F65">
        <w:t xml:space="preserve">Disaster </w:t>
      </w:r>
      <w:r w:rsidRPr="008C5491">
        <w:t>Team Leader(s)</w:t>
      </w:r>
      <w:r w:rsidR="00BD5F65">
        <w:t xml:space="preserve"> (DTL(s))</w:t>
      </w:r>
      <w:r w:rsidRPr="008C5491">
        <w:t xml:space="preserve"> will report </w:t>
      </w:r>
      <w:r w:rsidR="00BD5F65">
        <w:t xml:space="preserve">daily </w:t>
      </w:r>
      <w:r w:rsidRPr="008C5491">
        <w:t xml:space="preserve">either to the </w:t>
      </w:r>
      <w:r w:rsidR="00BD5F65">
        <w:t>DR</w:t>
      </w:r>
      <w:r w:rsidRPr="008C5491">
        <w:t xml:space="preserve">C or to the Pastor.  </w:t>
      </w:r>
      <w:r w:rsidR="00BD5F65">
        <w:t xml:space="preserve">In the case of the DTL being directly responsible to the Pastor then ORH will communicate with the Pastor as with the DRC.  </w:t>
      </w:r>
      <w:r w:rsidRPr="008C5491">
        <w:t>Team leaders are responsible for the day-to-day management of the team</w:t>
      </w:r>
      <w:r w:rsidRPr="008C5491">
        <w:rPr>
          <w:b/>
        </w:rPr>
        <w:t xml:space="preserve"> </w:t>
      </w:r>
      <w:r w:rsidRPr="008C5491">
        <w:t>to include, but not limited to</w:t>
      </w:r>
      <w:r w:rsidRPr="008C5491">
        <w:rPr>
          <w:b/>
        </w:rPr>
        <w:t>:</w:t>
      </w:r>
    </w:p>
    <w:p w14:paraId="06A9465B" w14:textId="77777777" w:rsidR="0077251B" w:rsidRPr="008C5491" w:rsidRDefault="0077251B" w:rsidP="00604A06"/>
    <w:p w14:paraId="26FCBFD1" w14:textId="77777777" w:rsidR="00A06C36" w:rsidRDefault="0077251B" w:rsidP="00A06C36">
      <w:pPr>
        <w:numPr>
          <w:ilvl w:val="0"/>
          <w:numId w:val="41"/>
        </w:numPr>
      </w:pPr>
      <w:r w:rsidRPr="008C5491">
        <w:t>Training, equipping and deployment of assigned team</w:t>
      </w:r>
      <w:r w:rsidR="00A06C36">
        <w:t>.</w:t>
      </w:r>
    </w:p>
    <w:p w14:paraId="49577597" w14:textId="77777777" w:rsidR="00A06C36" w:rsidRDefault="0077251B" w:rsidP="00A06C36">
      <w:pPr>
        <w:numPr>
          <w:ilvl w:val="0"/>
          <w:numId w:val="41"/>
        </w:numPr>
      </w:pPr>
      <w:r w:rsidRPr="008C5491">
        <w:t>Submitting daily status reports</w:t>
      </w:r>
      <w:r w:rsidR="00BD5F65">
        <w:t xml:space="preserve"> while on the field</w:t>
      </w:r>
      <w:r w:rsidRPr="008C5491">
        <w:t xml:space="preserve"> to ORH</w:t>
      </w:r>
      <w:r w:rsidR="00BD5F65">
        <w:t>, DRC, and Pastor.</w:t>
      </w:r>
    </w:p>
    <w:p w14:paraId="3B46F254" w14:textId="77777777" w:rsidR="00A06C36" w:rsidRDefault="0077251B" w:rsidP="00A06C36">
      <w:pPr>
        <w:numPr>
          <w:ilvl w:val="0"/>
          <w:numId w:val="41"/>
        </w:numPr>
      </w:pPr>
      <w:r w:rsidRPr="008C5491">
        <w:t>Supervising the team’s activities and work schedules</w:t>
      </w:r>
      <w:r w:rsidR="00A06C36">
        <w:t>.</w:t>
      </w:r>
    </w:p>
    <w:p w14:paraId="2BCB5D81" w14:textId="77777777" w:rsidR="00A06C36" w:rsidRDefault="0077251B" w:rsidP="00A06C36">
      <w:pPr>
        <w:numPr>
          <w:ilvl w:val="0"/>
          <w:numId w:val="41"/>
        </w:numPr>
      </w:pPr>
      <w:r w:rsidRPr="008C5491">
        <w:t>Coordinating and cooperating with the receiving church and local authorities</w:t>
      </w:r>
      <w:r w:rsidR="00A06C36">
        <w:t>.</w:t>
      </w:r>
    </w:p>
    <w:p w14:paraId="33CEE14D" w14:textId="77777777" w:rsidR="00A06C36" w:rsidRDefault="0077251B" w:rsidP="00A06C36">
      <w:pPr>
        <w:numPr>
          <w:ilvl w:val="0"/>
          <w:numId w:val="41"/>
        </w:numPr>
      </w:pPr>
      <w:r w:rsidRPr="008C5491">
        <w:t>Establishing a system of spreading the Gospel through the workplace regardless of the nature of the specific tasks being performed</w:t>
      </w:r>
      <w:r w:rsidR="00A06C36">
        <w:t>.</w:t>
      </w:r>
    </w:p>
    <w:p w14:paraId="22A60CBC" w14:textId="77777777" w:rsidR="0077251B" w:rsidRPr="008C5491" w:rsidRDefault="0077251B" w:rsidP="00A06C36">
      <w:r w:rsidRPr="008C5491">
        <w:t xml:space="preserve"> </w:t>
      </w:r>
    </w:p>
    <w:p w14:paraId="57433FE4" w14:textId="77777777" w:rsidR="0077251B" w:rsidRPr="008C5491" w:rsidRDefault="00BD5F65" w:rsidP="00480D11">
      <w:pPr>
        <w:pStyle w:val="Heading2"/>
      </w:pPr>
      <w:bookmarkStart w:id="399" w:name="_Toc145162692"/>
      <w:bookmarkStart w:id="400" w:name="_Toc145163237"/>
      <w:bookmarkStart w:id="401" w:name="_Toc145163950"/>
      <w:bookmarkStart w:id="402" w:name="_Toc145164443"/>
      <w:bookmarkStart w:id="403" w:name="_Toc145164688"/>
      <w:bookmarkStart w:id="404" w:name="_Toc145164977"/>
      <w:bookmarkStart w:id="405" w:name="_Toc145165174"/>
      <w:bookmarkStart w:id="406" w:name="_Toc145167143"/>
      <w:bookmarkStart w:id="407" w:name="_Toc145167608"/>
      <w:bookmarkStart w:id="408" w:name="_Toc145168036"/>
      <w:bookmarkStart w:id="409" w:name="_Toc145168142"/>
      <w:bookmarkStart w:id="410" w:name="_Toc145168299"/>
      <w:bookmarkStart w:id="411" w:name="_Toc145168650"/>
      <w:bookmarkStart w:id="412" w:name="_Toc145168772"/>
      <w:bookmarkStart w:id="413" w:name="_Toc145168870"/>
      <w:bookmarkStart w:id="414" w:name="_Toc145169251"/>
      <w:bookmarkStart w:id="415" w:name="_Toc145169368"/>
      <w:bookmarkStart w:id="416" w:name="_Toc145206529"/>
      <w:bookmarkStart w:id="417" w:name="_Toc159987349"/>
      <w:bookmarkStart w:id="418" w:name="_Toc160000665"/>
      <w:bookmarkStart w:id="419" w:name="_Toc160000953"/>
      <w:bookmarkStart w:id="420" w:name="_Toc160027221"/>
      <w:bookmarkStart w:id="421" w:name="_Toc160027304"/>
      <w:bookmarkStart w:id="422" w:name="_Toc289163534"/>
      <w:bookmarkStart w:id="423" w:name="_Toc289679111"/>
      <w:bookmarkStart w:id="424" w:name="_Toc524928997"/>
      <w:bookmarkStart w:id="425" w:name="_Toc81368824"/>
      <w:r>
        <w:t>Disaster Ch</w:t>
      </w:r>
      <w:r w:rsidR="0077251B" w:rsidRPr="008C5491">
        <w:t>urch Team Member</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49F7057D" w14:textId="77777777" w:rsidR="0077251B" w:rsidRPr="008C5491" w:rsidRDefault="0077251B" w:rsidP="00604A06">
      <w:r w:rsidRPr="008C5491">
        <w:t>Teams are best comprised of church me</w:t>
      </w:r>
      <w:r w:rsidR="00BD5F65">
        <w:t>mbers with servants’ hearts and</w:t>
      </w:r>
      <w:r w:rsidRPr="008C5491">
        <w:t xml:space="preserve"> a hunger to do good works for the Lord.  Although some skills may appear to be more useful than others</w:t>
      </w:r>
      <w:r w:rsidR="00BD5F65">
        <w:t xml:space="preserve"> at times</w:t>
      </w:r>
      <w:r w:rsidRPr="008C5491">
        <w:t xml:space="preserve">, every able-bodied church member has the capacity to help.  </w:t>
      </w:r>
      <w:r w:rsidR="00BD5F65">
        <w:t>Duri</w:t>
      </w:r>
      <w:r w:rsidRPr="008C5491">
        <w:t>ng relief efforts</w:t>
      </w:r>
      <w:r w:rsidR="00BD5F65">
        <w:t>,</w:t>
      </w:r>
      <w:r w:rsidRPr="008C5491">
        <w:t xml:space="preserve"> the following described teams </w:t>
      </w:r>
      <w:r w:rsidR="00BD5F65">
        <w:t xml:space="preserve">can be </w:t>
      </w:r>
      <w:r w:rsidRPr="008C5491">
        <w:t>most helpful:</w:t>
      </w:r>
    </w:p>
    <w:p w14:paraId="249A6953" w14:textId="77777777" w:rsidR="0077251B" w:rsidRPr="008C5491" w:rsidRDefault="0077251B" w:rsidP="0077251B">
      <w:pPr>
        <w:ind w:left="720"/>
        <w:jc w:val="left"/>
      </w:pPr>
    </w:p>
    <w:p w14:paraId="52C7519E" w14:textId="77777777" w:rsidR="007B7998" w:rsidRDefault="0077251B" w:rsidP="00BD5F65">
      <w:pPr>
        <w:numPr>
          <w:ilvl w:val="0"/>
          <w:numId w:val="42"/>
        </w:numPr>
        <w:tabs>
          <w:tab w:val="left" w:pos="720"/>
        </w:tabs>
        <w:jc w:val="left"/>
      </w:pPr>
      <w:r w:rsidRPr="008C5491">
        <w:t xml:space="preserve">Food distribution, food preparation and soul winners </w:t>
      </w:r>
    </w:p>
    <w:p w14:paraId="43930AA4" w14:textId="77777777" w:rsidR="007B7998" w:rsidRDefault="0077251B" w:rsidP="00BD5F65">
      <w:pPr>
        <w:numPr>
          <w:ilvl w:val="0"/>
          <w:numId w:val="42"/>
        </w:numPr>
        <w:tabs>
          <w:tab w:val="left" w:pos="720"/>
        </w:tabs>
        <w:jc w:val="left"/>
      </w:pPr>
      <w:r w:rsidRPr="008C5491">
        <w:t xml:space="preserve">Spiritual </w:t>
      </w:r>
      <w:r w:rsidR="007B7998">
        <w:t>teams for the Gospel and counseling</w:t>
      </w:r>
    </w:p>
    <w:p w14:paraId="7B0C1329" w14:textId="77777777" w:rsidR="007B7998" w:rsidRDefault="0077251B" w:rsidP="00BD5F65">
      <w:pPr>
        <w:numPr>
          <w:ilvl w:val="0"/>
          <w:numId w:val="42"/>
        </w:numPr>
        <w:tabs>
          <w:tab w:val="left" w:pos="720"/>
        </w:tabs>
        <w:jc w:val="left"/>
      </w:pPr>
      <w:r w:rsidRPr="008C5491">
        <w:t xml:space="preserve">Demolition (removal of trees, drywall, </w:t>
      </w:r>
      <w:proofErr w:type="gramStart"/>
      <w:r w:rsidRPr="008C5491">
        <w:t>roofing</w:t>
      </w:r>
      <w:proofErr w:type="gramEnd"/>
      <w:r w:rsidRPr="008C5491">
        <w:t xml:space="preserve"> and other debris) </w:t>
      </w:r>
    </w:p>
    <w:p w14:paraId="19480714" w14:textId="77777777" w:rsidR="007B7998" w:rsidRDefault="0077251B" w:rsidP="00BD5F65">
      <w:pPr>
        <w:numPr>
          <w:ilvl w:val="0"/>
          <w:numId w:val="42"/>
        </w:numPr>
        <w:tabs>
          <w:tab w:val="left" w:pos="720"/>
        </w:tabs>
        <w:jc w:val="left"/>
      </w:pPr>
      <w:r w:rsidRPr="008C5491">
        <w:t>Construction (rebuilding and repairs)</w:t>
      </w:r>
    </w:p>
    <w:p w14:paraId="7B44556A" w14:textId="77777777" w:rsidR="0077251B" w:rsidRPr="008C5491" w:rsidRDefault="0077251B" w:rsidP="00BD5F65">
      <w:pPr>
        <w:numPr>
          <w:ilvl w:val="0"/>
          <w:numId w:val="42"/>
        </w:numPr>
        <w:tabs>
          <w:tab w:val="left" w:pos="720"/>
        </w:tabs>
        <w:jc w:val="left"/>
      </w:pPr>
      <w:r w:rsidRPr="008C5491">
        <w:t xml:space="preserve">Clean-up </w:t>
      </w:r>
    </w:p>
    <w:p w14:paraId="078DCAD5" w14:textId="77777777" w:rsidR="00604A06" w:rsidRDefault="00604A06" w:rsidP="0077251B">
      <w:pPr>
        <w:jc w:val="left"/>
      </w:pPr>
    </w:p>
    <w:p w14:paraId="65AB02A7" w14:textId="77777777" w:rsidR="0077251B" w:rsidRPr="008C5491" w:rsidRDefault="0077251B" w:rsidP="00604A06">
      <w:r w:rsidRPr="008C5491">
        <w:t>Ideally, all team members will be trained soul winners.  All members should be able, and willing, to share their personal testimonies with perfect strangers.  Duties within each team must be assigned in consideration of their God-given talents.  Reasonable degrees of physical strength and dexterity are desirable traits, yet those without great strength can still be a big help in areas of childcare, food preparation, discipleship and witnessing.</w:t>
      </w:r>
    </w:p>
    <w:p w14:paraId="6C91A020" w14:textId="77777777" w:rsidR="0077251B" w:rsidRPr="008C5491" w:rsidRDefault="0077251B" w:rsidP="0077251B">
      <w:pPr>
        <w:jc w:val="left"/>
      </w:pPr>
    </w:p>
    <w:p w14:paraId="29B8D533" w14:textId="77777777" w:rsidR="0077251B" w:rsidRPr="008C5491" w:rsidRDefault="0077251B" w:rsidP="00604A06">
      <w:r w:rsidRPr="008C5491">
        <w:t>Every church has the capacity to field at least one team (2 Corinthians 9:8).  It is the hope and prayer of ORH that you will organize and mobilize to do your part.</w:t>
      </w:r>
    </w:p>
    <w:p w14:paraId="32D7DCD2" w14:textId="77777777" w:rsidR="007B7998" w:rsidRDefault="0077251B" w:rsidP="007B7998">
      <w:pPr>
        <w:pStyle w:val="Heading1"/>
      </w:pPr>
      <w:bookmarkStart w:id="426" w:name="_Toc145162693"/>
      <w:bookmarkStart w:id="427" w:name="_Toc145163238"/>
      <w:bookmarkStart w:id="428" w:name="_Toc145163951"/>
      <w:bookmarkStart w:id="429" w:name="_Toc145164444"/>
      <w:bookmarkStart w:id="430" w:name="_Toc145164689"/>
      <w:bookmarkStart w:id="431" w:name="_Toc145164978"/>
      <w:bookmarkStart w:id="432" w:name="_Toc145165175"/>
      <w:bookmarkStart w:id="433" w:name="_Toc145167144"/>
      <w:bookmarkStart w:id="434" w:name="_Toc145167609"/>
      <w:bookmarkStart w:id="435" w:name="_Toc145168037"/>
      <w:bookmarkStart w:id="436" w:name="_Toc145168143"/>
      <w:bookmarkStart w:id="437" w:name="_Toc145168300"/>
      <w:bookmarkStart w:id="438" w:name="_Toc145168651"/>
      <w:bookmarkStart w:id="439" w:name="_Toc145168773"/>
      <w:bookmarkStart w:id="440" w:name="_Toc145168871"/>
      <w:bookmarkStart w:id="441" w:name="_Toc145169252"/>
      <w:bookmarkStart w:id="442" w:name="_Toc145169369"/>
      <w:bookmarkStart w:id="443" w:name="_Toc145206530"/>
      <w:bookmarkStart w:id="444" w:name="_Toc159987350"/>
      <w:bookmarkStart w:id="445" w:name="_Toc160000666"/>
      <w:bookmarkStart w:id="446" w:name="_Toc160000954"/>
      <w:bookmarkStart w:id="447" w:name="_Toc160027222"/>
      <w:bookmarkStart w:id="448" w:name="_Toc160027305"/>
      <w:bookmarkStart w:id="449" w:name="_Toc289163535"/>
      <w:bookmarkStart w:id="450" w:name="_Toc289679112"/>
      <w:bookmarkStart w:id="451" w:name="_Toc524928998"/>
      <w:bookmarkStart w:id="452" w:name="_Toc81368825"/>
      <w:r w:rsidRPr="008C5491">
        <w:lastRenderedPageBreak/>
        <w:t>Program for Disaster Relief</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8C5491">
        <w:t xml:space="preserve"> </w:t>
      </w:r>
      <w:bookmarkStart w:id="453" w:name="_Toc145162694"/>
      <w:bookmarkStart w:id="454" w:name="_Toc145163239"/>
      <w:bookmarkStart w:id="455" w:name="_Toc145163952"/>
      <w:bookmarkStart w:id="456" w:name="_Toc145164445"/>
      <w:bookmarkStart w:id="457" w:name="_Toc145164690"/>
      <w:bookmarkStart w:id="458" w:name="_Toc145164979"/>
      <w:bookmarkStart w:id="459" w:name="_Toc145165176"/>
      <w:bookmarkStart w:id="460" w:name="_Toc145167145"/>
      <w:bookmarkStart w:id="461" w:name="_Toc145167610"/>
      <w:bookmarkStart w:id="462" w:name="_Toc145168038"/>
      <w:bookmarkStart w:id="463" w:name="_Toc145168144"/>
      <w:bookmarkStart w:id="464" w:name="_Toc145168301"/>
      <w:bookmarkStart w:id="465" w:name="_Toc145168652"/>
      <w:bookmarkStart w:id="466" w:name="_Toc145168774"/>
      <w:bookmarkStart w:id="467" w:name="_Toc145168872"/>
      <w:bookmarkStart w:id="468" w:name="_Toc145169253"/>
      <w:bookmarkStart w:id="469" w:name="_Toc145169370"/>
      <w:bookmarkStart w:id="470" w:name="_Toc145206531"/>
      <w:bookmarkStart w:id="471" w:name="_Toc159987351"/>
      <w:bookmarkStart w:id="472" w:name="_Toc160000667"/>
      <w:bookmarkStart w:id="473" w:name="_Toc160000955"/>
      <w:bookmarkStart w:id="474" w:name="_Toc160027223"/>
      <w:bookmarkStart w:id="475" w:name="_Toc160027306"/>
      <w:bookmarkStart w:id="476" w:name="_Toc289163536"/>
      <w:bookmarkStart w:id="477" w:name="_Toc289679113"/>
    </w:p>
    <w:p w14:paraId="1E3F2F38" w14:textId="77777777" w:rsidR="007B7998" w:rsidRDefault="007B7998" w:rsidP="007B7998">
      <w:pPr>
        <w:pStyle w:val="Heading2"/>
      </w:pPr>
    </w:p>
    <w:p w14:paraId="79034365" w14:textId="77777777" w:rsidR="0077251B" w:rsidRPr="008C5491" w:rsidRDefault="0077251B" w:rsidP="007B7998">
      <w:pPr>
        <w:pStyle w:val="Heading2"/>
      </w:pPr>
      <w:bookmarkStart w:id="478" w:name="_Toc524928999"/>
      <w:bookmarkStart w:id="479" w:name="_Toc81368826"/>
      <w:r w:rsidRPr="008C5491">
        <w:t>Types of Resources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0D3D618C" w14:textId="77777777" w:rsidR="00BE6D98" w:rsidRPr="008C5491" w:rsidRDefault="0077251B" w:rsidP="00604A06">
      <w:r w:rsidRPr="008C5491">
        <w:t>Please contact ORH or go to the ORH websites to study the kinds of resources that will be needed in the present disaster. Some of these resources may already be available and we can serve as a contact point to get the vital information you need. Generally speaking, we think of disaster relief in three phases: 1. The days before an impending disaster, 2. The disaster itself and the critical days immediately afterward, 3. The weeks and months of rebuilding after the disaster. The phase to which you are responding will largely determine the nature of your response.</w:t>
      </w:r>
      <w:r w:rsidR="00604A06">
        <w:t xml:space="preserve">  </w:t>
      </w:r>
      <w:r w:rsidR="00BE6D98" w:rsidRPr="008C5491">
        <w:t xml:space="preserve">Contact websites:  </w:t>
      </w:r>
      <w:hyperlink r:id="rId10" w:history="1">
        <w:r w:rsidR="00BE6D98" w:rsidRPr="008C5491">
          <w:rPr>
            <w:rStyle w:val="Hyperlink"/>
            <w:color w:val="auto"/>
          </w:rPr>
          <w:t>www.teamorh.com</w:t>
        </w:r>
      </w:hyperlink>
      <w:r w:rsidR="00BE6D98" w:rsidRPr="008C5491">
        <w:t xml:space="preserve">  and  </w:t>
      </w:r>
      <w:hyperlink r:id="rId11" w:history="1">
        <w:r w:rsidR="00BE6D98" w:rsidRPr="008C5491">
          <w:rPr>
            <w:rStyle w:val="Hyperlink"/>
            <w:color w:val="auto"/>
          </w:rPr>
          <w:t>www.operationrenewedhope.org</w:t>
        </w:r>
      </w:hyperlink>
      <w:r w:rsidR="00BE6D98" w:rsidRPr="008C5491">
        <w:t xml:space="preserve">  </w:t>
      </w:r>
    </w:p>
    <w:p w14:paraId="06D3E20C" w14:textId="77777777" w:rsidR="0077251B" w:rsidRPr="008C5491" w:rsidRDefault="0077251B" w:rsidP="00480D11">
      <w:pPr>
        <w:pStyle w:val="Heading2"/>
      </w:pPr>
      <w:bookmarkStart w:id="480" w:name="_Toc145162695"/>
      <w:bookmarkStart w:id="481" w:name="_Toc145163240"/>
      <w:bookmarkStart w:id="482" w:name="_Toc145163953"/>
      <w:bookmarkStart w:id="483" w:name="_Toc145164446"/>
      <w:bookmarkStart w:id="484" w:name="_Toc145164691"/>
      <w:bookmarkStart w:id="485" w:name="_Toc145164980"/>
      <w:bookmarkStart w:id="486" w:name="_Toc145165177"/>
      <w:bookmarkStart w:id="487" w:name="_Toc145167146"/>
      <w:bookmarkStart w:id="488" w:name="_Toc145167611"/>
      <w:bookmarkStart w:id="489" w:name="_Toc145168039"/>
      <w:bookmarkStart w:id="490" w:name="_Toc145168145"/>
      <w:bookmarkStart w:id="491" w:name="_Toc145168302"/>
      <w:bookmarkStart w:id="492" w:name="_Toc145168653"/>
      <w:bookmarkStart w:id="493" w:name="_Toc145168775"/>
      <w:bookmarkStart w:id="494" w:name="_Toc145168873"/>
      <w:bookmarkStart w:id="495" w:name="_Toc145169254"/>
      <w:bookmarkStart w:id="496" w:name="_Toc145169371"/>
      <w:bookmarkStart w:id="497" w:name="_Toc145206532"/>
      <w:bookmarkStart w:id="498" w:name="_Toc159987352"/>
      <w:bookmarkStart w:id="499" w:name="_Toc160000668"/>
      <w:bookmarkStart w:id="500" w:name="_Toc160000956"/>
      <w:bookmarkStart w:id="501" w:name="_Toc160027224"/>
      <w:bookmarkStart w:id="502" w:name="_Toc160027307"/>
      <w:bookmarkStart w:id="503" w:name="_Toc289163537"/>
      <w:bookmarkStart w:id="504" w:name="_Toc289679114"/>
      <w:bookmarkStart w:id="505" w:name="_Toc524929000"/>
      <w:bookmarkStart w:id="506" w:name="_Toc81368827"/>
      <w:r w:rsidRPr="008C5491">
        <w:t>B. Types of S.E.R.T.S. Teams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0993A3F4" w14:textId="77777777" w:rsidR="00604A06" w:rsidRDefault="00604A06" w:rsidP="00604A06"/>
    <w:p w14:paraId="000586F6" w14:textId="77777777" w:rsidR="0077251B" w:rsidRPr="008C5491" w:rsidRDefault="0077251B" w:rsidP="00604A06">
      <w:r w:rsidRPr="008C5491">
        <w:t>Self-Sustaining Emergency Response Teams of Servants (S.E.R.T.S.) will be needed in the region affected by the disaster.</w:t>
      </w:r>
    </w:p>
    <w:p w14:paraId="6F172B22" w14:textId="77777777" w:rsidR="0077251B" w:rsidRPr="008C5491" w:rsidRDefault="0077251B" w:rsidP="0077251B">
      <w:pPr>
        <w:numPr>
          <w:ilvl w:val="0"/>
          <w:numId w:val="21"/>
        </w:numPr>
      </w:pPr>
      <w:r w:rsidRPr="008C5491">
        <w:t xml:space="preserve">They must be </w:t>
      </w:r>
      <w:r w:rsidRPr="008C5491">
        <w:rPr>
          <w:i/>
        </w:rPr>
        <w:t>Self-Sustaining</w:t>
      </w:r>
      <w:r w:rsidRPr="008C5491">
        <w:t xml:space="preserve"> so as not to increase the burden on people who may already be overwhelmed. The sending church must take responsibility for the safety, travel, </w:t>
      </w:r>
      <w:proofErr w:type="gramStart"/>
      <w:r w:rsidRPr="008C5491">
        <w:t>accommodations</w:t>
      </w:r>
      <w:proofErr w:type="gramEnd"/>
      <w:r w:rsidRPr="008C5491">
        <w:t xml:space="preserve"> and meals for the team.</w:t>
      </w:r>
    </w:p>
    <w:p w14:paraId="66DEB827" w14:textId="77777777" w:rsidR="0077251B" w:rsidRPr="008C5491" w:rsidRDefault="0077251B" w:rsidP="0077251B">
      <w:pPr>
        <w:numPr>
          <w:ilvl w:val="0"/>
          <w:numId w:val="21"/>
        </w:numPr>
      </w:pPr>
      <w:r w:rsidRPr="008C5491">
        <w:t xml:space="preserve">These must be </w:t>
      </w:r>
      <w:r w:rsidRPr="008C5491">
        <w:rPr>
          <w:i/>
        </w:rPr>
        <w:t>Emergency Response Teams</w:t>
      </w:r>
      <w:r w:rsidRPr="008C5491">
        <w:t>. Team members must be capable of responding to crises, forsaking all “the comforts of home.” They must be ready to give up their rights and expectations (Psalm 62:5) and be ready to improvise temporary solutions as they work toward long term answers. As emergency responders, they need to have some understanding of the kind of health and safety problems brought on by the present disaster. They must work together as a team.</w:t>
      </w:r>
    </w:p>
    <w:p w14:paraId="094BA117" w14:textId="77777777" w:rsidR="0077251B" w:rsidRPr="008C5491" w:rsidRDefault="0077251B" w:rsidP="0077251B">
      <w:pPr>
        <w:numPr>
          <w:ilvl w:val="0"/>
          <w:numId w:val="21"/>
        </w:numPr>
      </w:pPr>
      <w:r w:rsidRPr="008C5491">
        <w:t xml:space="preserve">They must be </w:t>
      </w:r>
      <w:r w:rsidRPr="008C5491">
        <w:rPr>
          <w:i/>
        </w:rPr>
        <w:t>Servants</w:t>
      </w:r>
      <w:r w:rsidRPr="008C5491">
        <w:t xml:space="preserve">. Nothing could be worse than sending overwhelmed people </w:t>
      </w:r>
      <w:r w:rsidR="004C19EB" w:rsidRPr="008C5491">
        <w:t>(</w:t>
      </w:r>
      <w:r w:rsidRPr="008C5491">
        <w:t>a group of tourists</w:t>
      </w:r>
      <w:r w:rsidR="004C19EB" w:rsidRPr="008C5491">
        <w:t>)</w:t>
      </w:r>
      <w:r w:rsidRPr="008C5491">
        <w:t xml:space="preserve"> who simply want to be served and observe. These teams must be full of servant-leaders who will “deny themselves” and take on the concerns of those whom they are serving.</w:t>
      </w:r>
    </w:p>
    <w:p w14:paraId="356F9891" w14:textId="77777777" w:rsidR="00604A06" w:rsidRDefault="0077251B" w:rsidP="00C033B1">
      <w:pPr>
        <w:pStyle w:val="Heading3"/>
      </w:pPr>
      <w:bookmarkStart w:id="507" w:name="_Toc145162696"/>
      <w:bookmarkStart w:id="508" w:name="_Toc145163241"/>
      <w:bookmarkStart w:id="509" w:name="_Toc145163954"/>
      <w:bookmarkStart w:id="510" w:name="_Toc145164447"/>
      <w:bookmarkStart w:id="511" w:name="_Toc145164692"/>
      <w:bookmarkStart w:id="512" w:name="_Toc145164981"/>
      <w:bookmarkStart w:id="513" w:name="_Toc145165178"/>
      <w:bookmarkStart w:id="514" w:name="_Toc145167147"/>
      <w:bookmarkStart w:id="515" w:name="_Toc145167612"/>
      <w:bookmarkStart w:id="516" w:name="_Toc145168040"/>
      <w:bookmarkStart w:id="517" w:name="_Toc145168146"/>
      <w:bookmarkStart w:id="518" w:name="_Toc145168303"/>
      <w:bookmarkStart w:id="519" w:name="_Toc145168654"/>
      <w:bookmarkStart w:id="520" w:name="_Toc145168776"/>
      <w:bookmarkStart w:id="521" w:name="_Toc145168874"/>
      <w:bookmarkStart w:id="522" w:name="_Toc145169255"/>
      <w:bookmarkStart w:id="523" w:name="_Toc145169372"/>
      <w:bookmarkStart w:id="524" w:name="_Toc145206533"/>
      <w:bookmarkStart w:id="525" w:name="_Toc159987353"/>
      <w:bookmarkStart w:id="526" w:name="_Toc160000669"/>
      <w:bookmarkStart w:id="527" w:name="_Toc160000957"/>
      <w:bookmarkStart w:id="528" w:name="_Toc160027225"/>
      <w:bookmarkStart w:id="529" w:name="_Toc160027308"/>
      <w:bookmarkStart w:id="530" w:name="_Toc289163538"/>
      <w:bookmarkStart w:id="531" w:name="_Toc289679115"/>
      <w:bookmarkStart w:id="532" w:name="_Toc524929001"/>
      <w:bookmarkStart w:id="533" w:name="_Toc81368828"/>
      <w:r w:rsidRPr="008C5491">
        <w:t>1. Gospel and Food Team</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153CC8C5" w14:textId="77777777" w:rsidR="0077251B" w:rsidRPr="008C5491" w:rsidRDefault="0077251B" w:rsidP="00604A06">
      <w:r w:rsidRPr="008C5491">
        <w:t>A Gospel and Food Team member requires minimal technical skill but a gracious ability to effectively share the Gospel and work with the spiritual needs of people.</w:t>
      </w:r>
      <w:r w:rsidR="00E23FE3" w:rsidRPr="008C5491">
        <w:t xml:space="preserve"> </w:t>
      </w:r>
      <w:r w:rsidRPr="008C5491">
        <w:t>The basic purpose of this team is to assemble and distribute food and water with a Gospel witness at a distribution point.</w:t>
      </w:r>
    </w:p>
    <w:p w14:paraId="57EEFC17" w14:textId="77777777" w:rsidR="0077251B" w:rsidRPr="008C5491" w:rsidRDefault="0077251B" w:rsidP="0077251B">
      <w:pPr>
        <w:jc w:val="left"/>
      </w:pPr>
    </w:p>
    <w:p w14:paraId="0649E5FC" w14:textId="77777777" w:rsidR="0077251B" w:rsidRPr="008C5491" w:rsidRDefault="0077251B" w:rsidP="0000380E">
      <w:pPr>
        <w:numPr>
          <w:ilvl w:val="0"/>
          <w:numId w:val="30"/>
        </w:numPr>
        <w:tabs>
          <w:tab w:val="left" w:pos="720"/>
        </w:tabs>
        <w:ind w:left="720"/>
        <w:jc w:val="left"/>
      </w:pPr>
      <w:r w:rsidRPr="008C5491">
        <w:t>The team will help to pack food boxes from bulk shipments or distribute pre-assembled “Hope Boxes”.</w:t>
      </w:r>
    </w:p>
    <w:p w14:paraId="5C08B00A" w14:textId="77777777" w:rsidR="0077251B" w:rsidRPr="008C5491" w:rsidRDefault="0077251B" w:rsidP="0000380E">
      <w:pPr>
        <w:numPr>
          <w:ilvl w:val="0"/>
          <w:numId w:val="30"/>
        </w:numPr>
        <w:tabs>
          <w:tab w:val="left" w:pos="720"/>
        </w:tabs>
        <w:ind w:left="720"/>
        <w:jc w:val="left"/>
      </w:pPr>
      <w:r w:rsidRPr="008C5491">
        <w:t xml:space="preserve">The team will also be available to help the church with the distribution processes in </w:t>
      </w:r>
      <w:proofErr w:type="spellStart"/>
      <w:r w:rsidRPr="008C5491">
        <w:t>anyway</w:t>
      </w:r>
      <w:proofErr w:type="spellEnd"/>
      <w:r w:rsidRPr="008C5491">
        <w:t xml:space="preserve"> possible.</w:t>
      </w:r>
    </w:p>
    <w:p w14:paraId="54565203" w14:textId="77777777" w:rsidR="0077251B" w:rsidRPr="008C5491" w:rsidRDefault="0077251B" w:rsidP="0000380E">
      <w:pPr>
        <w:numPr>
          <w:ilvl w:val="0"/>
          <w:numId w:val="30"/>
        </w:numPr>
        <w:tabs>
          <w:tab w:val="left" w:pos="720"/>
        </w:tabs>
        <w:ind w:left="720"/>
        <w:jc w:val="left"/>
      </w:pPr>
      <w:r w:rsidRPr="008C5491">
        <w:t xml:space="preserve">The ideal would be that the team would take boxes to individual homes to give the Gospel, obtain needs information, or simply helping the </w:t>
      </w:r>
      <w:proofErr w:type="gramStart"/>
      <w:r w:rsidRPr="008C5491">
        <w:t>home owner</w:t>
      </w:r>
      <w:proofErr w:type="gramEnd"/>
      <w:r w:rsidRPr="008C5491">
        <w:t xml:space="preserve"> with re-entry and basic survival.</w:t>
      </w:r>
    </w:p>
    <w:p w14:paraId="0E9529E4" w14:textId="77777777" w:rsidR="0077251B" w:rsidRPr="008C5491" w:rsidRDefault="0077251B" w:rsidP="0000380E">
      <w:pPr>
        <w:numPr>
          <w:ilvl w:val="0"/>
          <w:numId w:val="30"/>
        </w:numPr>
        <w:tabs>
          <w:tab w:val="left" w:pos="720"/>
        </w:tabs>
        <w:ind w:left="720"/>
        <w:jc w:val="left"/>
      </w:pPr>
      <w:r w:rsidRPr="008C5491">
        <w:t xml:space="preserve">The team and its leader must be flexible and </w:t>
      </w:r>
      <w:proofErr w:type="gramStart"/>
      <w:r w:rsidRPr="008C5491">
        <w:t>resilient, because</w:t>
      </w:r>
      <w:proofErr w:type="gramEnd"/>
      <w:r w:rsidRPr="008C5491">
        <w:t xml:space="preserve"> these situations are fluid and unpredictable.  </w:t>
      </w:r>
      <w:r w:rsidRPr="008C5491">
        <w:rPr>
          <w:b/>
        </w:rPr>
        <w:t>The key goal is getting the food and water to the people along with a Gospel presentation.</w:t>
      </w:r>
    </w:p>
    <w:p w14:paraId="0B74B96B" w14:textId="77777777" w:rsidR="00604A06" w:rsidRDefault="0077251B" w:rsidP="00C033B1">
      <w:pPr>
        <w:pStyle w:val="Heading3"/>
      </w:pPr>
      <w:bookmarkStart w:id="534" w:name="_Toc145162697"/>
      <w:bookmarkStart w:id="535" w:name="_Toc145163242"/>
      <w:bookmarkStart w:id="536" w:name="_Toc145163955"/>
      <w:bookmarkStart w:id="537" w:name="_Toc145164448"/>
      <w:bookmarkStart w:id="538" w:name="_Toc145164693"/>
      <w:bookmarkStart w:id="539" w:name="_Toc145164982"/>
      <w:bookmarkStart w:id="540" w:name="_Toc145165179"/>
      <w:bookmarkStart w:id="541" w:name="_Toc145167148"/>
      <w:bookmarkStart w:id="542" w:name="_Toc145167613"/>
      <w:bookmarkStart w:id="543" w:name="_Toc145168041"/>
      <w:bookmarkStart w:id="544" w:name="_Toc145168147"/>
      <w:bookmarkStart w:id="545" w:name="_Toc145168304"/>
      <w:bookmarkStart w:id="546" w:name="_Toc145168655"/>
      <w:bookmarkStart w:id="547" w:name="_Toc145168777"/>
      <w:bookmarkStart w:id="548" w:name="_Toc145168875"/>
      <w:bookmarkStart w:id="549" w:name="_Toc145169256"/>
      <w:bookmarkStart w:id="550" w:name="_Toc145169373"/>
      <w:bookmarkStart w:id="551" w:name="_Toc145206534"/>
      <w:bookmarkStart w:id="552" w:name="_Toc159987354"/>
      <w:bookmarkStart w:id="553" w:name="_Toc160000670"/>
      <w:bookmarkStart w:id="554" w:name="_Toc160000958"/>
      <w:bookmarkStart w:id="555" w:name="_Toc160027226"/>
      <w:bookmarkStart w:id="556" w:name="_Toc160027309"/>
      <w:bookmarkStart w:id="557" w:name="_Toc289163539"/>
      <w:bookmarkStart w:id="558" w:name="_Toc289679116"/>
      <w:bookmarkStart w:id="559" w:name="_Toc524929002"/>
      <w:bookmarkStart w:id="560" w:name="_Toc81368829"/>
      <w:r w:rsidRPr="008C5491">
        <w:lastRenderedPageBreak/>
        <w:t>2. Counseling Team</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17F9EA15" w14:textId="77777777" w:rsidR="0077251B" w:rsidRPr="008C5491" w:rsidRDefault="0077251B" w:rsidP="00604A06">
      <w:r w:rsidRPr="008C5491">
        <w:t>A Counseling Team should be composed of individuals trained for the purpose of assessing and addressing spiritual and mental needs.  The team should be equipped with written materials to address issues such as depression, discouragement, financial disaster, death, dismemberment, impaired health, disappearance or loss of children and other loved ones.</w:t>
      </w:r>
    </w:p>
    <w:p w14:paraId="6995E18C" w14:textId="77777777" w:rsidR="0077251B" w:rsidRPr="008C5491" w:rsidRDefault="0077251B" w:rsidP="0077251B">
      <w:pPr>
        <w:jc w:val="left"/>
      </w:pPr>
    </w:p>
    <w:p w14:paraId="35FAA15C" w14:textId="77777777" w:rsidR="0077251B" w:rsidRPr="008C5491" w:rsidRDefault="0077251B" w:rsidP="0000380E">
      <w:pPr>
        <w:numPr>
          <w:ilvl w:val="0"/>
          <w:numId w:val="31"/>
        </w:numPr>
        <w:tabs>
          <w:tab w:val="left" w:pos="720"/>
        </w:tabs>
        <w:ind w:left="720"/>
        <w:jc w:val="left"/>
      </w:pPr>
      <w:r w:rsidRPr="008C5491">
        <w:t>The team should work directly with the Pastor and a Food and Gospel Team (if available).</w:t>
      </w:r>
    </w:p>
    <w:p w14:paraId="6B0D16AB" w14:textId="77777777" w:rsidR="0077251B" w:rsidRPr="008C5491" w:rsidRDefault="0077251B" w:rsidP="0000380E">
      <w:pPr>
        <w:numPr>
          <w:ilvl w:val="0"/>
          <w:numId w:val="31"/>
        </w:numPr>
        <w:tabs>
          <w:tab w:val="left" w:pos="720"/>
        </w:tabs>
        <w:ind w:left="720"/>
        <w:jc w:val="left"/>
      </w:pPr>
      <w:r w:rsidRPr="008C5491">
        <w:t>The team (in conjunction with the Pastor) should make every effort to set up a counseling station in the church.</w:t>
      </w:r>
    </w:p>
    <w:p w14:paraId="702B8C90" w14:textId="77777777" w:rsidR="0077251B" w:rsidRPr="008C5491" w:rsidRDefault="0077251B" w:rsidP="0000380E">
      <w:pPr>
        <w:numPr>
          <w:ilvl w:val="0"/>
          <w:numId w:val="31"/>
        </w:numPr>
        <w:tabs>
          <w:tab w:val="left" w:pos="720"/>
        </w:tabs>
        <w:ind w:left="720"/>
        <w:jc w:val="left"/>
      </w:pPr>
      <w:r w:rsidRPr="008C5491">
        <w:t>The team should be prepared to do home visits.</w:t>
      </w:r>
    </w:p>
    <w:p w14:paraId="51BC66A0" w14:textId="77777777" w:rsidR="0077251B" w:rsidRPr="008C5491" w:rsidRDefault="0077251B" w:rsidP="0000380E">
      <w:pPr>
        <w:numPr>
          <w:ilvl w:val="0"/>
          <w:numId w:val="31"/>
        </w:numPr>
        <w:tabs>
          <w:tab w:val="left" w:pos="720"/>
        </w:tabs>
        <w:ind w:left="720"/>
        <w:jc w:val="left"/>
      </w:pPr>
      <w:r w:rsidRPr="008C5491">
        <w:t>The team should be mobile and ready to move to the most opportune ministry places.</w:t>
      </w:r>
    </w:p>
    <w:p w14:paraId="43B9DAC5" w14:textId="77777777" w:rsidR="00604A06" w:rsidRDefault="0077251B" w:rsidP="00C033B1">
      <w:pPr>
        <w:pStyle w:val="Heading3"/>
      </w:pPr>
      <w:bookmarkStart w:id="561" w:name="_Toc145162698"/>
      <w:bookmarkStart w:id="562" w:name="_Toc145163243"/>
      <w:bookmarkStart w:id="563" w:name="_Toc145163956"/>
      <w:bookmarkStart w:id="564" w:name="_Toc145164449"/>
      <w:bookmarkStart w:id="565" w:name="_Toc145164694"/>
      <w:bookmarkStart w:id="566" w:name="_Toc145164983"/>
      <w:bookmarkStart w:id="567" w:name="_Toc145165180"/>
      <w:bookmarkStart w:id="568" w:name="_Toc145167149"/>
      <w:bookmarkStart w:id="569" w:name="_Toc145167614"/>
      <w:bookmarkStart w:id="570" w:name="_Toc145168042"/>
      <w:bookmarkStart w:id="571" w:name="_Toc145168148"/>
      <w:bookmarkStart w:id="572" w:name="_Toc145168305"/>
      <w:bookmarkStart w:id="573" w:name="_Toc145168656"/>
      <w:bookmarkStart w:id="574" w:name="_Toc145168778"/>
      <w:bookmarkStart w:id="575" w:name="_Toc145168876"/>
      <w:bookmarkStart w:id="576" w:name="_Toc145169257"/>
      <w:bookmarkStart w:id="577" w:name="_Toc145169374"/>
      <w:bookmarkStart w:id="578" w:name="_Toc145206535"/>
      <w:bookmarkStart w:id="579" w:name="_Toc159987355"/>
      <w:bookmarkStart w:id="580" w:name="_Toc160000671"/>
      <w:bookmarkStart w:id="581" w:name="_Toc160000959"/>
      <w:bookmarkStart w:id="582" w:name="_Toc160027227"/>
      <w:bookmarkStart w:id="583" w:name="_Toc160027310"/>
      <w:bookmarkStart w:id="584" w:name="_Toc289163540"/>
      <w:bookmarkStart w:id="585" w:name="_Toc289679117"/>
      <w:bookmarkStart w:id="586" w:name="_Toc524929003"/>
      <w:bookmarkStart w:id="587" w:name="_Toc81368830"/>
      <w:r w:rsidRPr="008C5491">
        <w:t>3. Clean Up Sanitation Team</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4C0A9ED1" w14:textId="77777777" w:rsidR="0077251B" w:rsidRPr="008C5491" w:rsidRDefault="0077251B" w:rsidP="00604A06">
      <w:r w:rsidRPr="008C5491">
        <w:t xml:space="preserve">The Clean-up Teams should be composed of team members who are willing to remove mud and debris and perform general cleaning in churches, </w:t>
      </w:r>
      <w:proofErr w:type="gramStart"/>
      <w:r w:rsidRPr="008C5491">
        <w:t>homes</w:t>
      </w:r>
      <w:proofErr w:type="gramEnd"/>
      <w:r w:rsidRPr="008C5491">
        <w:t xml:space="preserve"> or businesses. The teams should bring tools for spray washing, window washing, mud scraping and removal, and leaf removal.</w:t>
      </w:r>
    </w:p>
    <w:p w14:paraId="4E7B9D4E" w14:textId="77777777" w:rsidR="0077251B" w:rsidRPr="008C5491" w:rsidRDefault="0077251B" w:rsidP="0077251B">
      <w:pPr>
        <w:jc w:val="left"/>
      </w:pPr>
    </w:p>
    <w:p w14:paraId="774E89F5" w14:textId="77777777" w:rsidR="0077251B" w:rsidRPr="008C5491" w:rsidRDefault="0077251B" w:rsidP="00D16544">
      <w:pPr>
        <w:numPr>
          <w:ilvl w:val="0"/>
          <w:numId w:val="32"/>
        </w:numPr>
        <w:tabs>
          <w:tab w:val="clear" w:pos="1080"/>
          <w:tab w:val="num" w:pos="720"/>
        </w:tabs>
        <w:ind w:left="720" w:hanging="360"/>
        <w:jc w:val="left"/>
      </w:pPr>
      <w:r w:rsidRPr="008C5491">
        <w:t xml:space="preserve">The team should explain to the </w:t>
      </w:r>
      <w:proofErr w:type="gramStart"/>
      <w:r w:rsidRPr="008C5491">
        <w:t>home owners</w:t>
      </w:r>
      <w:proofErr w:type="gramEnd"/>
      <w:r w:rsidRPr="008C5491">
        <w:t xml:space="preserve"> that there is no charge.  </w:t>
      </w:r>
      <w:r w:rsidRPr="008C5491">
        <w:rPr>
          <w:b/>
        </w:rPr>
        <w:t xml:space="preserve">The team should not engage in any action until they are certain they have the full permission of the </w:t>
      </w:r>
      <w:proofErr w:type="gramStart"/>
      <w:r w:rsidRPr="008C5491">
        <w:rPr>
          <w:b/>
        </w:rPr>
        <w:t>home owner</w:t>
      </w:r>
      <w:proofErr w:type="gramEnd"/>
      <w:r w:rsidRPr="008C5491">
        <w:rPr>
          <w:b/>
        </w:rPr>
        <w:t>.</w:t>
      </w:r>
    </w:p>
    <w:p w14:paraId="1B0F66EE" w14:textId="77777777" w:rsidR="0077251B" w:rsidRPr="008C5491" w:rsidRDefault="0077251B" w:rsidP="00D16544">
      <w:pPr>
        <w:numPr>
          <w:ilvl w:val="0"/>
          <w:numId w:val="32"/>
        </w:numPr>
        <w:tabs>
          <w:tab w:val="clear" w:pos="1080"/>
          <w:tab w:val="num" w:pos="720"/>
        </w:tabs>
        <w:ind w:left="720" w:hanging="360"/>
        <w:jc w:val="left"/>
      </w:pPr>
      <w:r w:rsidRPr="008C5491">
        <w:t>The team should consult with the team leader about the exact areas and cleaning to be done.</w:t>
      </w:r>
    </w:p>
    <w:p w14:paraId="38EC73BB" w14:textId="77777777" w:rsidR="0077251B" w:rsidRPr="008C5491" w:rsidRDefault="0077251B" w:rsidP="00D16544">
      <w:pPr>
        <w:numPr>
          <w:ilvl w:val="0"/>
          <w:numId w:val="32"/>
        </w:numPr>
        <w:tabs>
          <w:tab w:val="clear" w:pos="1080"/>
          <w:tab w:val="num" w:pos="720"/>
        </w:tabs>
        <w:ind w:left="720" w:hanging="360"/>
        <w:jc w:val="left"/>
      </w:pPr>
      <w:r w:rsidRPr="008C5491">
        <w:t>The team should not engage in a cleaning operation beyond their ability.</w:t>
      </w:r>
    </w:p>
    <w:p w14:paraId="62209A68" w14:textId="77777777" w:rsidR="0077251B" w:rsidRPr="008C5491" w:rsidRDefault="0077251B" w:rsidP="00D16544">
      <w:pPr>
        <w:numPr>
          <w:ilvl w:val="0"/>
          <w:numId w:val="32"/>
        </w:numPr>
        <w:tabs>
          <w:tab w:val="clear" w:pos="1080"/>
          <w:tab w:val="num" w:pos="720"/>
        </w:tabs>
        <w:ind w:left="720" w:hanging="360"/>
        <w:jc w:val="left"/>
      </w:pPr>
      <w:r w:rsidRPr="008C5491">
        <w:t xml:space="preserve">The team should consult with the </w:t>
      </w:r>
      <w:proofErr w:type="gramStart"/>
      <w:r w:rsidRPr="008C5491">
        <w:t>home owner</w:t>
      </w:r>
      <w:proofErr w:type="gramEnd"/>
      <w:r w:rsidRPr="008C5491">
        <w:t xml:space="preserve"> considering cleaning fluids used in the home.</w:t>
      </w:r>
    </w:p>
    <w:p w14:paraId="17D080F1" w14:textId="77777777" w:rsidR="0077251B" w:rsidRPr="008C5491" w:rsidRDefault="0077251B" w:rsidP="00D16544">
      <w:pPr>
        <w:numPr>
          <w:ilvl w:val="0"/>
          <w:numId w:val="32"/>
        </w:numPr>
        <w:tabs>
          <w:tab w:val="clear" w:pos="1080"/>
          <w:tab w:val="num" w:pos="720"/>
        </w:tabs>
        <w:ind w:left="720" w:hanging="360"/>
        <w:jc w:val="left"/>
      </w:pPr>
      <w:r w:rsidRPr="008C5491">
        <w:t>The teams should be prepared to protect themselves with masks, cleaning suits, and proper tool operation.</w:t>
      </w:r>
    </w:p>
    <w:p w14:paraId="34EF6C60" w14:textId="77777777" w:rsidR="0077251B" w:rsidRPr="008C5491" w:rsidRDefault="0077251B" w:rsidP="00D16544">
      <w:pPr>
        <w:numPr>
          <w:ilvl w:val="0"/>
          <w:numId w:val="32"/>
        </w:numPr>
        <w:tabs>
          <w:tab w:val="clear" w:pos="1080"/>
          <w:tab w:val="num" w:pos="720"/>
        </w:tabs>
        <w:ind w:left="720" w:hanging="360"/>
        <w:jc w:val="left"/>
      </w:pPr>
      <w:r w:rsidRPr="008C5491">
        <w:t>A Clean-up Agreement is provided in Appendix C for those who wish to use it.  This is not offered as a legal binding document.</w:t>
      </w:r>
    </w:p>
    <w:p w14:paraId="601D7C02" w14:textId="77777777" w:rsidR="0015189A" w:rsidRDefault="0077251B" w:rsidP="00C033B1">
      <w:pPr>
        <w:pStyle w:val="Heading3"/>
      </w:pPr>
      <w:bookmarkStart w:id="588" w:name="_Toc145162699"/>
      <w:bookmarkStart w:id="589" w:name="_Toc145163244"/>
      <w:bookmarkStart w:id="590" w:name="_Toc145163957"/>
      <w:bookmarkStart w:id="591" w:name="_Toc145164450"/>
      <w:bookmarkStart w:id="592" w:name="_Toc145164695"/>
      <w:bookmarkStart w:id="593" w:name="_Toc145164984"/>
      <w:bookmarkStart w:id="594" w:name="_Toc145165181"/>
      <w:bookmarkStart w:id="595" w:name="_Toc145167150"/>
      <w:bookmarkStart w:id="596" w:name="_Toc145167615"/>
      <w:bookmarkStart w:id="597" w:name="_Toc145168043"/>
      <w:bookmarkStart w:id="598" w:name="_Toc145168149"/>
      <w:bookmarkStart w:id="599" w:name="_Toc145168306"/>
      <w:bookmarkStart w:id="600" w:name="_Toc145168657"/>
      <w:bookmarkStart w:id="601" w:name="_Toc145168779"/>
      <w:bookmarkStart w:id="602" w:name="_Toc145168877"/>
      <w:bookmarkStart w:id="603" w:name="_Toc145169258"/>
      <w:bookmarkStart w:id="604" w:name="_Toc145169375"/>
      <w:bookmarkStart w:id="605" w:name="_Toc145206536"/>
      <w:bookmarkStart w:id="606" w:name="_Toc159987356"/>
      <w:bookmarkStart w:id="607" w:name="_Toc160000672"/>
      <w:bookmarkStart w:id="608" w:name="_Toc160000960"/>
      <w:bookmarkStart w:id="609" w:name="_Toc160027228"/>
      <w:bookmarkStart w:id="610" w:name="_Toc160027311"/>
      <w:bookmarkStart w:id="611" w:name="_Toc289163541"/>
      <w:bookmarkStart w:id="612" w:name="_Toc289679118"/>
      <w:bookmarkStart w:id="613" w:name="_Toc524929004"/>
      <w:bookmarkStart w:id="614" w:name="_Toc81368831"/>
      <w:r w:rsidRPr="008C5491">
        <w:t>4. Demolition Team</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662B5076" w14:textId="77777777" w:rsidR="0077251B" w:rsidRPr="008C5491" w:rsidRDefault="0077251B" w:rsidP="0015189A">
      <w:r w:rsidRPr="008C5491">
        <w:t xml:space="preserve">The Demolition Team should be composed of team members with physical strength and the basic understanding of demolition tools.  This team will be expected to remove debris from ministry facilities and homes of those in the ministry who need assistance.  The team should be prepared with demolition tools, equipment, and personal safety items.  The team should be </w:t>
      </w:r>
      <w:proofErr w:type="spellStart"/>
      <w:proofErr w:type="gramStart"/>
      <w:r w:rsidRPr="008C5491">
        <w:t>lead</w:t>
      </w:r>
      <w:proofErr w:type="spellEnd"/>
      <w:proofErr w:type="gramEnd"/>
      <w:r w:rsidRPr="008C5491">
        <w:t xml:space="preserve"> by someone who is very experienced in building construction.  The team members can be composed of skilled and unskilled laborers.</w:t>
      </w:r>
      <w:r w:rsidR="00E23FE3" w:rsidRPr="008C5491">
        <w:t xml:space="preserve"> </w:t>
      </w:r>
      <w:r w:rsidR="00E23FE3" w:rsidRPr="008C5491">
        <w:rPr>
          <w:b/>
        </w:rPr>
        <w:t xml:space="preserve">The team should not engage in any action until they are certain they have the full permission of the </w:t>
      </w:r>
      <w:proofErr w:type="gramStart"/>
      <w:r w:rsidR="00E23FE3" w:rsidRPr="008C5491">
        <w:rPr>
          <w:b/>
        </w:rPr>
        <w:t>home owner</w:t>
      </w:r>
      <w:proofErr w:type="gramEnd"/>
      <w:r w:rsidR="00E23FE3" w:rsidRPr="008C5491">
        <w:rPr>
          <w:b/>
        </w:rPr>
        <w:t>.</w:t>
      </w:r>
    </w:p>
    <w:p w14:paraId="26BAA2C0" w14:textId="77777777" w:rsidR="0015189A" w:rsidRDefault="0077251B" w:rsidP="00C033B1">
      <w:pPr>
        <w:pStyle w:val="Heading3"/>
      </w:pPr>
      <w:bookmarkStart w:id="615" w:name="_Toc145162700"/>
      <w:bookmarkStart w:id="616" w:name="_Toc145163245"/>
      <w:bookmarkStart w:id="617" w:name="_Toc145163958"/>
      <w:bookmarkStart w:id="618" w:name="_Toc145164451"/>
      <w:bookmarkStart w:id="619" w:name="_Toc145164696"/>
      <w:bookmarkStart w:id="620" w:name="_Toc145164985"/>
      <w:bookmarkStart w:id="621" w:name="_Toc145165182"/>
      <w:bookmarkStart w:id="622" w:name="_Toc145167151"/>
      <w:bookmarkStart w:id="623" w:name="_Toc145167616"/>
      <w:bookmarkStart w:id="624" w:name="_Toc145168044"/>
      <w:bookmarkStart w:id="625" w:name="_Toc145168150"/>
      <w:bookmarkStart w:id="626" w:name="_Toc145168307"/>
      <w:bookmarkStart w:id="627" w:name="_Toc145168658"/>
      <w:bookmarkStart w:id="628" w:name="_Toc145168780"/>
      <w:bookmarkStart w:id="629" w:name="_Toc145168878"/>
      <w:bookmarkStart w:id="630" w:name="_Toc145169259"/>
      <w:bookmarkStart w:id="631" w:name="_Toc145169376"/>
      <w:bookmarkStart w:id="632" w:name="_Toc145206537"/>
      <w:bookmarkStart w:id="633" w:name="_Toc159987357"/>
      <w:bookmarkStart w:id="634" w:name="_Toc160000673"/>
      <w:bookmarkStart w:id="635" w:name="_Toc160000961"/>
      <w:bookmarkStart w:id="636" w:name="_Toc160027229"/>
      <w:bookmarkStart w:id="637" w:name="_Toc160027312"/>
      <w:bookmarkStart w:id="638" w:name="_Toc289163542"/>
      <w:bookmarkStart w:id="639" w:name="_Toc289679119"/>
      <w:bookmarkStart w:id="640" w:name="_Toc524929005"/>
      <w:bookmarkStart w:id="641" w:name="_Toc81368832"/>
      <w:r w:rsidRPr="008C5491">
        <w:t>5. Construction Team</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61025818" w14:textId="77777777" w:rsidR="0077251B" w:rsidRPr="008C5491" w:rsidRDefault="0077251B" w:rsidP="0015189A">
      <w:r w:rsidRPr="008C5491">
        <w:t xml:space="preserve">The Construction team should be composed of laborers with building skills.  The team leader should be a “foreman type” with building and leadership skills.  The team should determine the work that they can accomplish based on their composition.  The team should be equipped with tools and equipment for roofing, drywall, painting, electrical, plumbing, framing, siding and trim </w:t>
      </w:r>
      <w:r w:rsidRPr="008C5491">
        <w:lastRenderedPageBreak/>
        <w:t xml:space="preserve">work. </w:t>
      </w:r>
      <w:r w:rsidR="00E23FE3" w:rsidRPr="008C5491">
        <w:rPr>
          <w:b/>
        </w:rPr>
        <w:t xml:space="preserve">The team should not engage in any action until they are certain they have the full permission of the </w:t>
      </w:r>
      <w:proofErr w:type="gramStart"/>
      <w:r w:rsidR="00E23FE3" w:rsidRPr="008C5491">
        <w:rPr>
          <w:b/>
        </w:rPr>
        <w:t>home owner</w:t>
      </w:r>
      <w:proofErr w:type="gramEnd"/>
      <w:r w:rsidR="00E23FE3" w:rsidRPr="008C5491">
        <w:rPr>
          <w:b/>
        </w:rPr>
        <w:t>.</w:t>
      </w:r>
    </w:p>
    <w:p w14:paraId="31FA8156" w14:textId="77777777" w:rsidR="0015189A" w:rsidRDefault="00AF3EB7" w:rsidP="0015189A">
      <w:pPr>
        <w:pStyle w:val="Heading2"/>
      </w:pPr>
      <w:bookmarkStart w:id="642" w:name="_Toc145162701"/>
      <w:bookmarkStart w:id="643" w:name="_Toc145163246"/>
      <w:bookmarkStart w:id="644" w:name="_Toc145163959"/>
      <w:bookmarkStart w:id="645" w:name="_Toc145164452"/>
      <w:bookmarkStart w:id="646" w:name="_Toc145164697"/>
      <w:bookmarkStart w:id="647" w:name="_Toc145164986"/>
      <w:bookmarkStart w:id="648" w:name="_Toc145165183"/>
      <w:bookmarkStart w:id="649" w:name="_Toc145167152"/>
      <w:bookmarkStart w:id="650" w:name="_Toc145167617"/>
      <w:bookmarkStart w:id="651" w:name="_Toc145168045"/>
      <w:bookmarkStart w:id="652" w:name="_Toc145168151"/>
      <w:bookmarkStart w:id="653" w:name="_Toc145168308"/>
      <w:bookmarkStart w:id="654" w:name="_Toc145168659"/>
      <w:bookmarkStart w:id="655" w:name="_Toc145168781"/>
      <w:bookmarkStart w:id="656" w:name="_Toc145168879"/>
      <w:bookmarkStart w:id="657" w:name="_Toc145169260"/>
      <w:bookmarkStart w:id="658" w:name="_Toc145169377"/>
      <w:bookmarkStart w:id="659" w:name="_Toc145206538"/>
      <w:bookmarkStart w:id="660" w:name="_Toc159987358"/>
      <w:bookmarkStart w:id="661" w:name="_Toc160000674"/>
      <w:bookmarkStart w:id="662" w:name="_Toc160000962"/>
      <w:bookmarkStart w:id="663" w:name="_Toc160027230"/>
      <w:bookmarkStart w:id="664" w:name="_Toc160027313"/>
      <w:bookmarkStart w:id="665" w:name="_Toc289163543"/>
      <w:bookmarkStart w:id="666" w:name="_Toc289679120"/>
      <w:bookmarkStart w:id="667" w:name="_Toc524929006"/>
      <w:bookmarkStart w:id="668" w:name="_Toc81368833"/>
      <w:r w:rsidRPr="008C5491">
        <w:t>C. Training</w:t>
      </w:r>
      <w:r w:rsidR="0077251B" w:rsidRPr="008C5491">
        <w:t xml:space="preserve"> </w:t>
      </w:r>
      <w:r w:rsidRPr="008C5491">
        <w:t>S.E.R.T.S.</w:t>
      </w:r>
      <w:r w:rsidR="0077251B" w:rsidRPr="008C5491">
        <w:t xml:space="preserve"> Team Members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72409A4E" w14:textId="77777777" w:rsidR="0015189A" w:rsidRDefault="0015189A" w:rsidP="0015189A">
      <w:pPr>
        <w:pStyle w:val="Heading3"/>
      </w:pPr>
      <w:bookmarkStart w:id="669" w:name="_Toc289163544"/>
      <w:bookmarkStart w:id="670" w:name="_Toc289679121"/>
      <w:bookmarkStart w:id="671" w:name="_Toc524929007"/>
      <w:bookmarkStart w:id="672" w:name="_Toc81368834"/>
      <w:r>
        <w:t>1. General Concepts</w:t>
      </w:r>
      <w:bookmarkEnd w:id="669"/>
      <w:bookmarkEnd w:id="670"/>
      <w:bookmarkEnd w:id="671"/>
      <w:bookmarkEnd w:id="672"/>
    </w:p>
    <w:p w14:paraId="336C88EA" w14:textId="77777777" w:rsidR="0015189A" w:rsidRDefault="0015189A" w:rsidP="0015189A"/>
    <w:p w14:paraId="65CD461B" w14:textId="77777777" w:rsidR="0077251B" w:rsidRPr="008C5491" w:rsidRDefault="0077251B" w:rsidP="0015189A">
      <w:r w:rsidRPr="008C5491">
        <w:t xml:space="preserve">Pastor, your people need to be prepared in four areas of their lives in order to be ready for work in disaster relief.  It is your responsibility to make sure that they are prepared </w:t>
      </w:r>
      <w:r w:rsidRPr="008C5491">
        <w:rPr>
          <w:i/>
        </w:rPr>
        <w:t>spiritually, mentally, socially, and physically</w:t>
      </w:r>
      <w:r w:rsidRPr="008C5491">
        <w:t>.</w:t>
      </w:r>
    </w:p>
    <w:p w14:paraId="0F07767E" w14:textId="77777777" w:rsidR="0077251B" w:rsidRPr="008C5491" w:rsidRDefault="0077251B" w:rsidP="0077251B">
      <w:pPr>
        <w:pStyle w:val="Normal1"/>
        <w:jc w:val="left"/>
        <w:rPr>
          <w:rFonts w:ascii="Times New Roman" w:hAnsi="Times New Roman"/>
          <w:sz w:val="24"/>
          <w:szCs w:val="24"/>
        </w:rPr>
      </w:pPr>
    </w:p>
    <w:p w14:paraId="2C597CD7" w14:textId="77777777" w:rsidR="0077251B" w:rsidRPr="0015189A" w:rsidRDefault="0077251B" w:rsidP="0015189A">
      <w:pPr>
        <w:pStyle w:val="Normal1"/>
      </w:pPr>
      <w:r w:rsidRPr="0015189A">
        <w:t xml:space="preserve">And he went down with them, and came to </w:t>
      </w:r>
      <w:smartTag w:uri="urn:schemas-microsoft-com:office:smarttags" w:element="City">
        <w:smartTag w:uri="urn:schemas-microsoft-com:office:smarttags" w:element="place">
          <w:r w:rsidRPr="0015189A">
            <w:t>Nazareth</w:t>
          </w:r>
        </w:smartTag>
      </w:smartTag>
      <w:r w:rsidRPr="0015189A">
        <w:t>, and was subject unto them: but his mother kept all these sayings in her heart. And Jesus increased in wisdom and stature, a</w:t>
      </w:r>
      <w:r w:rsidR="0015189A">
        <w:t xml:space="preserve">nd in </w:t>
      </w:r>
      <w:proofErr w:type="spellStart"/>
      <w:r w:rsidR="0015189A">
        <w:t>favour</w:t>
      </w:r>
      <w:proofErr w:type="spellEnd"/>
      <w:r w:rsidR="0015189A">
        <w:t xml:space="preserve"> with God and man. </w:t>
      </w:r>
      <w:r w:rsidRPr="0015189A">
        <w:t>(Luke 2:51-52)</w:t>
      </w:r>
    </w:p>
    <w:p w14:paraId="00171F5F" w14:textId="77777777" w:rsidR="0077251B" w:rsidRPr="008C5491" w:rsidRDefault="0077251B" w:rsidP="0015189A"/>
    <w:p w14:paraId="121B3C22" w14:textId="77777777" w:rsidR="0077251B" w:rsidRPr="008C5491" w:rsidRDefault="0077251B" w:rsidP="0015189A">
      <w:r w:rsidRPr="008C5491">
        <w:t xml:space="preserve">The best workers for the ministry know how to win people while meeting the needs of those in devastated areas of the world. To do this, these workers must be </w:t>
      </w:r>
      <w:r w:rsidR="00AF3EB7" w:rsidRPr="008C5491">
        <w:t xml:space="preserve">humbly </w:t>
      </w:r>
      <w:r w:rsidRPr="008C5491">
        <w:t>increasing in wisdom (mentally), stature (physically), favor with God (spiritually), and favor with man (socially).  Those disciples whom you trai</w:t>
      </w:r>
      <w:r w:rsidR="00AF3EB7" w:rsidRPr="008C5491">
        <w:t>n in such fashion will have many</w:t>
      </w:r>
      <w:r w:rsidRPr="008C5491">
        <w:t xml:space="preserve"> opportunities to reach the lost with the message of Christ’s death, burial, and resurrection.</w:t>
      </w:r>
    </w:p>
    <w:p w14:paraId="39DE95CE" w14:textId="77777777" w:rsidR="0077251B" w:rsidRPr="008C5491" w:rsidRDefault="0077251B" w:rsidP="0015189A"/>
    <w:p w14:paraId="2B25E2D6" w14:textId="77777777" w:rsidR="0077251B" w:rsidRPr="008C5491" w:rsidRDefault="0077251B" w:rsidP="0015189A">
      <w:r w:rsidRPr="008C5491">
        <w:t xml:space="preserve">It is suggested that in order to do this that you implement a program of </w:t>
      </w:r>
      <w:r w:rsidRPr="008C5491">
        <w:rPr>
          <w:b/>
          <w:i/>
        </w:rPr>
        <w:t>servant leadership</w:t>
      </w:r>
      <w:r w:rsidRPr="008C5491">
        <w:t xml:space="preserve"> training that will develop these faithful servants to reach the lost and encourage those who are saved.</w:t>
      </w:r>
    </w:p>
    <w:p w14:paraId="677BFBB0" w14:textId="77777777" w:rsidR="0077251B" w:rsidRPr="008C5491" w:rsidRDefault="0077251B" w:rsidP="0015189A"/>
    <w:p w14:paraId="1A7387E0" w14:textId="77777777" w:rsidR="0077251B" w:rsidRPr="008C5491" w:rsidRDefault="0077251B" w:rsidP="0015189A">
      <w:r w:rsidRPr="008C5491">
        <w:t>This will be a wonderful opportunity to grow close spiritually to many of your congregation during training.  Consider it a discipleship renewal in your church for those who have been in your ministry for years, and an opportunity to work closely with those who are new to your work.</w:t>
      </w:r>
    </w:p>
    <w:p w14:paraId="5D30564B" w14:textId="77777777" w:rsidR="0077251B" w:rsidRPr="008C5491" w:rsidRDefault="0077251B" w:rsidP="0015189A"/>
    <w:p w14:paraId="226B64BF" w14:textId="77777777" w:rsidR="0077251B" w:rsidRPr="008C5491" w:rsidRDefault="0077251B" w:rsidP="0015189A">
      <w:r w:rsidRPr="008C5491">
        <w:t xml:space="preserve">We recommend that you contact Pastor Gordon Dickson, </w:t>
      </w:r>
      <w:smartTag w:uri="urn:schemas-microsoft-com:office:smarttags" w:element="place">
        <w:smartTag w:uri="urn:schemas-microsoft-com:office:smarttags" w:element="PlaceName">
          <w:r w:rsidRPr="008C5491">
            <w:t>Calvary</w:t>
          </w:r>
        </w:smartTag>
        <w:r w:rsidRPr="008C5491">
          <w:t xml:space="preserve"> </w:t>
        </w:r>
        <w:smartTag w:uri="urn:schemas-microsoft-com:office:smarttags" w:element="PlaceName">
          <w:r w:rsidRPr="008C5491">
            <w:t>Baptist</w:t>
          </w:r>
        </w:smartTag>
        <w:r w:rsidRPr="008C5491">
          <w:t xml:space="preserve"> </w:t>
        </w:r>
        <w:smartTag w:uri="urn:schemas-microsoft-com:office:smarttags" w:element="PlaceType">
          <w:r w:rsidRPr="008C5491">
            <w:t>Church</w:t>
          </w:r>
        </w:smartTag>
      </w:smartTag>
      <w:r w:rsidRPr="008C5491">
        <w:t xml:space="preserve">, </w:t>
      </w:r>
      <w:smartTag w:uri="urn:schemas-microsoft-com:office:smarttags" w:element="address">
        <w:smartTag w:uri="urn:schemas-microsoft-com:office:smarttags" w:element="Street">
          <w:r w:rsidRPr="008C5491">
            <w:t>2000 Broad Ave.</w:t>
          </w:r>
        </w:smartTag>
        <w:r w:rsidRPr="008C5491">
          <w:t xml:space="preserve">, </w:t>
        </w:r>
        <w:smartTag w:uri="urn:schemas-microsoft-com:office:smarttags" w:element="City">
          <w:r w:rsidRPr="008C5491">
            <w:t>Findlay</w:t>
          </w:r>
        </w:smartTag>
        <w:r w:rsidRPr="008C5491">
          <w:t xml:space="preserve">, </w:t>
        </w:r>
        <w:smartTag w:uri="urn:schemas-microsoft-com:office:smarttags" w:element="State">
          <w:r w:rsidRPr="008C5491">
            <w:t>OH</w:t>
          </w:r>
        </w:smartTag>
        <w:r w:rsidRPr="008C5491">
          <w:t xml:space="preserve">, </w:t>
        </w:r>
        <w:smartTag w:uri="urn:schemas-microsoft-com:office:smarttags" w:element="PostalCode">
          <w:r w:rsidRPr="008C5491">
            <w:t>45840</w:t>
          </w:r>
        </w:smartTag>
      </w:smartTag>
      <w:r w:rsidRPr="008C5491">
        <w:t xml:space="preserve"> for training materials which have been prepared for this ministry in the church.  He will be glad to help the pastor with information about his church’s preparations of the people and their enthusiasm for this good work. </w:t>
      </w:r>
    </w:p>
    <w:p w14:paraId="0D04C3A3" w14:textId="77777777" w:rsidR="0077251B" w:rsidRPr="008C5491" w:rsidRDefault="0077251B" w:rsidP="0015189A"/>
    <w:p w14:paraId="0AD20C4D" w14:textId="77777777" w:rsidR="0077251B" w:rsidRPr="008C5491" w:rsidRDefault="0077251B" w:rsidP="0015189A">
      <w:r w:rsidRPr="008C5491">
        <w:t>If your church is not large enough to field a Team Coordinator or Team Leader, or perhaps you simply wish to fill one of these roles yourself.  Please read farther to see the various training responsibilities which are recommended.</w:t>
      </w:r>
    </w:p>
    <w:p w14:paraId="372E8F69" w14:textId="77777777" w:rsidR="0077251B" w:rsidRPr="008C5491" w:rsidRDefault="0015189A" w:rsidP="00365B92">
      <w:pPr>
        <w:pStyle w:val="Heading3"/>
      </w:pPr>
      <w:bookmarkStart w:id="673" w:name="_Toc145162702"/>
      <w:bookmarkStart w:id="674" w:name="_Toc145163247"/>
      <w:bookmarkStart w:id="675" w:name="_Toc145163960"/>
      <w:bookmarkStart w:id="676" w:name="_Toc145164453"/>
      <w:bookmarkStart w:id="677" w:name="_Toc145164698"/>
      <w:bookmarkStart w:id="678" w:name="_Toc145206539"/>
      <w:bookmarkStart w:id="679" w:name="_Toc159987359"/>
      <w:bookmarkStart w:id="680" w:name="_Toc160000675"/>
      <w:bookmarkStart w:id="681" w:name="_Toc160000963"/>
      <w:bookmarkStart w:id="682" w:name="_Toc160027231"/>
      <w:bookmarkStart w:id="683" w:name="_Toc160027314"/>
      <w:bookmarkStart w:id="684" w:name="_Toc289163545"/>
      <w:bookmarkStart w:id="685" w:name="_Toc289679122"/>
      <w:bookmarkStart w:id="686" w:name="_Toc524929008"/>
      <w:bookmarkStart w:id="687" w:name="_Toc81368835"/>
      <w:r>
        <w:t>2</w:t>
      </w:r>
      <w:r w:rsidR="0077251B" w:rsidRPr="008C5491">
        <w:t>. Spiritual Training</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04073C8" w14:textId="77777777" w:rsidR="0077251B" w:rsidRPr="008C5491" w:rsidRDefault="0077251B" w:rsidP="0077251B">
      <w:pPr>
        <w:pStyle w:val="Heading5"/>
      </w:pPr>
      <w:bookmarkStart w:id="688" w:name="_Toc145162703"/>
      <w:bookmarkStart w:id="689" w:name="_Toc145163248"/>
      <w:bookmarkStart w:id="690" w:name="_Toc145163961"/>
      <w:bookmarkStart w:id="691" w:name="_Toc145164454"/>
      <w:bookmarkStart w:id="692" w:name="_Toc145164699"/>
      <w:r w:rsidRPr="008C5491">
        <w:t>a. Bible Study for Servants</w:t>
      </w:r>
      <w:bookmarkEnd w:id="688"/>
      <w:bookmarkEnd w:id="689"/>
      <w:bookmarkEnd w:id="690"/>
      <w:bookmarkEnd w:id="691"/>
      <w:bookmarkEnd w:id="692"/>
      <w:r w:rsidRPr="008C5491">
        <w:t xml:space="preserve"> </w:t>
      </w:r>
    </w:p>
    <w:p w14:paraId="13A681D2" w14:textId="77777777" w:rsidR="0077251B" w:rsidRPr="008C5491" w:rsidRDefault="0077251B" w:rsidP="0015189A">
      <w:r w:rsidRPr="008C5491">
        <w:t xml:space="preserve">Attached to this study, we have included a small devotional to help familiarize your team with Biblical Principles for Disaster Relief. Team members should be required to meditate in God’s Word and write down their devotional thoughts for a minimum of fourteen straight days. You will find that such an exercise will have a life-changing impact on the team members. We would also recommend that each team member memorize Psalm 62:5. This verse teaches team members to give the Lord their rights and expectations. This produces flexibility among team members. At </w:t>
      </w:r>
      <w:r w:rsidRPr="008C5491">
        <w:lastRenderedPageBreak/>
        <w:t>times, the work of disaster relief can be very frustrating. Psalm 62:5 will be of great help in knowing how to respond to unexpected challenges.</w:t>
      </w:r>
    </w:p>
    <w:p w14:paraId="75CF17AC" w14:textId="77777777" w:rsidR="0077251B" w:rsidRPr="008C5491" w:rsidRDefault="0077251B" w:rsidP="0077251B">
      <w:pPr>
        <w:pStyle w:val="Heading5"/>
      </w:pPr>
      <w:bookmarkStart w:id="693" w:name="_Toc145162704"/>
      <w:bookmarkStart w:id="694" w:name="_Toc145163249"/>
      <w:bookmarkStart w:id="695" w:name="_Toc145163962"/>
      <w:bookmarkStart w:id="696" w:name="_Toc145164455"/>
      <w:bookmarkStart w:id="697" w:name="_Toc145164700"/>
      <w:r w:rsidRPr="008C5491">
        <w:t>b. Prayer Teams</w:t>
      </w:r>
      <w:bookmarkEnd w:id="693"/>
      <w:bookmarkEnd w:id="694"/>
      <w:bookmarkEnd w:id="695"/>
      <w:bookmarkEnd w:id="696"/>
      <w:bookmarkEnd w:id="697"/>
    </w:p>
    <w:p w14:paraId="24CC1F24" w14:textId="77777777" w:rsidR="0077251B" w:rsidRPr="008C5491" w:rsidRDefault="0077251B" w:rsidP="0015189A">
      <w:r w:rsidRPr="008C5491">
        <w:t>Prayer is an essential part of any endeavor. We recommend that those who wish to be team members practice Matthew 6:6 for a minimum of seven days. This exercise should be conducted with Biblical principles for prayer and a specific prayer list.</w:t>
      </w:r>
    </w:p>
    <w:p w14:paraId="45D37315" w14:textId="77777777" w:rsidR="00A46003" w:rsidRDefault="00A46003" w:rsidP="0015189A"/>
    <w:p w14:paraId="5BF2BFA6" w14:textId="77777777" w:rsidR="0077251B" w:rsidRPr="008C5491" w:rsidRDefault="0077251B" w:rsidP="0015189A">
      <w:r w:rsidRPr="008C5491">
        <w:t>It would also be wise to form prayer teams to support your congregational efforts and your mission teams. We recommend that you set up a contact prayer chain for phone and/or e-mails to keep your prayer support team up to date.</w:t>
      </w:r>
    </w:p>
    <w:p w14:paraId="0AAF270A" w14:textId="77777777" w:rsidR="0077251B" w:rsidRPr="008C5491" w:rsidRDefault="0077251B" w:rsidP="0015189A"/>
    <w:p w14:paraId="7C79550A" w14:textId="77777777" w:rsidR="0077251B" w:rsidRPr="008C5491" w:rsidRDefault="0077251B" w:rsidP="0015189A">
      <w:r w:rsidRPr="008C5491">
        <w:t xml:space="preserve">It is crucial that team members become prayer partners.  In disaster relief, sometimes the waiting process can be extremely difficult.  It is impossible to know when and if you will be called on to meet needs.  In order to be prepared team </w:t>
      </w:r>
      <w:proofErr w:type="gramStart"/>
      <w:r w:rsidRPr="008C5491">
        <w:t>members</w:t>
      </w:r>
      <w:proofErr w:type="gramEnd"/>
      <w:r w:rsidRPr="008C5491">
        <w:t xml:space="preserve"> need to pray for each other.  They need to pray for the people of the regions in which they might be called to serve.  They need to be praying for the churches and pastors in those regions.</w:t>
      </w:r>
    </w:p>
    <w:p w14:paraId="55C0597E" w14:textId="77777777" w:rsidR="0077251B" w:rsidRPr="008C5491" w:rsidRDefault="0077251B" w:rsidP="0015189A"/>
    <w:p w14:paraId="4F36102A" w14:textId="77777777" w:rsidR="0077251B" w:rsidRPr="008C5491" w:rsidRDefault="0077251B" w:rsidP="0015189A">
      <w:r w:rsidRPr="008C5491">
        <w:t>It would be a wonderful thing if they could pray for a specific city.  It would be great if they could take a visit to the areas and meet the pastors so they could pray for them with knowledge of who they are.</w:t>
      </w:r>
    </w:p>
    <w:p w14:paraId="6816E97B" w14:textId="77777777" w:rsidR="0077251B" w:rsidRPr="008C5491" w:rsidRDefault="0015189A" w:rsidP="00365B92">
      <w:pPr>
        <w:pStyle w:val="Heading3"/>
      </w:pPr>
      <w:bookmarkStart w:id="698" w:name="_Toc145162705"/>
      <w:bookmarkStart w:id="699" w:name="_Toc145163250"/>
      <w:bookmarkStart w:id="700" w:name="_Toc145163963"/>
      <w:bookmarkStart w:id="701" w:name="_Toc145164456"/>
      <w:bookmarkStart w:id="702" w:name="_Toc145164701"/>
      <w:bookmarkStart w:id="703" w:name="_Toc145206540"/>
      <w:bookmarkStart w:id="704" w:name="_Toc159987360"/>
      <w:bookmarkStart w:id="705" w:name="_Toc160000676"/>
      <w:bookmarkStart w:id="706" w:name="_Toc160000964"/>
      <w:bookmarkStart w:id="707" w:name="_Toc160027232"/>
      <w:bookmarkStart w:id="708" w:name="_Toc160027315"/>
      <w:bookmarkStart w:id="709" w:name="_Toc289163546"/>
      <w:bookmarkStart w:id="710" w:name="_Toc289679123"/>
      <w:bookmarkStart w:id="711" w:name="_Toc524929009"/>
      <w:bookmarkStart w:id="712" w:name="_Toc81368836"/>
      <w:r>
        <w:t>3</w:t>
      </w:r>
      <w:r w:rsidR="0077251B" w:rsidRPr="008C5491">
        <w:t>. Mental Training</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520805CC" w14:textId="77777777" w:rsidR="0077251B" w:rsidRPr="008C5491" w:rsidRDefault="0077251B" w:rsidP="0015189A">
      <w:r w:rsidRPr="008C5491">
        <w:t>To keep the minds of the team members sharp, we recommend Scripture memorization. The passages associated with a Gospel presentation and the list of Biblical Principles for Disaster Relief (above) would be a good starting list. In addition, we recommend that the Pastor and Team Leader would require team members to study some of the following books:</w:t>
      </w:r>
    </w:p>
    <w:p w14:paraId="18D35574" w14:textId="77777777" w:rsidR="0015189A" w:rsidRPr="008C5491" w:rsidRDefault="0015189A" w:rsidP="0077251B"/>
    <w:p w14:paraId="7E81FDA8" w14:textId="77777777" w:rsidR="0077251B" w:rsidRPr="0015189A" w:rsidRDefault="0077251B" w:rsidP="0015189A">
      <w:pPr>
        <w:rPr>
          <w:i/>
        </w:rPr>
      </w:pPr>
      <w:r w:rsidRPr="0015189A">
        <w:rPr>
          <w:i/>
        </w:rPr>
        <w:t xml:space="preserve">How To Be </w:t>
      </w:r>
      <w:proofErr w:type="gramStart"/>
      <w:r w:rsidRPr="0015189A">
        <w:rPr>
          <w:i/>
        </w:rPr>
        <w:t>A</w:t>
      </w:r>
      <w:proofErr w:type="gramEnd"/>
      <w:r w:rsidRPr="0015189A">
        <w:rPr>
          <w:i/>
        </w:rPr>
        <w:t xml:space="preserve"> Team Player and Enjoy It, by Matt Williams</w:t>
      </w:r>
    </w:p>
    <w:p w14:paraId="5BED10EA" w14:textId="77777777" w:rsidR="0077251B" w:rsidRPr="008C5491" w:rsidRDefault="00EA015A" w:rsidP="0077251B">
      <w:hyperlink r:id="rId12" w:history="1">
        <w:r w:rsidR="0077251B" w:rsidRPr="008C5491">
          <w:rPr>
            <w:rStyle w:val="Hyperlink"/>
            <w:color w:val="auto"/>
          </w:rPr>
          <w:t>http://www.aacs.org/pubs/ViewPublication.aspx?PublicationID=15</w:t>
        </w:r>
      </w:hyperlink>
    </w:p>
    <w:p w14:paraId="30AEB6A7" w14:textId="77777777" w:rsidR="00ED2609" w:rsidRPr="008C5491" w:rsidRDefault="00ED2609" w:rsidP="0077251B"/>
    <w:p w14:paraId="39A1EFBF" w14:textId="77777777" w:rsidR="0077251B" w:rsidRPr="008C5491" w:rsidRDefault="0077251B" w:rsidP="0077251B">
      <w:r w:rsidRPr="008C5491">
        <w:rPr>
          <w:i/>
        </w:rPr>
        <w:t>Biblical Leadership</w:t>
      </w:r>
      <w:r w:rsidRPr="008C5491">
        <w:t>, by Ken Collier and Matt Williams</w:t>
      </w:r>
    </w:p>
    <w:p w14:paraId="14774C61" w14:textId="77777777" w:rsidR="0077251B" w:rsidRPr="008C5491" w:rsidRDefault="00EA015A" w:rsidP="0077251B">
      <w:hyperlink r:id="rId13" w:history="1">
        <w:r w:rsidR="0077251B" w:rsidRPr="008C5491">
          <w:rPr>
            <w:rStyle w:val="Hyperlink"/>
            <w:color w:val="auto"/>
          </w:rPr>
          <w:t>http://www.emeraldhouse.com/prodinfo.asp?PID=biblicalleadership</w:t>
        </w:r>
      </w:hyperlink>
    </w:p>
    <w:p w14:paraId="3FB9DE7C" w14:textId="77777777" w:rsidR="00ED2609" w:rsidRPr="008C5491" w:rsidRDefault="00ED2609" w:rsidP="0077251B"/>
    <w:p w14:paraId="58990C31" w14:textId="77777777" w:rsidR="0077251B" w:rsidRPr="008C5491" w:rsidRDefault="0077251B" w:rsidP="0077251B">
      <w:r w:rsidRPr="008C5491">
        <w:rPr>
          <w:i/>
        </w:rPr>
        <w:t xml:space="preserve">Be The Leader You Were Meant </w:t>
      </w:r>
      <w:proofErr w:type="gramStart"/>
      <w:r w:rsidRPr="008C5491">
        <w:rPr>
          <w:i/>
        </w:rPr>
        <w:t>To</w:t>
      </w:r>
      <w:proofErr w:type="gramEnd"/>
      <w:r w:rsidRPr="008C5491">
        <w:rPr>
          <w:i/>
        </w:rPr>
        <w:t xml:space="preserve"> Be</w:t>
      </w:r>
      <w:r w:rsidRPr="008C5491">
        <w:t xml:space="preserve">, by Leroy </w:t>
      </w:r>
      <w:proofErr w:type="spellStart"/>
      <w:r w:rsidRPr="008C5491">
        <w:t>Eims</w:t>
      </w:r>
      <w:proofErr w:type="spellEnd"/>
    </w:p>
    <w:p w14:paraId="0275A924" w14:textId="77777777" w:rsidR="0077251B" w:rsidRPr="008C5491" w:rsidRDefault="0077251B" w:rsidP="0077251B"/>
    <w:p w14:paraId="76E68EC9" w14:textId="77777777" w:rsidR="0077251B" w:rsidRPr="008C5491" w:rsidRDefault="0077251B" w:rsidP="0077251B">
      <w:r w:rsidRPr="008C5491">
        <w:rPr>
          <w:i/>
        </w:rPr>
        <w:t>Spiritual Leadership</w:t>
      </w:r>
      <w:r w:rsidRPr="008C5491">
        <w:t xml:space="preserve"> by J. Oswald Sanders</w:t>
      </w:r>
    </w:p>
    <w:p w14:paraId="0600A485" w14:textId="77777777" w:rsidR="0015189A" w:rsidRDefault="0015189A" w:rsidP="0077251B"/>
    <w:p w14:paraId="61B4314B" w14:textId="77777777" w:rsidR="0077251B" w:rsidRPr="008C5491" w:rsidRDefault="0077251B" w:rsidP="0015189A">
      <w:r w:rsidRPr="008C5491">
        <w:t>If at all possible, we recommend that team members read a book together and discuss it well ahead of time.</w:t>
      </w:r>
    </w:p>
    <w:p w14:paraId="58D4062D" w14:textId="77777777" w:rsidR="0077251B" w:rsidRPr="008C5491" w:rsidRDefault="0015189A" w:rsidP="0015189A">
      <w:pPr>
        <w:pStyle w:val="Heading3"/>
      </w:pPr>
      <w:bookmarkStart w:id="713" w:name="_Toc145162706"/>
      <w:bookmarkStart w:id="714" w:name="_Toc145163251"/>
      <w:bookmarkStart w:id="715" w:name="_Toc145163964"/>
      <w:bookmarkStart w:id="716" w:name="_Toc145164457"/>
      <w:bookmarkStart w:id="717" w:name="_Toc145164702"/>
      <w:bookmarkStart w:id="718" w:name="_Toc289163547"/>
      <w:bookmarkStart w:id="719" w:name="_Toc289679124"/>
      <w:bookmarkStart w:id="720" w:name="_Toc524929010"/>
      <w:bookmarkStart w:id="721" w:name="_Toc81368837"/>
      <w:r>
        <w:t xml:space="preserve">4. </w:t>
      </w:r>
      <w:r w:rsidR="0077251B" w:rsidRPr="008C5491">
        <w:t>Concerning Employers and Team Participation</w:t>
      </w:r>
      <w:bookmarkEnd w:id="713"/>
      <w:bookmarkEnd w:id="714"/>
      <w:bookmarkEnd w:id="715"/>
      <w:bookmarkEnd w:id="716"/>
      <w:bookmarkEnd w:id="717"/>
      <w:bookmarkEnd w:id="718"/>
      <w:bookmarkEnd w:id="719"/>
      <w:bookmarkEnd w:id="720"/>
      <w:bookmarkEnd w:id="721"/>
    </w:p>
    <w:p w14:paraId="58FDD6D2" w14:textId="77777777" w:rsidR="0077251B" w:rsidRPr="008C5491" w:rsidRDefault="0077251B" w:rsidP="0015189A">
      <w:r w:rsidRPr="008C5491">
        <w:t xml:space="preserve">Each team member should notify his employer in advance that he is a </w:t>
      </w:r>
      <w:r w:rsidR="00AF3EB7" w:rsidRPr="008C5491">
        <w:t>S.E.R.T.S.</w:t>
      </w:r>
      <w:r w:rsidRPr="008C5491">
        <w:t xml:space="preserve"> team </w:t>
      </w:r>
      <w:proofErr w:type="gramStart"/>
      <w:r w:rsidRPr="008C5491">
        <w:t>member, and</w:t>
      </w:r>
      <w:proofErr w:type="gramEnd"/>
      <w:r w:rsidRPr="008C5491">
        <w:t xml:space="preserve"> would like to have the cooperation of his employer about time away from work.  It could be a </w:t>
      </w:r>
      <w:r w:rsidRPr="008C5491">
        <w:lastRenderedPageBreak/>
        <w:t>good time to invite his employer to church for a special ceremony dedicating the team members.  The team member needs to be careful not to alarm the employer by making the commitment sound massive or lengthy.</w:t>
      </w:r>
    </w:p>
    <w:p w14:paraId="1D271467" w14:textId="77777777" w:rsidR="0077251B" w:rsidRPr="008C5491" w:rsidRDefault="0077251B" w:rsidP="0015189A"/>
    <w:p w14:paraId="7F466C49" w14:textId="77777777" w:rsidR="0077251B" w:rsidRPr="008C5491" w:rsidRDefault="0077251B" w:rsidP="0015189A">
      <w:r w:rsidRPr="008C5491">
        <w:t xml:space="preserve">Each team member must stay abreast of current events by monitoring weather developments.  He should also be aware of disaster potentials around the world.  His work could take him into areas which would be outside of the </w:t>
      </w:r>
      <w:smartTag w:uri="urn:schemas-microsoft-com:office:smarttags" w:element="country-region">
        <w:smartTag w:uri="urn:schemas-microsoft-com:office:smarttags" w:element="place">
          <w:r w:rsidRPr="008C5491">
            <w:t>United States</w:t>
          </w:r>
        </w:smartTag>
      </w:smartTag>
      <w:r w:rsidRPr="008C5491">
        <w:t xml:space="preserve">.  The </w:t>
      </w:r>
      <w:r w:rsidR="00AF3EB7" w:rsidRPr="008C5491">
        <w:t>S.E.R.T.S.</w:t>
      </w:r>
      <w:r w:rsidRPr="008C5491">
        <w:t xml:space="preserve"> member should be careful to give as much notice to his employer as possible so that the team will not suffer if he has to stay behind.</w:t>
      </w:r>
    </w:p>
    <w:p w14:paraId="4BB5278D" w14:textId="77777777" w:rsidR="0077251B" w:rsidRPr="008C5491" w:rsidRDefault="00136FA9" w:rsidP="00365B92">
      <w:pPr>
        <w:pStyle w:val="Heading3"/>
      </w:pPr>
      <w:bookmarkStart w:id="722" w:name="_Toc145162707"/>
      <w:bookmarkStart w:id="723" w:name="_Toc145163252"/>
      <w:bookmarkStart w:id="724" w:name="_Toc145163965"/>
      <w:bookmarkStart w:id="725" w:name="_Toc145164458"/>
      <w:bookmarkStart w:id="726" w:name="_Toc145164703"/>
      <w:bookmarkStart w:id="727" w:name="_Toc145206541"/>
      <w:bookmarkStart w:id="728" w:name="_Toc159987361"/>
      <w:bookmarkStart w:id="729" w:name="_Toc160000677"/>
      <w:bookmarkStart w:id="730" w:name="_Toc160000965"/>
      <w:bookmarkStart w:id="731" w:name="_Toc160027233"/>
      <w:bookmarkStart w:id="732" w:name="_Toc160027316"/>
      <w:bookmarkStart w:id="733" w:name="_Toc289163548"/>
      <w:bookmarkStart w:id="734" w:name="_Toc289679125"/>
      <w:bookmarkStart w:id="735" w:name="_Toc524929011"/>
      <w:bookmarkStart w:id="736" w:name="_Toc81368838"/>
      <w:r>
        <w:t>5</w:t>
      </w:r>
      <w:r w:rsidR="0077251B" w:rsidRPr="008C5491">
        <w:t>. Physical Training</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7FBB2FF3" w14:textId="77777777" w:rsidR="0077251B" w:rsidRPr="008C5491" w:rsidRDefault="0077251B" w:rsidP="00474B75">
      <w:bookmarkStart w:id="737" w:name="_Toc145162708"/>
      <w:bookmarkStart w:id="738" w:name="_Toc145163253"/>
      <w:r w:rsidRPr="008C5491">
        <w:t xml:space="preserve">It is very important for each team member to be in good physical condition. Nothing frustrates a team more than for its members to be spiritually, </w:t>
      </w:r>
      <w:proofErr w:type="gramStart"/>
      <w:r w:rsidRPr="008C5491">
        <w:t>mentally</w:t>
      </w:r>
      <w:proofErr w:type="gramEnd"/>
      <w:r w:rsidRPr="008C5491">
        <w:t xml:space="preserve"> and socially ready for a challenge, only to find that they are physically incapable of taking on the task. With your doctor’s permission, we recommend that you begin an exercise regimen that includes aerobics. Walking five miles per week would be a minimum standard for physical training. Our work in disaster relief requires servants who are physically ready for the task.</w:t>
      </w:r>
      <w:bookmarkEnd w:id="737"/>
      <w:bookmarkEnd w:id="738"/>
      <w:r w:rsidRPr="008C5491">
        <w:t xml:space="preserve"> Each team member must be willing to submit to physical preparedness training.  The member must be willing to execute a regimen of exercise commensurate with the difficulty of possible deployments.  This regimen should be planned by someone in the church with a physical education background.  Each team member should clear the regimen of physical exercise through his doctor.</w:t>
      </w:r>
    </w:p>
    <w:p w14:paraId="4B2B746A" w14:textId="77777777" w:rsidR="0077251B" w:rsidRPr="008C5491" w:rsidRDefault="0077251B" w:rsidP="0077251B">
      <w:pPr>
        <w:jc w:val="left"/>
      </w:pPr>
    </w:p>
    <w:p w14:paraId="5D1DD927" w14:textId="77777777" w:rsidR="0077251B" w:rsidRPr="008C5491" w:rsidRDefault="0077251B" w:rsidP="0077251B">
      <w:pPr>
        <w:jc w:val="left"/>
      </w:pPr>
      <w:r w:rsidRPr="008C5491">
        <w:t xml:space="preserve">It would also be wise to require a copy of a medical physical concerning the team member. </w:t>
      </w:r>
    </w:p>
    <w:p w14:paraId="5D20946B" w14:textId="77777777" w:rsidR="0077251B" w:rsidRPr="008C5491" w:rsidRDefault="00136FA9" w:rsidP="00C033B1">
      <w:pPr>
        <w:pStyle w:val="Heading3"/>
      </w:pPr>
      <w:bookmarkStart w:id="739" w:name="_Toc145162709"/>
      <w:bookmarkStart w:id="740" w:name="_Toc145163254"/>
      <w:bookmarkStart w:id="741" w:name="_Toc145163966"/>
      <w:bookmarkStart w:id="742" w:name="_Toc145164459"/>
      <w:bookmarkStart w:id="743" w:name="_Toc145164704"/>
      <w:bookmarkStart w:id="744" w:name="_Toc289163549"/>
      <w:bookmarkStart w:id="745" w:name="_Toc289679126"/>
      <w:bookmarkStart w:id="746" w:name="_Toc524929012"/>
      <w:bookmarkStart w:id="747" w:name="_Toc81368839"/>
      <w:r>
        <w:t xml:space="preserve">6. </w:t>
      </w:r>
      <w:r w:rsidR="0077251B" w:rsidRPr="008C5491">
        <w:t>Safety training for Team Members</w:t>
      </w:r>
      <w:bookmarkEnd w:id="739"/>
      <w:bookmarkEnd w:id="740"/>
      <w:bookmarkEnd w:id="741"/>
      <w:bookmarkEnd w:id="742"/>
      <w:bookmarkEnd w:id="743"/>
      <w:bookmarkEnd w:id="744"/>
      <w:bookmarkEnd w:id="745"/>
      <w:bookmarkEnd w:id="746"/>
      <w:bookmarkEnd w:id="747"/>
    </w:p>
    <w:p w14:paraId="45EAB240" w14:textId="77777777" w:rsidR="0077251B" w:rsidRPr="008C5491" w:rsidRDefault="0077251B" w:rsidP="00136FA9">
      <w:pPr>
        <w:pStyle w:val="Heading5"/>
      </w:pPr>
      <w:r w:rsidRPr="008C5491">
        <w:t>a. Personnel Safety</w:t>
      </w:r>
    </w:p>
    <w:p w14:paraId="57C511DF" w14:textId="77777777" w:rsidR="0077251B" w:rsidRPr="008C5491" w:rsidRDefault="0077251B" w:rsidP="00136FA9">
      <w:r w:rsidRPr="008C5491">
        <w:t>The team should be given a thorough safety briefing.  Someone should be selected to be the safety officer on the team.  ORH has provided you with a series of safety i</w:t>
      </w:r>
      <w:r w:rsidR="00136FA9">
        <w:t xml:space="preserve">nstructions in the appendices. </w:t>
      </w:r>
      <w:r w:rsidRPr="008C5491">
        <w:t>Also</w:t>
      </w:r>
      <w:r w:rsidR="00595C75">
        <w:t>,</w:t>
      </w:r>
      <w:r w:rsidRPr="008C5491">
        <w:t xml:space="preserve"> as part of the safety instruction</w:t>
      </w:r>
      <w:r w:rsidR="00595C75">
        <w:t>,</w:t>
      </w:r>
      <w:r w:rsidRPr="008C5491">
        <w:t xml:space="preserve"> Operation Renewed Hope has provided the URL for OSHA concerning safety issues for construction work.  All personnel should be brought to serious consideration of their responsibility for the safety of all who are involved.</w:t>
      </w:r>
    </w:p>
    <w:p w14:paraId="3E4B82EF" w14:textId="77777777" w:rsidR="00451F1B" w:rsidRDefault="0077251B" w:rsidP="00136FA9">
      <w:pPr>
        <w:pStyle w:val="Heading5"/>
      </w:pPr>
      <w:r w:rsidRPr="008C5491">
        <w:t>b.</w:t>
      </w:r>
      <w:r w:rsidR="00451F1B">
        <w:t xml:space="preserve"> Sheriff’s Department of Emergency Management</w:t>
      </w:r>
      <w:r w:rsidRPr="008C5491">
        <w:t xml:space="preserve"> </w:t>
      </w:r>
    </w:p>
    <w:p w14:paraId="71EAEC61" w14:textId="77777777" w:rsidR="00451F1B" w:rsidRDefault="00451F1B" w:rsidP="00451F1B">
      <w:r>
        <w:t>Contact your local sheriff’s office to see if your county provides any kind of Emergency Management Courses. The skills learned in these courses could prove invaluable when your team is responding to a disaster.</w:t>
      </w:r>
    </w:p>
    <w:p w14:paraId="5C7B321C" w14:textId="77777777" w:rsidR="00451F1B" w:rsidRDefault="00451F1B" w:rsidP="00451F1B"/>
    <w:p w14:paraId="7D3E3329" w14:textId="77777777" w:rsidR="00451F1B" w:rsidRDefault="00451F1B" w:rsidP="00451F1B">
      <w:r>
        <w:t>Below is the testimony of one or our editors, Mr. Will Halker. This outlines his own experience in seeking training for the team members from his church:</w:t>
      </w:r>
    </w:p>
    <w:p w14:paraId="563DA7AD" w14:textId="77777777" w:rsidR="00474B75" w:rsidRDefault="00474B75" w:rsidP="00451F1B"/>
    <w:p w14:paraId="16567463" w14:textId="77777777" w:rsidR="00365B92" w:rsidRDefault="00451F1B" w:rsidP="00136FA9">
      <w:pPr>
        <w:pStyle w:val="Normal1"/>
      </w:pPr>
      <w:r w:rsidRPr="00474B75">
        <w:t>"Recently, when I orchestrated Ci</w:t>
      </w:r>
      <w:r w:rsidR="00365B92">
        <w:t xml:space="preserve">tizens Emergency Response Team </w:t>
      </w:r>
      <w:r w:rsidRPr="00474B75">
        <w:t>(CERT) training for our church, I le</w:t>
      </w:r>
      <w:r w:rsidR="00365B92">
        <w:t xml:space="preserve">arned that our local Sheriff's </w:t>
      </w:r>
      <w:r w:rsidRPr="00474B75">
        <w:t>Department of Emergency Management co</w:t>
      </w:r>
      <w:r w:rsidR="00365B92">
        <w:t xml:space="preserve">nducts a </w:t>
      </w:r>
      <w:proofErr w:type="gramStart"/>
      <w:r w:rsidR="00365B92">
        <w:t>twenty-five hour</w:t>
      </w:r>
      <w:proofErr w:type="gramEnd"/>
      <w:r w:rsidR="00365B92">
        <w:t xml:space="preserve"> CERT </w:t>
      </w:r>
      <w:r w:rsidRPr="00474B75">
        <w:t>course twice annually.  He usually off</w:t>
      </w:r>
      <w:r w:rsidR="00365B92">
        <w:t xml:space="preserve">ers the course at his training </w:t>
      </w:r>
      <w:r w:rsidRPr="00474B75">
        <w:t>facility for two-and-a-half hours per</w:t>
      </w:r>
      <w:r w:rsidR="00365B92">
        <w:t xml:space="preserve"> night (or afternoon), for ten </w:t>
      </w:r>
      <w:r w:rsidRPr="00474B75">
        <w:t xml:space="preserve">weeks.  But when I asked him what </w:t>
      </w:r>
      <w:proofErr w:type="gramStart"/>
      <w:r w:rsidRPr="00474B75">
        <w:t>would</w:t>
      </w:r>
      <w:r w:rsidR="00365B92">
        <w:t xml:space="preserve"> it</w:t>
      </w:r>
      <w:proofErr w:type="gramEnd"/>
      <w:r w:rsidR="00365B92">
        <w:t xml:space="preserve"> take to get him to </w:t>
      </w:r>
      <w:r w:rsidR="00365B92">
        <w:lastRenderedPageBreak/>
        <w:t xml:space="preserve">come to </w:t>
      </w:r>
      <w:r w:rsidRPr="00474B75">
        <w:t xml:space="preserve">our church and give the training on </w:t>
      </w:r>
      <w:r w:rsidR="00365B92">
        <w:t xml:space="preserve">four consecutive Saturdays, he </w:t>
      </w:r>
      <w:r w:rsidRPr="00474B75">
        <w:t>told me if I could get twenty-five people to sign up, he would do so.</w:t>
      </w:r>
    </w:p>
    <w:p w14:paraId="0DBBB9F5" w14:textId="77777777" w:rsidR="00365B92" w:rsidRDefault="00365B92" w:rsidP="00136FA9">
      <w:pPr>
        <w:pStyle w:val="Normal1"/>
      </w:pPr>
    </w:p>
    <w:p w14:paraId="75D9A41F" w14:textId="77777777" w:rsidR="00365B92" w:rsidRDefault="00451F1B" w:rsidP="00136FA9">
      <w:pPr>
        <w:pStyle w:val="Normal1"/>
      </w:pPr>
      <w:r w:rsidRPr="00474B75">
        <w:t>Our pastor gave me a Wednesday night service to make my pitch.   I used the ORH Katrina video and Acts 11: 27</w:t>
      </w:r>
      <w:r w:rsidR="00474B75">
        <w:t>-30</w:t>
      </w:r>
      <w:r w:rsidRPr="00474B75">
        <w:t xml:space="preserve"> as the fou</w:t>
      </w:r>
      <w:r w:rsidR="00365B92">
        <w:t xml:space="preserve">ndation for my </w:t>
      </w:r>
      <w:r w:rsidRPr="00474B75">
        <w:t>presentation. I also set up a miss</w:t>
      </w:r>
      <w:r w:rsidR="00365B92">
        <w:t xml:space="preserve">ionary-type table display with </w:t>
      </w:r>
      <w:r w:rsidRPr="00474B75">
        <w:t>brochures outlining the program that t</w:t>
      </w:r>
      <w:r w:rsidR="00365B92">
        <w:t xml:space="preserve">he Sheriff's Office provided.  </w:t>
      </w:r>
      <w:r w:rsidRPr="00474B75">
        <w:t xml:space="preserve">I had a sign-up sheet at the table, </w:t>
      </w:r>
      <w:r w:rsidR="00365B92">
        <w:t xml:space="preserve">too.  At the conclusion of the </w:t>
      </w:r>
      <w:r w:rsidRPr="00474B75">
        <w:t>service, fifty-two church members enrolled.  Praise God!</w:t>
      </w:r>
    </w:p>
    <w:p w14:paraId="397A3B57" w14:textId="77777777" w:rsidR="00365B92" w:rsidRDefault="00365B92" w:rsidP="00136FA9">
      <w:pPr>
        <w:pStyle w:val="Normal1"/>
      </w:pPr>
    </w:p>
    <w:p w14:paraId="214338AC" w14:textId="77777777" w:rsidR="00451F1B" w:rsidRPr="00474B75" w:rsidRDefault="00451F1B" w:rsidP="00136FA9">
      <w:pPr>
        <w:pStyle w:val="Normal1"/>
      </w:pPr>
      <w:r w:rsidRPr="00474B75">
        <w:t xml:space="preserve">Because </w:t>
      </w:r>
      <w:r w:rsidR="00F160E3" w:rsidRPr="00474B75">
        <w:t>of this</w:t>
      </w:r>
      <w:r w:rsidRPr="00474B75">
        <w:t xml:space="preserve"> enthusiastic response, CERT traini</w:t>
      </w:r>
      <w:r w:rsidR="00365B92">
        <w:t xml:space="preserve">ng is now slated at our church </w:t>
      </w:r>
      <w:r w:rsidRPr="00474B75">
        <w:t>for four consecutive Saturdays this</w:t>
      </w:r>
      <w:r w:rsidR="00365B92">
        <w:t xml:space="preserve"> </w:t>
      </w:r>
      <w:r w:rsidR="00F160E3">
        <w:t>spring</w:t>
      </w:r>
      <w:r w:rsidR="00365B92">
        <w:t xml:space="preserve">.  The Sheriff's office </w:t>
      </w:r>
      <w:r w:rsidRPr="00474B75">
        <w:t>will train our members in the follow</w:t>
      </w:r>
      <w:r w:rsidR="00365B92">
        <w:t xml:space="preserve">ing:  Disaster Fire Suppression, </w:t>
      </w:r>
      <w:r w:rsidRPr="00474B75">
        <w:t>Incident Command, Team Organizat</w:t>
      </w:r>
      <w:r w:rsidR="00F160E3">
        <w:t xml:space="preserve">ion &amp; Psychological Aspects of </w:t>
      </w:r>
      <w:r w:rsidR="00365B92">
        <w:t>Disasters,</w:t>
      </w:r>
      <w:r w:rsidRPr="00474B75">
        <w:t xml:space="preserve"> Disaster Medical Operations (Three Parts)</w:t>
      </w:r>
      <w:r w:rsidR="00F160E3" w:rsidRPr="00474B75">
        <w:t>; CPR</w:t>
      </w:r>
      <w:r w:rsidRPr="00474B75">
        <w:t>; Light</w:t>
      </w:r>
      <w:r w:rsidR="00365B92">
        <w:t xml:space="preserve"> </w:t>
      </w:r>
      <w:r w:rsidRPr="00474B75">
        <w:t>Search &amp; Rescue; Terrorism &amp; Putting it all Together; and for graduation, we will all participate in a Practice Disaster Drill.</w:t>
      </w:r>
      <w:r w:rsidR="00365B92">
        <w:t xml:space="preserve">  </w:t>
      </w:r>
      <w:r w:rsidRPr="00474B75">
        <w:t>There is no charge for this training</w:t>
      </w:r>
      <w:r w:rsidR="00365B92">
        <w:t xml:space="preserve"> and each person who completes </w:t>
      </w:r>
      <w:r w:rsidRPr="00474B75">
        <w:t>the course will receive a Certificate of CERT Qualification."</w:t>
      </w:r>
    </w:p>
    <w:p w14:paraId="2AE1DD93" w14:textId="77777777" w:rsidR="00451F1B" w:rsidRPr="00451F1B" w:rsidRDefault="00451F1B" w:rsidP="00136FA9">
      <w:pPr>
        <w:pStyle w:val="Normal1"/>
      </w:pPr>
    </w:p>
    <w:p w14:paraId="35FE27FF" w14:textId="77777777" w:rsidR="00451F1B" w:rsidRPr="00451F1B" w:rsidRDefault="00451F1B" w:rsidP="00136FA9">
      <w:r w:rsidRPr="00451F1B">
        <w:t xml:space="preserve"> For additional information, conta</w:t>
      </w:r>
      <w:r w:rsidR="00365B92">
        <w:t>ct Brother Will Halker at (352)</w:t>
      </w:r>
      <w:r w:rsidRPr="00451F1B">
        <w:t xml:space="preserve"> 390-3671.</w:t>
      </w:r>
    </w:p>
    <w:p w14:paraId="72512213" w14:textId="77777777" w:rsidR="0077251B" w:rsidRPr="008C5491" w:rsidRDefault="00451F1B" w:rsidP="00136FA9">
      <w:pPr>
        <w:pStyle w:val="Heading5"/>
      </w:pPr>
      <w:r>
        <w:t xml:space="preserve">c. </w:t>
      </w:r>
      <w:r w:rsidR="0077251B" w:rsidRPr="008C5491">
        <w:t>Red Cross Certification in CPR, First Aid</w:t>
      </w:r>
    </w:p>
    <w:p w14:paraId="2D9514D6" w14:textId="77777777" w:rsidR="0077251B" w:rsidRPr="008C5491" w:rsidRDefault="0077251B" w:rsidP="00136FA9">
      <w:r w:rsidRPr="008C5491">
        <w:t>It is important that at least one person on the team be trained in CPR and first aid.  If possible</w:t>
      </w:r>
      <w:r w:rsidR="00E45CAA">
        <w:t>,</w:t>
      </w:r>
      <w:r w:rsidRPr="008C5491">
        <w:t xml:space="preserve"> a nurse or medical professional would make a good addition to the team. In any case, each team should recruit a team medical officer.  This member would be responsible for the general welfare and medical care of the team during the deployment.  They would also be responsible to keep the team medical kit well stocked.</w:t>
      </w:r>
    </w:p>
    <w:p w14:paraId="4B4D18CD" w14:textId="77777777" w:rsidR="0077251B" w:rsidRPr="008C5491" w:rsidRDefault="00451F1B" w:rsidP="00136FA9">
      <w:pPr>
        <w:pStyle w:val="Heading5"/>
      </w:pPr>
      <w:r>
        <w:t>d</w:t>
      </w:r>
      <w:r w:rsidR="0077251B" w:rsidRPr="008C5491">
        <w:t>. Personal Immunization</w:t>
      </w:r>
    </w:p>
    <w:p w14:paraId="67BD601D" w14:textId="77777777" w:rsidR="0077251B" w:rsidRPr="008C5491" w:rsidRDefault="0077251B" w:rsidP="00136FA9">
      <w:r w:rsidRPr="008C5491">
        <w:t xml:space="preserve">Each team member should make sure that they have a current tetanus shot.  The church should consult Red Cross, The US Centers for Disease Control and Prevention (CDC), </w:t>
      </w:r>
      <w:r w:rsidR="005C1BB3">
        <w:t xml:space="preserve">the local health department, </w:t>
      </w:r>
      <w:r w:rsidRPr="008C5491">
        <w:t>or other organizations about proper immunization.</w:t>
      </w:r>
    </w:p>
    <w:p w14:paraId="671D2B19" w14:textId="77777777" w:rsidR="0077251B" w:rsidRPr="008C5491" w:rsidRDefault="0077251B" w:rsidP="0077251B">
      <w:pPr>
        <w:jc w:val="left"/>
      </w:pPr>
    </w:p>
    <w:p w14:paraId="650B53DE" w14:textId="77777777" w:rsidR="0077251B" w:rsidRDefault="00136FA9" w:rsidP="00136FA9">
      <w:pPr>
        <w:pStyle w:val="Heading3"/>
      </w:pPr>
      <w:bookmarkStart w:id="748" w:name="_Toc289163550"/>
      <w:bookmarkStart w:id="749" w:name="_Toc289679127"/>
      <w:bookmarkStart w:id="750" w:name="_Toc524929013"/>
      <w:bookmarkStart w:id="751" w:name="_Toc81368840"/>
      <w:r>
        <w:t xml:space="preserve">7. </w:t>
      </w:r>
      <w:r w:rsidR="0077251B" w:rsidRPr="008C5491">
        <w:t>Skills Evaluation and Training</w:t>
      </w:r>
      <w:bookmarkEnd w:id="748"/>
      <w:bookmarkEnd w:id="749"/>
      <w:bookmarkEnd w:id="750"/>
      <w:bookmarkEnd w:id="751"/>
    </w:p>
    <w:p w14:paraId="7E9D5A2A" w14:textId="77777777" w:rsidR="0077251B" w:rsidRPr="008C5491" w:rsidRDefault="00136FA9" w:rsidP="00136FA9">
      <w:pPr>
        <w:pStyle w:val="Heading5"/>
      </w:pPr>
      <w:bookmarkStart w:id="752" w:name="_Toc145162710"/>
      <w:bookmarkStart w:id="753" w:name="_Toc145163255"/>
      <w:bookmarkStart w:id="754" w:name="_Toc145163967"/>
      <w:bookmarkStart w:id="755" w:name="_Toc145164460"/>
      <w:bookmarkStart w:id="756" w:name="_Toc145164705"/>
      <w:r>
        <w:t xml:space="preserve">a. </w:t>
      </w:r>
      <w:r w:rsidR="00481E0E" w:rsidRPr="008C5491">
        <w:t>Vital Information a</w:t>
      </w:r>
      <w:r w:rsidR="0077251B" w:rsidRPr="008C5491">
        <w:t>bout Team Being Deployed</w:t>
      </w:r>
      <w:bookmarkEnd w:id="752"/>
      <w:bookmarkEnd w:id="753"/>
      <w:bookmarkEnd w:id="754"/>
      <w:bookmarkEnd w:id="755"/>
      <w:bookmarkEnd w:id="756"/>
    </w:p>
    <w:p w14:paraId="7598FA63" w14:textId="77777777" w:rsidR="00480D11" w:rsidRPr="008C5491" w:rsidRDefault="00480D11" w:rsidP="0077251B">
      <w:pPr>
        <w:jc w:val="left"/>
      </w:pPr>
    </w:p>
    <w:p w14:paraId="08CA8EFF" w14:textId="77777777" w:rsidR="0077251B" w:rsidRPr="008C5491" w:rsidRDefault="0077251B" w:rsidP="00136FA9">
      <w:r w:rsidRPr="008C5491">
        <w:t xml:space="preserve">Each team member should be required to fill out </w:t>
      </w:r>
      <w:r w:rsidR="00F160E3" w:rsidRPr="008C5491">
        <w:t>an</w:t>
      </w:r>
      <w:r w:rsidRPr="008C5491">
        <w:t xml:space="preserve"> </w:t>
      </w:r>
      <w:r w:rsidR="00AF3EB7" w:rsidRPr="008C5491">
        <w:t>S.E.R.T.S.</w:t>
      </w:r>
      <w:r w:rsidRPr="008C5491">
        <w:t xml:space="preserve"> Questionnaire. </w:t>
      </w:r>
      <w:r w:rsidR="007C5E5F">
        <w:t xml:space="preserve"> (Please see</w:t>
      </w:r>
      <w:r w:rsidRPr="008C5491">
        <w:t xml:space="preserve"> Appendix D)</w:t>
      </w:r>
      <w:r w:rsidR="007C5E5F">
        <w:t>.</w:t>
      </w:r>
      <w:r w:rsidRPr="008C5491">
        <w:t xml:space="preserve">  The questionnaire should be </w:t>
      </w:r>
      <w:proofErr w:type="gramStart"/>
      <w:r w:rsidRPr="008C5491">
        <w:t>reviewed</w:t>
      </w:r>
      <w:proofErr w:type="gramEnd"/>
      <w:r w:rsidRPr="008C5491">
        <w:t xml:space="preserve"> and an interview should follow.  </w:t>
      </w:r>
    </w:p>
    <w:p w14:paraId="5DDC76D2" w14:textId="77777777" w:rsidR="0077251B" w:rsidRPr="008C5491" w:rsidRDefault="0077251B" w:rsidP="00136FA9"/>
    <w:p w14:paraId="6DC73A3E" w14:textId="77777777" w:rsidR="0077251B" w:rsidRPr="008C5491" w:rsidRDefault="0077251B" w:rsidP="00136FA9">
      <w:r w:rsidRPr="008C5491">
        <w:t xml:space="preserve">Skill level of capabilities or experiences should be addressed.  The </w:t>
      </w:r>
      <w:r w:rsidR="00AF3EB7" w:rsidRPr="008C5491">
        <w:t>S.E.R.T.S.</w:t>
      </w:r>
      <w:r w:rsidRPr="008C5491">
        <w:t xml:space="preserve"> team member should be able to give a clear evaluation of his abilities and skills so that the team will be able to appropriately choose work for the team with the recipient churches.</w:t>
      </w:r>
    </w:p>
    <w:p w14:paraId="0F124234" w14:textId="77777777" w:rsidR="0077251B" w:rsidRPr="008C5491" w:rsidRDefault="0077251B" w:rsidP="00136FA9"/>
    <w:p w14:paraId="4A828B19" w14:textId="77777777" w:rsidR="0077251B" w:rsidRPr="008C5491" w:rsidRDefault="0077251B" w:rsidP="00136FA9">
      <w:r w:rsidRPr="008C5491">
        <w:t xml:space="preserve">Medical restrictions, age limitations, and inabilities should be addressed and noted on the application during the interview process.  This would not disqualify a person, but it would prevent a person </w:t>
      </w:r>
      <w:r w:rsidR="007C5E5F">
        <w:t xml:space="preserve">from </w:t>
      </w:r>
      <w:r w:rsidRPr="008C5491">
        <w:t xml:space="preserve">being put in an impossible situation.  Medical history and dependency on </w:t>
      </w:r>
      <w:r w:rsidRPr="008C5491">
        <w:lastRenderedPageBreak/>
        <w:t>medications and treatments should be discussed.  A person with serious health limitations must be carefully evaluated to see if it is even appropriate for him to travel with the team.</w:t>
      </w:r>
    </w:p>
    <w:p w14:paraId="0D1F1F7E" w14:textId="77777777" w:rsidR="0077251B" w:rsidRPr="008C5491" w:rsidRDefault="00136FA9" w:rsidP="0077251B">
      <w:pPr>
        <w:pStyle w:val="Heading5"/>
      </w:pPr>
      <w:bookmarkStart w:id="757" w:name="_Toc145162711"/>
      <w:bookmarkStart w:id="758" w:name="_Toc145163256"/>
      <w:bookmarkStart w:id="759" w:name="_Toc145163968"/>
      <w:bookmarkStart w:id="760" w:name="_Toc145164461"/>
      <w:bookmarkStart w:id="761" w:name="_Toc145164706"/>
      <w:r>
        <w:t xml:space="preserve">b. </w:t>
      </w:r>
      <w:r w:rsidR="0077251B" w:rsidRPr="008C5491">
        <w:t>Seek Businesses to Helping Train the Team to be Deployed</w:t>
      </w:r>
      <w:bookmarkEnd w:id="757"/>
      <w:bookmarkEnd w:id="758"/>
      <w:bookmarkEnd w:id="759"/>
      <w:bookmarkEnd w:id="760"/>
      <w:bookmarkEnd w:id="761"/>
    </w:p>
    <w:p w14:paraId="7E07DD57" w14:textId="77777777" w:rsidR="0077251B" w:rsidRPr="008C5491" w:rsidRDefault="0077251B" w:rsidP="00136FA9">
      <w:r w:rsidRPr="008C5491">
        <w:t xml:space="preserve">In many cases businesses </w:t>
      </w:r>
      <w:r w:rsidR="00E60B17">
        <w:t xml:space="preserve">that are </w:t>
      </w:r>
      <w:r w:rsidRPr="008C5491">
        <w:t>properly approached could be an excellent resource for training and deployment.   The church should consult businesses about classes in construction, first aid, and other areas.  The tools and accessories necessary for deployment might be available for loan, rent, or special discount purchase.</w:t>
      </w:r>
    </w:p>
    <w:p w14:paraId="0EC35822" w14:textId="77777777" w:rsidR="001829F1" w:rsidRDefault="001829F1" w:rsidP="001829F1">
      <w:pPr>
        <w:pStyle w:val="Heading3"/>
      </w:pPr>
      <w:bookmarkStart w:id="762" w:name="_Toc289163551"/>
      <w:bookmarkStart w:id="763" w:name="_Toc289679128"/>
      <w:bookmarkStart w:id="764" w:name="_Toc524929014"/>
      <w:bookmarkStart w:id="765" w:name="_Toc81368841"/>
      <w:r>
        <w:t>8. Team Care</w:t>
      </w:r>
      <w:bookmarkEnd w:id="762"/>
      <w:bookmarkEnd w:id="763"/>
      <w:bookmarkEnd w:id="764"/>
      <w:bookmarkEnd w:id="765"/>
    </w:p>
    <w:p w14:paraId="7718B7D6" w14:textId="77777777" w:rsidR="0077251B" w:rsidRPr="008C5491" w:rsidRDefault="001829F1" w:rsidP="001829F1">
      <w:pPr>
        <w:pStyle w:val="Heading5"/>
      </w:pPr>
      <w:r>
        <w:t xml:space="preserve">a. </w:t>
      </w:r>
      <w:r w:rsidR="0077251B" w:rsidRPr="008C5491">
        <w:t>Food Preparations</w:t>
      </w:r>
    </w:p>
    <w:p w14:paraId="0A518262" w14:textId="77777777" w:rsidR="0077251B" w:rsidRPr="008C5491" w:rsidRDefault="0077251B" w:rsidP="00C95832">
      <w:r w:rsidRPr="008C5491">
        <w:t>Often in very severe disasters, food and water can be very limited.  It would be good to plan for this possibility.  Meals Ready to Eat (MRE) can be purchased for this purpose.  Water can be sent with the team in perso</w:t>
      </w:r>
      <w:r w:rsidR="00E23FE3" w:rsidRPr="008C5491">
        <w:t xml:space="preserve">nal bottle size and gallon jugs or a </w:t>
      </w:r>
      <w:proofErr w:type="gramStart"/>
      <w:r w:rsidR="00E23FE3" w:rsidRPr="008C5491">
        <w:t>5 gallon</w:t>
      </w:r>
      <w:proofErr w:type="gramEnd"/>
      <w:r w:rsidR="00E23FE3" w:rsidRPr="008C5491">
        <w:t xml:space="preserve"> jug with a hand pump.</w:t>
      </w:r>
    </w:p>
    <w:p w14:paraId="7403A3F8" w14:textId="77777777" w:rsidR="0077251B" w:rsidRPr="008C5491" w:rsidRDefault="0077251B" w:rsidP="001829F1"/>
    <w:p w14:paraId="4AB64E0A" w14:textId="77777777" w:rsidR="0077251B" w:rsidRPr="008C5491" w:rsidRDefault="0077251B" w:rsidP="001829F1">
      <w:r w:rsidRPr="008C5491">
        <w:t xml:space="preserve">The food should be “low prep”, filling, and nutritious.  The disaster site may be unable to support medium or </w:t>
      </w:r>
      <w:proofErr w:type="gramStart"/>
      <w:r w:rsidRPr="008C5491">
        <w:t>high level</w:t>
      </w:r>
      <w:proofErr w:type="gramEnd"/>
      <w:r w:rsidRPr="008C5491">
        <w:t xml:space="preserve"> food preparation or food requiring a cook.  The MRE’s will make the team’s deployment much easier. </w:t>
      </w:r>
    </w:p>
    <w:p w14:paraId="4EDCB3AB" w14:textId="77777777" w:rsidR="0077251B" w:rsidRPr="008C5491" w:rsidRDefault="001829F1" w:rsidP="001829F1">
      <w:pPr>
        <w:pStyle w:val="Heading5"/>
      </w:pPr>
      <w:r>
        <w:t>b</w:t>
      </w:r>
      <w:r w:rsidR="0077251B" w:rsidRPr="008C5491">
        <w:t>. Lodging Preparation</w:t>
      </w:r>
    </w:p>
    <w:p w14:paraId="03E57F64" w14:textId="77777777" w:rsidR="0077251B" w:rsidRPr="008C5491" w:rsidRDefault="0077251B" w:rsidP="0077251B">
      <w:r w:rsidRPr="008C5491">
        <w:t xml:space="preserve">Sleeping accommodations can be very limited during deployment.  Being able to provide the teams accommodations through a simple process is essential.  During the initial stages of </w:t>
      </w:r>
      <w:proofErr w:type="gramStart"/>
      <w:r w:rsidRPr="008C5491">
        <w:t>deployment</w:t>
      </w:r>
      <w:proofErr w:type="gramEnd"/>
      <w:r w:rsidRPr="008C5491">
        <w:t xml:space="preserve"> the team should be ready to use tents and air mattresses.</w:t>
      </w:r>
    </w:p>
    <w:p w14:paraId="1654D1C2" w14:textId="77777777" w:rsidR="0077251B" w:rsidRPr="008C5491" w:rsidRDefault="001829F1" w:rsidP="001829F1">
      <w:pPr>
        <w:pStyle w:val="Heading5"/>
      </w:pPr>
      <w:r>
        <w:t>c</w:t>
      </w:r>
      <w:r w:rsidR="0077251B" w:rsidRPr="008C5491">
        <w:t>. Security Preparation</w:t>
      </w:r>
    </w:p>
    <w:p w14:paraId="4EFFBC51" w14:textId="77777777" w:rsidR="0077251B" w:rsidRPr="008C5491" w:rsidRDefault="0077251B" w:rsidP="001829F1">
      <w:r w:rsidRPr="008C5491">
        <w:t>The team should provide a security plan for people, equipment, and transportation vehicles.  Some areas will not be as secure as others.  The level of security should be decided for each deployment.  It is highly recommended that no weapons of any kind be taken on the deployment.  The best security measure is to leave an area when conditions are threatening.</w:t>
      </w:r>
    </w:p>
    <w:p w14:paraId="43E85C26" w14:textId="77777777" w:rsidR="0077251B" w:rsidRPr="008C5491" w:rsidRDefault="0077251B" w:rsidP="0077251B"/>
    <w:p w14:paraId="4423E6C9" w14:textId="77777777" w:rsidR="0077251B" w:rsidRPr="008C5491" w:rsidRDefault="001829F1" w:rsidP="001829F1">
      <w:pPr>
        <w:pStyle w:val="Heading3"/>
      </w:pPr>
      <w:bookmarkStart w:id="766" w:name="_Toc145162713"/>
      <w:bookmarkStart w:id="767" w:name="_Toc145163258"/>
      <w:bookmarkStart w:id="768" w:name="_Toc145163970"/>
      <w:bookmarkStart w:id="769" w:name="_Toc145164463"/>
      <w:bookmarkStart w:id="770" w:name="_Toc145164708"/>
      <w:bookmarkStart w:id="771" w:name="_Toc145206542"/>
      <w:bookmarkStart w:id="772" w:name="_Toc159987362"/>
      <w:bookmarkStart w:id="773" w:name="_Toc160000678"/>
      <w:bookmarkStart w:id="774" w:name="_Toc160000966"/>
      <w:bookmarkStart w:id="775" w:name="_Toc160027234"/>
      <w:bookmarkStart w:id="776" w:name="_Toc160027317"/>
      <w:bookmarkStart w:id="777" w:name="_Toc289163552"/>
      <w:bookmarkStart w:id="778" w:name="_Toc289679129"/>
      <w:bookmarkStart w:id="779" w:name="_Toc524929015"/>
      <w:bookmarkStart w:id="780" w:name="_Toc81368842"/>
      <w:r>
        <w:t xml:space="preserve">9. </w:t>
      </w:r>
      <w:r w:rsidR="0077251B" w:rsidRPr="008C5491">
        <w:t>Social Training</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305983B6" w14:textId="77777777" w:rsidR="0077251B" w:rsidRPr="008C5491" w:rsidRDefault="0077251B" w:rsidP="0077251B">
      <w:r w:rsidRPr="008C5491">
        <w:t>If you are able to train a team in advance of a crisis, it would be a good idea to help them to grow socially. Fellowship meetings, family meetings and meals together will help team members really get to know each other. This should be done in the spirit of Hebrews 10:24-25.</w:t>
      </w:r>
    </w:p>
    <w:p w14:paraId="751EBD06" w14:textId="77777777" w:rsidR="0077251B" w:rsidRPr="008C5491" w:rsidRDefault="00480D11" w:rsidP="001829F1">
      <w:pPr>
        <w:pStyle w:val="Heading5"/>
      </w:pPr>
      <w:bookmarkStart w:id="781" w:name="_Toc145162714"/>
      <w:bookmarkStart w:id="782" w:name="_Toc145163259"/>
      <w:bookmarkStart w:id="783" w:name="_Toc145163971"/>
      <w:bookmarkStart w:id="784" w:name="_Toc145164464"/>
      <w:bookmarkStart w:id="785" w:name="_Toc145164709"/>
      <w:r w:rsidRPr="008C5491">
        <w:t xml:space="preserve">a. </w:t>
      </w:r>
      <w:r w:rsidR="0077251B" w:rsidRPr="008C5491">
        <w:t>How to scripturally work together as a team</w:t>
      </w:r>
      <w:bookmarkEnd w:id="781"/>
      <w:bookmarkEnd w:id="782"/>
      <w:bookmarkEnd w:id="783"/>
      <w:bookmarkEnd w:id="784"/>
      <w:bookmarkEnd w:id="785"/>
    </w:p>
    <w:p w14:paraId="37467C34" w14:textId="77777777" w:rsidR="0077251B" w:rsidRPr="008C5491" w:rsidRDefault="0077251B" w:rsidP="0077251B">
      <w:r w:rsidRPr="008C5491">
        <w:t xml:space="preserve">Philippians 2 stresses the need for being “likeminded like Jesus,” and this is crucial in a team setting.  Team members must be evaluated as to their capability to interact positively with the other members of the team.  A team member who requires high maintenance in the area of social interaction could become a great liability.  The pastor should address the importance of working together as a team.  The team concept should be the role model for the individual members.  The “JOY” example should be stressed.  In order of importance, a servant must seek to exalt “Jesus” </w:t>
      </w:r>
      <w:r w:rsidRPr="008C5491">
        <w:lastRenderedPageBreak/>
        <w:t>with his spirit.  He should then look to the care and benefit of all “Others” on the team.  Final consideration should be “yourself.”</w:t>
      </w:r>
    </w:p>
    <w:p w14:paraId="26179575" w14:textId="77777777" w:rsidR="0077251B" w:rsidRPr="008C5491" w:rsidRDefault="00480D11" w:rsidP="001829F1">
      <w:pPr>
        <w:pStyle w:val="Heading5"/>
      </w:pPr>
      <w:bookmarkStart w:id="786" w:name="_Toc145162715"/>
      <w:bookmarkStart w:id="787" w:name="_Toc145163260"/>
      <w:bookmarkStart w:id="788" w:name="_Toc145163972"/>
      <w:bookmarkStart w:id="789" w:name="_Toc145164465"/>
      <w:bookmarkStart w:id="790" w:name="_Toc145164710"/>
      <w:r w:rsidRPr="008C5491">
        <w:t xml:space="preserve">b. </w:t>
      </w:r>
      <w:r w:rsidR="0077251B" w:rsidRPr="008C5491">
        <w:t>How to handle disputes with team members</w:t>
      </w:r>
      <w:bookmarkEnd w:id="786"/>
      <w:bookmarkEnd w:id="787"/>
      <w:bookmarkEnd w:id="788"/>
      <w:bookmarkEnd w:id="789"/>
      <w:bookmarkEnd w:id="790"/>
    </w:p>
    <w:p w14:paraId="71CD76AD" w14:textId="77777777" w:rsidR="0077251B" w:rsidRPr="008C5491" w:rsidRDefault="0077251B" w:rsidP="001829F1">
      <w:r w:rsidRPr="008C5491">
        <w:t>A dispute prevention and resolution process should be established for the sake of the team’s morale.  The best dispute prevention is a definite authority chain, clearly defined written instructions as to the team’s purpose and actions, and pre-deployment servant leadership training.</w:t>
      </w:r>
    </w:p>
    <w:p w14:paraId="724ECE7E" w14:textId="77777777" w:rsidR="0077251B" w:rsidRPr="008C5491" w:rsidRDefault="0077251B" w:rsidP="0077251B">
      <w:r w:rsidRPr="008C5491">
        <w:t>If two members do become embroiled in a dispute, the team leader should be prepared to exercise spiritual discernment and lead the team members to a resolution. Prior to deployment, each member should be instructed in dispute prevention and resolution. It would be wise to begin with Psalm 62:5.</w:t>
      </w:r>
    </w:p>
    <w:p w14:paraId="5454BD85" w14:textId="77777777" w:rsidR="0077251B" w:rsidRPr="008C5491" w:rsidRDefault="00480D11" w:rsidP="0077251B">
      <w:pPr>
        <w:pStyle w:val="Heading5"/>
      </w:pPr>
      <w:bookmarkStart w:id="791" w:name="_Toc145162716"/>
      <w:bookmarkStart w:id="792" w:name="_Toc145163261"/>
      <w:bookmarkStart w:id="793" w:name="_Toc145163973"/>
      <w:bookmarkStart w:id="794" w:name="_Toc145164466"/>
      <w:bookmarkStart w:id="795" w:name="_Toc145164711"/>
      <w:r w:rsidRPr="008C5491">
        <w:t xml:space="preserve">c. </w:t>
      </w:r>
      <w:r w:rsidR="0077251B" w:rsidRPr="008C5491">
        <w:t>How to handle changes without disrupting the team</w:t>
      </w:r>
      <w:bookmarkEnd w:id="791"/>
      <w:bookmarkEnd w:id="792"/>
      <w:bookmarkEnd w:id="793"/>
      <w:bookmarkEnd w:id="794"/>
      <w:bookmarkEnd w:id="795"/>
    </w:p>
    <w:p w14:paraId="51F779FF" w14:textId="77777777" w:rsidR="0077251B" w:rsidRPr="008C5491" w:rsidRDefault="0077251B" w:rsidP="001829F1">
      <w:r w:rsidRPr="008C5491">
        <w:t>Generally speaking, every team will experience changes which can be unsettling after plans have been made, discussed, and agreed upon.  However, a wise pastor will train people on the necessity for flexibility in a fluid situation.  The team leader should be instructed not to announce premature plans or make agreements without good information.  The team members should be educated as to the continually changing nature of a disaster zone.  Together, the leaders and team members must assume</w:t>
      </w:r>
      <w:r w:rsidR="00BC6B83">
        <w:t xml:space="preserve"> that all changes of plan</w:t>
      </w:r>
      <w:r w:rsidR="00E23FE3" w:rsidRPr="008C5491">
        <w:t xml:space="preserve"> are</w:t>
      </w:r>
      <w:r w:rsidRPr="008C5491">
        <w:t xml:space="preserve"> necessary</w:t>
      </w:r>
      <w:r w:rsidR="00BC6B83">
        <w:t xml:space="preserve"> changes</w:t>
      </w:r>
      <w:r w:rsidRPr="008C5491">
        <w:t>.  However, it should always be the effort of the leadership to carry through on the announced plans.</w:t>
      </w:r>
    </w:p>
    <w:p w14:paraId="1E100DF2" w14:textId="77777777" w:rsidR="0077251B" w:rsidRPr="008C5491" w:rsidRDefault="0077251B" w:rsidP="005573C6">
      <w:pPr>
        <w:pStyle w:val="Heading2"/>
      </w:pPr>
      <w:bookmarkStart w:id="796" w:name="_Toc145162717"/>
      <w:bookmarkStart w:id="797" w:name="_Toc145163262"/>
      <w:bookmarkStart w:id="798" w:name="_Toc145163974"/>
      <w:bookmarkStart w:id="799" w:name="_Toc145164467"/>
      <w:bookmarkStart w:id="800" w:name="_Toc145164712"/>
      <w:bookmarkStart w:id="801" w:name="_Toc145164987"/>
      <w:bookmarkStart w:id="802" w:name="_Toc145165184"/>
      <w:bookmarkStart w:id="803" w:name="_Toc145167153"/>
      <w:bookmarkStart w:id="804" w:name="_Toc145167618"/>
      <w:bookmarkStart w:id="805" w:name="_Toc145168046"/>
      <w:bookmarkStart w:id="806" w:name="_Toc145168152"/>
      <w:bookmarkStart w:id="807" w:name="_Toc145168309"/>
      <w:bookmarkStart w:id="808" w:name="_Toc145168660"/>
      <w:bookmarkStart w:id="809" w:name="_Toc145168782"/>
      <w:bookmarkStart w:id="810" w:name="_Toc145168880"/>
      <w:bookmarkStart w:id="811" w:name="_Toc145169261"/>
      <w:bookmarkStart w:id="812" w:name="_Toc145169378"/>
      <w:bookmarkStart w:id="813" w:name="_Toc145206543"/>
      <w:bookmarkStart w:id="814" w:name="_Toc159987363"/>
      <w:bookmarkStart w:id="815" w:name="_Toc160000679"/>
      <w:bookmarkStart w:id="816" w:name="_Toc160000967"/>
      <w:bookmarkStart w:id="817" w:name="_Toc160027235"/>
      <w:bookmarkStart w:id="818" w:name="_Toc160027318"/>
      <w:bookmarkStart w:id="819" w:name="_Toc289163553"/>
      <w:bookmarkStart w:id="820" w:name="_Toc289679130"/>
      <w:bookmarkStart w:id="821" w:name="_Toc524929016"/>
      <w:bookmarkStart w:id="822" w:name="_Toc81368843"/>
      <w:r w:rsidRPr="008C5491">
        <w:t xml:space="preserve">D. Financial </w:t>
      </w:r>
      <w:bookmarkStart w:id="823" w:name="_Toc145162718"/>
      <w:bookmarkStart w:id="824" w:name="_Toc145163263"/>
      <w:bookmarkStart w:id="825" w:name="_Toc145163975"/>
      <w:bookmarkStart w:id="826" w:name="_Toc145164468"/>
      <w:bookmarkStart w:id="827" w:name="_Toc145164713"/>
      <w:bookmarkStart w:id="828" w:name="_Toc145164988"/>
      <w:bookmarkStart w:id="829" w:name="_Toc14516518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005573C6">
        <w:t>Plans</w:t>
      </w:r>
      <w:r w:rsidRPr="008C5491">
        <w:t xml:space="preserve"> and Church Security Needs</w:t>
      </w:r>
      <w:bookmarkEnd w:id="819"/>
      <w:bookmarkEnd w:id="820"/>
      <w:bookmarkEnd w:id="821"/>
      <w:bookmarkEnd w:id="822"/>
      <w:bookmarkEnd w:id="823"/>
      <w:bookmarkEnd w:id="824"/>
      <w:bookmarkEnd w:id="825"/>
      <w:bookmarkEnd w:id="826"/>
      <w:bookmarkEnd w:id="827"/>
      <w:bookmarkEnd w:id="828"/>
      <w:bookmarkEnd w:id="829"/>
    </w:p>
    <w:p w14:paraId="68F3BC60" w14:textId="77777777" w:rsidR="0077251B" w:rsidRPr="008C5491" w:rsidRDefault="0077251B" w:rsidP="00365B92">
      <w:pPr>
        <w:pStyle w:val="Heading3"/>
      </w:pPr>
      <w:bookmarkStart w:id="830" w:name="_Toc145162719"/>
      <w:bookmarkStart w:id="831" w:name="_Toc145163264"/>
      <w:bookmarkStart w:id="832" w:name="_Toc145163976"/>
      <w:bookmarkStart w:id="833" w:name="_Toc145164469"/>
      <w:bookmarkStart w:id="834" w:name="_Toc145164714"/>
      <w:bookmarkStart w:id="835" w:name="_Toc145206544"/>
      <w:bookmarkStart w:id="836" w:name="_Toc159987364"/>
      <w:bookmarkStart w:id="837" w:name="_Toc160000680"/>
      <w:bookmarkStart w:id="838" w:name="_Toc160000968"/>
      <w:bookmarkStart w:id="839" w:name="_Toc160027236"/>
      <w:bookmarkStart w:id="840" w:name="_Toc160027319"/>
      <w:bookmarkStart w:id="841" w:name="_Toc289163554"/>
      <w:bookmarkStart w:id="842" w:name="_Toc289679131"/>
      <w:bookmarkStart w:id="843" w:name="_Toc524929017"/>
      <w:bookmarkStart w:id="844" w:name="_Toc81368844"/>
      <w:r w:rsidRPr="008C5491">
        <w:t>1. Church Rainy Day Fund</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14:paraId="698EA94E" w14:textId="77777777" w:rsidR="0077251B" w:rsidRPr="008C5491" w:rsidRDefault="0077251B" w:rsidP="0077251B">
      <w:r w:rsidRPr="008C5491">
        <w:t xml:space="preserve">If the church is able to prepare for the teams’ deployment with a small fund kept for that purpose, it would be wise.  A fifth Sunday offering for the purpose of such would make certain that immediate funds would be available. If the church is financially able to set aside an initial amount of money to be replenished by the fifth Sunday offering this would be good also.  </w:t>
      </w:r>
    </w:p>
    <w:p w14:paraId="21020DE6" w14:textId="77777777" w:rsidR="0077251B" w:rsidRPr="008C5491" w:rsidRDefault="0077251B" w:rsidP="00365B92">
      <w:pPr>
        <w:pStyle w:val="Heading3"/>
      </w:pPr>
      <w:bookmarkStart w:id="845" w:name="_Toc145162720"/>
      <w:bookmarkStart w:id="846" w:name="_Toc145163265"/>
      <w:bookmarkStart w:id="847" w:name="_Toc145163977"/>
      <w:bookmarkStart w:id="848" w:name="_Toc145164470"/>
      <w:bookmarkStart w:id="849" w:name="_Toc145164715"/>
      <w:bookmarkStart w:id="850" w:name="_Toc145206545"/>
      <w:bookmarkStart w:id="851" w:name="_Toc159987365"/>
      <w:bookmarkStart w:id="852" w:name="_Toc160000681"/>
      <w:bookmarkStart w:id="853" w:name="_Toc160000969"/>
      <w:bookmarkStart w:id="854" w:name="_Toc160027237"/>
      <w:bookmarkStart w:id="855" w:name="_Toc160027320"/>
      <w:bookmarkStart w:id="856" w:name="_Toc289163555"/>
      <w:bookmarkStart w:id="857" w:name="_Toc289679132"/>
      <w:bookmarkStart w:id="858" w:name="_Toc524929018"/>
      <w:bookmarkStart w:id="859" w:name="_Toc81368845"/>
      <w:r w:rsidRPr="008C5491">
        <w:t>2. Team Money to Travel</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14:paraId="66DBEDFE" w14:textId="77777777" w:rsidR="0077251B" w:rsidRDefault="0077251B" w:rsidP="0077251B">
      <w:r w:rsidRPr="008C5491">
        <w:t>A member of the te</w:t>
      </w:r>
      <w:r w:rsidR="00E866BF">
        <w:t>am other than</w:t>
      </w:r>
      <w:r w:rsidRPr="008C5491">
        <w:t xml:space="preserve"> the tea</w:t>
      </w:r>
      <w:r w:rsidR="00077E2A">
        <w:t>m leader should be assigned as t</w:t>
      </w:r>
      <w:r w:rsidRPr="008C5491">
        <w:t>reasurer during deployment.  The recording of expenses and receipts is a guarantee of good stewardship.  It will also guarantee that at least two people will be responsible for the spending process.  It will also release the team leader to concentrate on the team and its work.</w:t>
      </w:r>
    </w:p>
    <w:p w14:paraId="1E462761" w14:textId="77777777" w:rsidR="00C033B1" w:rsidRPr="008C5491" w:rsidRDefault="00C033B1" w:rsidP="0077251B"/>
    <w:p w14:paraId="0461829E" w14:textId="77777777" w:rsidR="0077251B" w:rsidRPr="008C5491" w:rsidRDefault="0077251B" w:rsidP="0077251B">
      <w:r w:rsidRPr="008C5491">
        <w:t>An amount should be established for the team to use in cash and credit card.  The church may wish to authorize someone to use their credit card or provide a credit card.  The cash amount should be monitored for security during travel and work.</w:t>
      </w:r>
    </w:p>
    <w:p w14:paraId="2BDC9ABA" w14:textId="77777777" w:rsidR="00C033B1" w:rsidRDefault="0077251B" w:rsidP="00C033B1">
      <w:pPr>
        <w:pStyle w:val="Heading3"/>
      </w:pPr>
      <w:bookmarkStart w:id="860" w:name="_Toc145162721"/>
      <w:bookmarkStart w:id="861" w:name="_Toc145163266"/>
      <w:bookmarkStart w:id="862" w:name="_Toc145163978"/>
      <w:bookmarkStart w:id="863" w:name="_Toc145164471"/>
      <w:bookmarkStart w:id="864" w:name="_Toc145164716"/>
      <w:bookmarkStart w:id="865" w:name="_Toc145206546"/>
      <w:bookmarkStart w:id="866" w:name="_Toc159987366"/>
      <w:bookmarkStart w:id="867" w:name="_Toc160000682"/>
      <w:bookmarkStart w:id="868" w:name="_Toc160000970"/>
      <w:bookmarkStart w:id="869" w:name="_Toc160027238"/>
      <w:bookmarkStart w:id="870" w:name="_Toc160027321"/>
      <w:bookmarkStart w:id="871" w:name="_Toc289163556"/>
      <w:bookmarkStart w:id="872" w:name="_Toc289679133"/>
      <w:bookmarkStart w:id="873" w:name="_Toc524929019"/>
      <w:bookmarkStart w:id="874" w:name="_Toc81368846"/>
      <w:r w:rsidRPr="008C5491">
        <w:t>3. Insurance</w:t>
      </w:r>
      <w:bookmarkStart w:id="875" w:name="_Toc145162722"/>
      <w:bookmarkStart w:id="876" w:name="_Toc145163267"/>
      <w:bookmarkStart w:id="877" w:name="_Toc145163979"/>
      <w:bookmarkStart w:id="878" w:name="_Toc145164472"/>
      <w:bookmarkStart w:id="879" w:name="_Toc145164717"/>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4928954E" w14:textId="77777777" w:rsidR="00480D11" w:rsidRPr="008C5491" w:rsidRDefault="00C033B1" w:rsidP="00C033B1">
      <w:pPr>
        <w:pStyle w:val="Heading5"/>
      </w:pPr>
      <w:r>
        <w:t xml:space="preserve">a. </w:t>
      </w:r>
      <w:r w:rsidR="0077251B" w:rsidRPr="008C5491">
        <w:t>The Greatest Insurance is Assurance of FAITH</w:t>
      </w:r>
      <w:bookmarkEnd w:id="875"/>
      <w:bookmarkEnd w:id="876"/>
      <w:bookmarkEnd w:id="877"/>
      <w:bookmarkEnd w:id="878"/>
      <w:bookmarkEnd w:id="879"/>
    </w:p>
    <w:p w14:paraId="34F4B2F8" w14:textId="77777777" w:rsidR="0077251B" w:rsidRPr="008C5491" w:rsidRDefault="0077251B" w:rsidP="00C033B1">
      <w:r w:rsidRPr="008C5491">
        <w:t xml:space="preserve">Those who depend on insurance to confirm the validity of their actions will have few actions.  Because life is filled with hidden and open dangers, the only true insurance is faith that God will protect and divert these incidents.  If you do not engage in life because of fear, you will </w:t>
      </w:r>
      <w:r w:rsidRPr="008C5491">
        <w:lastRenderedPageBreak/>
        <w:t xml:space="preserve">accomplish little.  ORH believes that attempting great things for God takes a person of character.  You must be willing to step by </w:t>
      </w:r>
      <w:proofErr w:type="gramStart"/>
      <w:r w:rsidRPr="008C5491">
        <w:t>faith, and</w:t>
      </w:r>
      <w:proofErr w:type="gramEnd"/>
      <w:r w:rsidRPr="008C5491">
        <w:t xml:space="preserve"> prepare for the unexpected as best you can.</w:t>
      </w:r>
    </w:p>
    <w:p w14:paraId="2A82A192" w14:textId="77777777" w:rsidR="0077251B" w:rsidRPr="008C5491" w:rsidRDefault="0077251B" w:rsidP="00C033B1"/>
    <w:p w14:paraId="707D30D5" w14:textId="77777777" w:rsidR="0077251B" w:rsidRPr="008C5491" w:rsidRDefault="0077251B" w:rsidP="00C033B1">
      <w:r w:rsidRPr="008C5491">
        <w:t>The benefit of your work for Christ in the lives of your people must not be limited or curtailed.  Because the world is marred by sin, the world has found it necessary to protect itself in order to recoup or protect funds.  The Christian should be at ease in being as wise as the worldly people.  We have one great advantage; God is our assurance.</w:t>
      </w:r>
    </w:p>
    <w:p w14:paraId="0DC75092" w14:textId="77777777" w:rsidR="0077251B" w:rsidRPr="008C5491" w:rsidRDefault="0077251B" w:rsidP="00C033B1"/>
    <w:p w14:paraId="326AA7D0" w14:textId="77777777" w:rsidR="00480D11" w:rsidRPr="008C5491" w:rsidRDefault="0077251B" w:rsidP="00C033B1">
      <w:r w:rsidRPr="008C5491">
        <w:t>Because you work with people who may not be as faithful to God or as wise as you might want them to be, you should provide protection for their folly.  Sometimes God, while working with them, must protect you.  One way God has done this is to provide a means to recoup or protect funds.  Use this wisely in order to be a good steward of God’s provision.</w:t>
      </w:r>
      <w:bookmarkStart w:id="880" w:name="_Toc145162723"/>
      <w:bookmarkStart w:id="881" w:name="_Toc145163268"/>
      <w:bookmarkStart w:id="882" w:name="_Toc145163980"/>
      <w:bookmarkStart w:id="883" w:name="_Toc145164473"/>
      <w:bookmarkStart w:id="884" w:name="_Toc145164718"/>
    </w:p>
    <w:p w14:paraId="40B4A7EF" w14:textId="77777777" w:rsidR="0077251B" w:rsidRPr="008C5491" w:rsidRDefault="00C033B1" w:rsidP="00C033B1">
      <w:pPr>
        <w:pStyle w:val="Heading5"/>
      </w:pPr>
      <w:r>
        <w:t xml:space="preserve">b. </w:t>
      </w:r>
      <w:r w:rsidR="0077251B" w:rsidRPr="008C5491">
        <w:t>Contact your Insurance Agent</w:t>
      </w:r>
      <w:bookmarkEnd w:id="880"/>
      <w:bookmarkEnd w:id="881"/>
      <w:bookmarkEnd w:id="882"/>
      <w:bookmarkEnd w:id="883"/>
      <w:bookmarkEnd w:id="884"/>
    </w:p>
    <w:p w14:paraId="6D9B5FB4" w14:textId="77777777" w:rsidR="0077251B" w:rsidRPr="008C5491" w:rsidRDefault="0077251B" w:rsidP="00C033B1">
      <w:r w:rsidRPr="008C5491">
        <w:t>The team leaders should contact the insurance company which represents the church.  The following questions should be asked.</w:t>
      </w:r>
    </w:p>
    <w:p w14:paraId="7CB35B19" w14:textId="77777777" w:rsidR="0077251B" w:rsidRPr="008C5491" w:rsidRDefault="0077251B" w:rsidP="0077251B">
      <w:pPr>
        <w:jc w:val="left"/>
      </w:pPr>
    </w:p>
    <w:p w14:paraId="07BABEB4" w14:textId="77777777" w:rsidR="0077251B" w:rsidRPr="008C5491" w:rsidRDefault="0077251B" w:rsidP="00D16544">
      <w:pPr>
        <w:numPr>
          <w:ilvl w:val="0"/>
          <w:numId w:val="33"/>
        </w:numPr>
        <w:tabs>
          <w:tab w:val="clear" w:pos="1080"/>
          <w:tab w:val="left" w:pos="720"/>
        </w:tabs>
        <w:ind w:left="720" w:hanging="360"/>
        <w:jc w:val="left"/>
      </w:pPr>
      <w:r w:rsidRPr="008C5491">
        <w:t xml:space="preserve">Do you cover travel teams that travel inside and/or outside of the United States? </w:t>
      </w:r>
    </w:p>
    <w:p w14:paraId="2232B32B" w14:textId="77777777" w:rsidR="0077251B" w:rsidRPr="008C5491" w:rsidRDefault="0077251B" w:rsidP="00D16544">
      <w:pPr>
        <w:numPr>
          <w:ilvl w:val="0"/>
          <w:numId w:val="33"/>
        </w:numPr>
        <w:tabs>
          <w:tab w:val="clear" w:pos="1080"/>
          <w:tab w:val="left" w:pos="720"/>
        </w:tabs>
        <w:ind w:left="720" w:hanging="360"/>
        <w:jc w:val="left"/>
      </w:pPr>
      <w:r w:rsidRPr="008C5491">
        <w:t>If yes, please explain the coverage and amounts.</w:t>
      </w:r>
    </w:p>
    <w:p w14:paraId="0E103FCE" w14:textId="77777777" w:rsidR="0077251B" w:rsidRPr="008C5491" w:rsidRDefault="0077251B" w:rsidP="00D16544">
      <w:pPr>
        <w:numPr>
          <w:ilvl w:val="0"/>
          <w:numId w:val="33"/>
        </w:numPr>
        <w:tabs>
          <w:tab w:val="clear" w:pos="1080"/>
          <w:tab w:val="left" w:pos="720"/>
        </w:tabs>
        <w:ind w:left="720" w:hanging="360"/>
        <w:jc w:val="left"/>
      </w:pPr>
      <w:r w:rsidRPr="008C5491">
        <w:t>If no, do you have a coverage product for travel teams?</w:t>
      </w:r>
    </w:p>
    <w:p w14:paraId="206C8ABE" w14:textId="77777777" w:rsidR="0077251B" w:rsidRPr="008C5491" w:rsidRDefault="0077251B" w:rsidP="00D16544">
      <w:pPr>
        <w:numPr>
          <w:ilvl w:val="0"/>
          <w:numId w:val="33"/>
        </w:numPr>
        <w:tabs>
          <w:tab w:val="clear" w:pos="1080"/>
          <w:tab w:val="left" w:pos="720"/>
        </w:tabs>
        <w:ind w:left="720" w:hanging="360"/>
        <w:jc w:val="left"/>
      </w:pPr>
      <w:r w:rsidRPr="008C5491">
        <w:t>If yes, please explain the coverage and amounts?</w:t>
      </w:r>
    </w:p>
    <w:p w14:paraId="7F136ABE" w14:textId="77777777" w:rsidR="0077251B" w:rsidRPr="008C5491" w:rsidRDefault="0077251B" w:rsidP="00D16544">
      <w:pPr>
        <w:numPr>
          <w:ilvl w:val="0"/>
          <w:numId w:val="33"/>
        </w:numPr>
        <w:tabs>
          <w:tab w:val="clear" w:pos="1080"/>
          <w:tab w:val="left" w:pos="720"/>
        </w:tabs>
        <w:ind w:left="720" w:hanging="360"/>
        <w:jc w:val="left"/>
      </w:pPr>
      <w:r w:rsidRPr="008C5491">
        <w:t>Do you cover our travel teams inside the United States?</w:t>
      </w:r>
    </w:p>
    <w:p w14:paraId="26F3056B" w14:textId="77777777" w:rsidR="0077251B" w:rsidRPr="008C5491" w:rsidRDefault="0077251B" w:rsidP="00D16544">
      <w:pPr>
        <w:numPr>
          <w:ilvl w:val="0"/>
          <w:numId w:val="33"/>
        </w:numPr>
        <w:tabs>
          <w:tab w:val="clear" w:pos="1080"/>
          <w:tab w:val="left" w:pos="720"/>
        </w:tabs>
        <w:ind w:left="720" w:hanging="360"/>
        <w:jc w:val="left"/>
      </w:pPr>
      <w:r w:rsidRPr="008C5491">
        <w:t>If yes, please explain the coverage and amounts?</w:t>
      </w:r>
    </w:p>
    <w:p w14:paraId="5423A03A" w14:textId="77777777" w:rsidR="0077251B" w:rsidRPr="008C5491" w:rsidRDefault="0077251B" w:rsidP="00D16544">
      <w:pPr>
        <w:numPr>
          <w:ilvl w:val="0"/>
          <w:numId w:val="33"/>
        </w:numPr>
        <w:tabs>
          <w:tab w:val="clear" w:pos="1080"/>
          <w:tab w:val="left" w:pos="720"/>
        </w:tabs>
        <w:ind w:left="720" w:hanging="360"/>
        <w:jc w:val="left"/>
      </w:pPr>
      <w:r w:rsidRPr="008C5491">
        <w:t>If no, do you have a coverage product for travel teams in the United States?</w:t>
      </w:r>
    </w:p>
    <w:p w14:paraId="75C6C069" w14:textId="77777777" w:rsidR="0077251B" w:rsidRPr="008C5491" w:rsidRDefault="0077251B" w:rsidP="00D16544">
      <w:pPr>
        <w:numPr>
          <w:ilvl w:val="0"/>
          <w:numId w:val="33"/>
        </w:numPr>
        <w:tabs>
          <w:tab w:val="clear" w:pos="1080"/>
          <w:tab w:val="left" w:pos="720"/>
        </w:tabs>
        <w:ind w:left="720" w:hanging="360"/>
        <w:jc w:val="left"/>
      </w:pPr>
      <w:r w:rsidRPr="008C5491">
        <w:t>If yes, please explain the coverage and amounts?</w:t>
      </w:r>
    </w:p>
    <w:p w14:paraId="64D07933" w14:textId="77777777" w:rsidR="0077251B" w:rsidRPr="008C5491" w:rsidRDefault="0077251B" w:rsidP="00D16544">
      <w:pPr>
        <w:tabs>
          <w:tab w:val="left" w:pos="720"/>
        </w:tabs>
        <w:ind w:left="720" w:hanging="360"/>
        <w:jc w:val="left"/>
      </w:pPr>
    </w:p>
    <w:p w14:paraId="2CC67983" w14:textId="77777777" w:rsidR="0077251B" w:rsidRPr="008C5491" w:rsidRDefault="0077251B" w:rsidP="00406A73">
      <w:r w:rsidRPr="008C5491">
        <w:t>If the coverage is limited and the amounts paid out low, it would be wise to seek extra coverage regardless of the cost.  Please remember that on trips you are not fully knowledgeable of all the possible situations you will encounter.  Broad insurance with high coverage is always the goal.  Personal Injury, hospitalization, evacuation, liability, auto, death and dismemberment, property damage, workers, and directors and officers should be in the policy before engaging in trips.</w:t>
      </w:r>
    </w:p>
    <w:p w14:paraId="55306437" w14:textId="77777777" w:rsidR="0077251B" w:rsidRPr="008C5491" w:rsidRDefault="0077251B" w:rsidP="0077251B">
      <w:pPr>
        <w:jc w:val="left"/>
      </w:pPr>
    </w:p>
    <w:p w14:paraId="3C8172B7" w14:textId="77777777" w:rsidR="0077251B" w:rsidRPr="008C5491" w:rsidRDefault="0077251B" w:rsidP="0077251B">
      <w:pPr>
        <w:jc w:val="left"/>
      </w:pPr>
      <w:r w:rsidRPr="008C5491">
        <w:t>It is wise to ask as many questions as possible of your insurance agent.  Also, ask for written descriptions if they are available.  Give your insurance agent a complete breakdown of the trip which you are taking.  Do not hide or fail to give the agent a complete picture of every detail.  Ask the agent if the insurance he is selling to you will cover the trip as you have outlined it.</w:t>
      </w:r>
    </w:p>
    <w:p w14:paraId="4D1A9D10" w14:textId="77777777" w:rsidR="0077251B" w:rsidRPr="008C5491" w:rsidRDefault="0077251B" w:rsidP="00406A73"/>
    <w:p w14:paraId="11084CB3" w14:textId="77777777" w:rsidR="0077251B" w:rsidRPr="008C5491" w:rsidRDefault="0077251B" w:rsidP="0077251B">
      <w:pPr>
        <w:jc w:val="left"/>
        <w:rPr>
          <w:b/>
          <w:bCs/>
        </w:rPr>
      </w:pPr>
      <w:r w:rsidRPr="008C5491">
        <w:rPr>
          <w:b/>
          <w:bCs/>
        </w:rPr>
        <w:t>Do not be embarrassed to ask multiple questions.  Your life depends on it. Do not assume anything.</w:t>
      </w:r>
    </w:p>
    <w:p w14:paraId="0673395C" w14:textId="77777777" w:rsidR="0077251B" w:rsidRPr="008C5491" w:rsidRDefault="0077251B" w:rsidP="00365B92">
      <w:pPr>
        <w:pStyle w:val="Heading3"/>
      </w:pPr>
      <w:bookmarkStart w:id="885" w:name="_Toc145162724"/>
      <w:bookmarkStart w:id="886" w:name="_Toc145163269"/>
      <w:bookmarkStart w:id="887" w:name="_Toc145163981"/>
      <w:bookmarkStart w:id="888" w:name="_Toc145164474"/>
      <w:bookmarkStart w:id="889" w:name="_Toc145164719"/>
      <w:bookmarkStart w:id="890" w:name="_Toc145206547"/>
      <w:bookmarkStart w:id="891" w:name="_Toc159987367"/>
      <w:bookmarkStart w:id="892" w:name="_Toc160000683"/>
      <w:bookmarkStart w:id="893" w:name="_Toc160000971"/>
      <w:bookmarkStart w:id="894" w:name="_Toc160027239"/>
      <w:bookmarkStart w:id="895" w:name="_Toc160027322"/>
      <w:bookmarkStart w:id="896" w:name="_Toc289163557"/>
      <w:bookmarkStart w:id="897" w:name="_Toc289679134"/>
      <w:bookmarkStart w:id="898" w:name="_Toc524929020"/>
      <w:bookmarkStart w:id="899" w:name="_Toc81368847"/>
      <w:r w:rsidRPr="008C5491">
        <w:t>4. Church Liability</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0D6C3918" w14:textId="77777777" w:rsidR="0077251B" w:rsidRPr="008C5491" w:rsidRDefault="0077251B" w:rsidP="00205DD8">
      <w:r w:rsidRPr="008C5491">
        <w:t xml:space="preserve">Operation Renewed Hope is </w:t>
      </w:r>
      <w:r w:rsidRPr="008C5491">
        <w:rPr>
          <w:u w:val="single"/>
        </w:rPr>
        <w:t>not</w:t>
      </w:r>
      <w:r w:rsidRPr="008C5491">
        <w:t xml:space="preserve"> authorized to give legal advice.  The </w:t>
      </w:r>
      <w:r w:rsidR="00AF3EB7" w:rsidRPr="008C5491">
        <w:t>S.E.R.T.S.</w:t>
      </w:r>
      <w:r w:rsidRPr="008C5491">
        <w:t xml:space="preserve"> manual content is </w:t>
      </w:r>
      <w:r w:rsidRPr="008C5491">
        <w:rPr>
          <w:u w:val="single"/>
        </w:rPr>
        <w:t>strictly suggested information</w:t>
      </w:r>
      <w:r w:rsidRPr="008C5491">
        <w:t xml:space="preserve"> for the benefit of the church and its leadership.  Prior to any involvement with disaster relief the duly authorized leadership of the church should obtain legal </w:t>
      </w:r>
      <w:r w:rsidRPr="008C5491">
        <w:lastRenderedPageBreak/>
        <w:t>counsel from a practicing attorney and insurance coverage f</w:t>
      </w:r>
      <w:r w:rsidR="00511CF7" w:rsidRPr="008C5491">
        <w:t>rom a duly authorized agent of</w:t>
      </w:r>
      <w:r w:rsidRPr="008C5491">
        <w:t xml:space="preserve"> a servicing insurance company concerning their particular policies and coverage.</w:t>
      </w:r>
    </w:p>
    <w:p w14:paraId="0BD709D1" w14:textId="77777777" w:rsidR="0077251B" w:rsidRPr="008C5491" w:rsidRDefault="0077251B" w:rsidP="00205DD8"/>
    <w:p w14:paraId="53A03DF6" w14:textId="77777777" w:rsidR="0077251B" w:rsidRPr="008C5491" w:rsidRDefault="0077251B" w:rsidP="00205DD8">
      <w:r w:rsidRPr="008C5491">
        <w:t xml:space="preserve">The pastor and leadership of the church are responsible for all decisions concerning the liability, composition, safety, and guidelines for a trip.  It must be understood that the church is not an agent or party to Operation Renewed Hope.  Operation Renewed Hope is strictly an information source for the </w:t>
      </w:r>
      <w:r w:rsidR="00585286" w:rsidRPr="008C5491">
        <w:t>church</w:t>
      </w:r>
      <w:r w:rsidRPr="008C5491">
        <w:t xml:space="preserve"> and in no fashion authorizes the potential church team.  All actions are under the purview and authority of the individual church and its leadership.</w:t>
      </w:r>
    </w:p>
    <w:p w14:paraId="4575F88F" w14:textId="77777777" w:rsidR="0077251B" w:rsidRPr="008C5491" w:rsidRDefault="0077251B" w:rsidP="00205DD8"/>
    <w:p w14:paraId="59CD58E5" w14:textId="77777777" w:rsidR="0077251B" w:rsidRPr="008C5491" w:rsidRDefault="0077251B" w:rsidP="00205DD8">
      <w:r w:rsidRPr="008C5491">
        <w:t>Operation Renewed Hope offers a complete training seminar on this subject at no charge to the church.  Please contact ORH at (</w:t>
      </w:r>
      <w:r w:rsidR="00205DD8">
        <w:t>orhus@aol.com</w:t>
      </w:r>
      <w:r w:rsidRPr="008C5491">
        <w:rPr>
          <w:b/>
        </w:rPr>
        <w:t>)</w:t>
      </w:r>
      <w:r w:rsidRPr="008C5491">
        <w:t xml:space="preserve">  to schedule a seminar for the church leadership.</w:t>
      </w:r>
    </w:p>
    <w:p w14:paraId="35D825F4" w14:textId="77777777" w:rsidR="0077251B" w:rsidRPr="008C5491" w:rsidRDefault="0077251B" w:rsidP="00205DD8"/>
    <w:p w14:paraId="4034D689" w14:textId="77777777" w:rsidR="0077251B" w:rsidRPr="008C5491" w:rsidRDefault="0077251B" w:rsidP="00205DD8">
      <w:r w:rsidRPr="008C5491">
        <w:t>Always have an incident and accident report form available to your team.  This will be covered in the seminar that ORH offers.</w:t>
      </w:r>
    </w:p>
    <w:p w14:paraId="461717E4" w14:textId="77777777" w:rsidR="0077251B" w:rsidRPr="00365B92" w:rsidRDefault="00365B92" w:rsidP="00365B92">
      <w:pPr>
        <w:pStyle w:val="Heading3"/>
      </w:pPr>
      <w:bookmarkStart w:id="900" w:name="_Toc145162725"/>
      <w:bookmarkStart w:id="901" w:name="_Toc145163270"/>
      <w:bookmarkStart w:id="902" w:name="_Toc145163982"/>
      <w:bookmarkStart w:id="903" w:name="_Toc145164475"/>
      <w:bookmarkStart w:id="904" w:name="_Toc145164720"/>
      <w:bookmarkStart w:id="905" w:name="_Toc159987368"/>
      <w:bookmarkStart w:id="906" w:name="_Toc160000684"/>
      <w:bookmarkStart w:id="907" w:name="_Toc160000972"/>
      <w:bookmarkStart w:id="908" w:name="_Toc160027240"/>
      <w:bookmarkStart w:id="909" w:name="_Toc160027323"/>
      <w:bookmarkStart w:id="910" w:name="_Toc289163558"/>
      <w:bookmarkStart w:id="911" w:name="_Toc289679135"/>
      <w:bookmarkStart w:id="912" w:name="_Toc524929021"/>
      <w:bookmarkStart w:id="913" w:name="_Toc81368848"/>
      <w:r w:rsidRPr="00365B92">
        <w:t xml:space="preserve">5. </w:t>
      </w:r>
      <w:r w:rsidR="0077251B" w:rsidRPr="00365B92">
        <w:t>Notarize</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7EFC62A9" w14:textId="77777777" w:rsidR="0077251B" w:rsidRDefault="0077251B" w:rsidP="00205DD8">
      <w:r w:rsidRPr="008C5491">
        <w:t>All official or legal documents with signatures should be notarized prior to leaving on the trip.</w:t>
      </w:r>
    </w:p>
    <w:p w14:paraId="3361EF9F" w14:textId="77777777" w:rsidR="00EF0B85" w:rsidRDefault="00EF0B85" w:rsidP="005B7386">
      <w:pPr>
        <w:pStyle w:val="Heading3"/>
      </w:pPr>
      <w:bookmarkStart w:id="914" w:name="_Toc289163559"/>
      <w:bookmarkStart w:id="915" w:name="_Toc289679136"/>
      <w:bookmarkStart w:id="916" w:name="_Toc524929022"/>
      <w:bookmarkStart w:id="917" w:name="_Toc81368849"/>
      <w:r>
        <w:t>6.</w:t>
      </w:r>
      <w:r>
        <w:tab/>
        <w:t>Funds from ORH</w:t>
      </w:r>
      <w:bookmarkEnd w:id="914"/>
      <w:bookmarkEnd w:id="915"/>
      <w:bookmarkEnd w:id="916"/>
      <w:bookmarkEnd w:id="917"/>
    </w:p>
    <w:p w14:paraId="4F3274E9" w14:textId="77777777" w:rsidR="00EF0B85" w:rsidRDefault="00EF0B85" w:rsidP="00EF0B85">
      <w:r>
        <w:t>Before any funds from ORH can be sent to assist in the relief efforts of any church, group, or mission work, three things must occur:</w:t>
      </w:r>
    </w:p>
    <w:p w14:paraId="5DBBF9CA" w14:textId="77777777" w:rsidR="00EF0B85" w:rsidRDefault="00EF0B85" w:rsidP="00EF0B85"/>
    <w:p w14:paraId="0F6AB0D9" w14:textId="77777777" w:rsidR="00EF0B85" w:rsidRDefault="00EF0B85" w:rsidP="00D16544">
      <w:pPr>
        <w:numPr>
          <w:ilvl w:val="0"/>
          <w:numId w:val="34"/>
        </w:numPr>
      </w:pPr>
      <w:r>
        <w:t xml:space="preserve">The requesting entity must demonstrate a need for such financial help by </w:t>
      </w:r>
      <w:proofErr w:type="spellStart"/>
      <w:r>
        <w:t>explaning</w:t>
      </w:r>
      <w:proofErr w:type="spellEnd"/>
      <w:r>
        <w:t xml:space="preserve"> the disaster and </w:t>
      </w:r>
      <w:proofErr w:type="spellStart"/>
      <w:proofErr w:type="gramStart"/>
      <w:r>
        <w:t>there</w:t>
      </w:r>
      <w:proofErr w:type="spellEnd"/>
      <w:proofErr w:type="gramEnd"/>
      <w:r>
        <w:t xml:space="preserve"> inability to handle the full costs for the efforts to do this work.</w:t>
      </w:r>
    </w:p>
    <w:p w14:paraId="0B0F2EFB" w14:textId="77777777" w:rsidR="00EF0B85" w:rsidRDefault="00EF0B85" w:rsidP="00D16544">
      <w:pPr>
        <w:numPr>
          <w:ilvl w:val="0"/>
          <w:numId w:val="34"/>
        </w:numPr>
      </w:pPr>
      <w:r>
        <w:t>They submit a coordinator, a plan, and a budget for the work.</w:t>
      </w:r>
    </w:p>
    <w:p w14:paraId="608A04DC" w14:textId="77777777" w:rsidR="00EF0B85" w:rsidRDefault="00EF0B85" w:rsidP="00D16544">
      <w:pPr>
        <w:numPr>
          <w:ilvl w:val="0"/>
          <w:numId w:val="34"/>
        </w:numPr>
      </w:pPr>
      <w:r>
        <w:t xml:space="preserve">All of this must then be approved by ORH, and a commitment letter mailed regarding ORH’s involvement. </w:t>
      </w:r>
    </w:p>
    <w:p w14:paraId="29E9562C" w14:textId="77777777" w:rsidR="005B7386" w:rsidRPr="00EF0B85" w:rsidRDefault="005B7386" w:rsidP="005B7386">
      <w:pPr>
        <w:ind w:left="720"/>
      </w:pPr>
    </w:p>
    <w:p w14:paraId="779B9F30" w14:textId="77777777" w:rsidR="0077251B" w:rsidRPr="008C5491" w:rsidRDefault="0077251B" w:rsidP="00205DD8">
      <w:pPr>
        <w:pStyle w:val="Heading2"/>
      </w:pPr>
      <w:bookmarkStart w:id="918" w:name="_Toc145162726"/>
      <w:bookmarkStart w:id="919" w:name="_Toc145163271"/>
      <w:bookmarkStart w:id="920" w:name="_Toc145163983"/>
      <w:bookmarkStart w:id="921" w:name="_Toc145164476"/>
      <w:bookmarkStart w:id="922" w:name="_Toc145164721"/>
      <w:bookmarkStart w:id="923" w:name="_Toc145164989"/>
      <w:bookmarkStart w:id="924" w:name="_Toc145165186"/>
      <w:bookmarkStart w:id="925" w:name="_Toc145167154"/>
      <w:bookmarkStart w:id="926" w:name="_Toc145167619"/>
      <w:bookmarkStart w:id="927" w:name="_Toc145168047"/>
      <w:bookmarkStart w:id="928" w:name="_Toc145168153"/>
      <w:bookmarkStart w:id="929" w:name="_Toc145168310"/>
      <w:bookmarkStart w:id="930" w:name="_Toc145168661"/>
      <w:bookmarkStart w:id="931" w:name="_Toc145168783"/>
      <w:bookmarkStart w:id="932" w:name="_Toc145168881"/>
      <w:bookmarkStart w:id="933" w:name="_Toc145169262"/>
      <w:bookmarkStart w:id="934" w:name="_Toc145169379"/>
      <w:bookmarkStart w:id="935" w:name="_Toc145206548"/>
      <w:bookmarkStart w:id="936" w:name="_Toc159987369"/>
      <w:bookmarkStart w:id="937" w:name="_Toc160000685"/>
      <w:bookmarkStart w:id="938" w:name="_Toc160000973"/>
      <w:bookmarkStart w:id="939" w:name="_Toc160027241"/>
      <w:bookmarkStart w:id="940" w:name="_Toc160027324"/>
      <w:bookmarkStart w:id="941" w:name="_Toc289163560"/>
      <w:bookmarkStart w:id="942" w:name="_Toc289679137"/>
      <w:bookmarkStart w:id="943" w:name="_Toc524929023"/>
      <w:bookmarkStart w:id="944" w:name="_Toc81368850"/>
      <w:r w:rsidRPr="008C5491">
        <w:t>E. Communication Preparation</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14:paraId="2836E009" w14:textId="77777777" w:rsidR="0077251B" w:rsidRPr="008C5491" w:rsidRDefault="00205DD8" w:rsidP="00205DD8">
      <w:pPr>
        <w:pStyle w:val="Heading3"/>
      </w:pPr>
      <w:bookmarkStart w:id="945" w:name="_Toc145162728"/>
      <w:bookmarkStart w:id="946" w:name="_Toc145163273"/>
      <w:bookmarkStart w:id="947" w:name="_Toc145163985"/>
      <w:bookmarkStart w:id="948" w:name="_Toc145164478"/>
      <w:bookmarkStart w:id="949" w:name="_Toc145164723"/>
      <w:bookmarkStart w:id="950" w:name="_Toc145206549"/>
      <w:bookmarkStart w:id="951" w:name="_Toc159987370"/>
      <w:bookmarkStart w:id="952" w:name="_Toc160000686"/>
      <w:bookmarkStart w:id="953" w:name="_Toc160000974"/>
      <w:bookmarkStart w:id="954" w:name="_Toc160027242"/>
      <w:bookmarkStart w:id="955" w:name="_Toc160027325"/>
      <w:bookmarkStart w:id="956" w:name="_Toc289163561"/>
      <w:bookmarkStart w:id="957" w:name="_Toc289679138"/>
      <w:bookmarkStart w:id="958" w:name="_Toc524929024"/>
      <w:bookmarkStart w:id="959" w:name="_Toc81368851"/>
      <w:r>
        <w:t>1</w:t>
      </w:r>
      <w:r w:rsidR="0077251B" w:rsidRPr="008C5491">
        <w:t xml:space="preserve">. </w:t>
      </w:r>
      <w:r>
        <w:t xml:space="preserve">The Importance of </w:t>
      </w:r>
      <w:r w:rsidR="0077251B" w:rsidRPr="008C5491">
        <w:t>Contact with Team</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5C3D8CD0" w14:textId="77777777" w:rsidR="0077251B" w:rsidRPr="008C5491" w:rsidRDefault="0077251B" w:rsidP="00205DD8">
      <w:r w:rsidRPr="008C5491">
        <w:t>It is crucial that you always remain in contact with your team while they are in the disaster region.  Set up a system for consistent contact each day between the church and the team.  Reporting to the church makes the church a part of the team.</w:t>
      </w:r>
    </w:p>
    <w:p w14:paraId="404FF5B5" w14:textId="77777777" w:rsidR="0077251B" w:rsidRPr="008C5491" w:rsidRDefault="0077251B" w:rsidP="00205DD8"/>
    <w:p w14:paraId="5691FB0B" w14:textId="77777777" w:rsidR="0077251B" w:rsidRPr="008C5491" w:rsidRDefault="0077251B" w:rsidP="00205DD8">
      <w:r w:rsidRPr="008C5491">
        <w:t xml:space="preserve">It is crucial that the team members stay in contact with one another.  Small walkie-talkies with </w:t>
      </w:r>
      <w:proofErr w:type="gramStart"/>
      <w:r w:rsidRPr="008C5491">
        <w:t>5 to 6 mile</w:t>
      </w:r>
      <w:proofErr w:type="gramEnd"/>
      <w:r w:rsidRPr="008C5491">
        <w:t xml:space="preserve"> radius are very good for this purpose.  Always preplan an alternate time and place for contacting each other in the event of an unexpected separation and/or loss of communications. (“Who should I call or where should I go if I am separated from the team?”)  Maintain emergency contact information for the relatives of each team member.</w:t>
      </w:r>
    </w:p>
    <w:p w14:paraId="3958AA1E" w14:textId="77777777" w:rsidR="0077251B" w:rsidRPr="008C5491" w:rsidRDefault="0077251B" w:rsidP="00205DD8"/>
    <w:p w14:paraId="19830190" w14:textId="77777777" w:rsidR="0077251B" w:rsidRPr="008C5491" w:rsidRDefault="0077251B" w:rsidP="00205DD8">
      <w:r w:rsidRPr="008C5491">
        <w:t xml:space="preserve">It is crucial that the team have someone monitoring the weather conditions for them.  </w:t>
      </w:r>
    </w:p>
    <w:p w14:paraId="51DFC1C9" w14:textId="77777777" w:rsidR="0077251B" w:rsidRPr="008C5491" w:rsidRDefault="0077251B" w:rsidP="00205DD8">
      <w:r w:rsidRPr="008C5491">
        <w:t>This report is essential so that team members do not become victims rather than rescuers.</w:t>
      </w:r>
    </w:p>
    <w:p w14:paraId="101A1902" w14:textId="77777777" w:rsidR="0077251B" w:rsidRPr="008C5491" w:rsidRDefault="0077251B" w:rsidP="00205DD8"/>
    <w:p w14:paraId="543E2529" w14:textId="77777777" w:rsidR="0077251B" w:rsidRPr="008C5491" w:rsidRDefault="0077251B" w:rsidP="00205DD8">
      <w:r w:rsidRPr="008C5491">
        <w:lastRenderedPageBreak/>
        <w:t>Some churches may be able to rent or buy a satellite phone for communication processes. Others may have ham radio operators who could coordinate operations in the field.</w:t>
      </w:r>
    </w:p>
    <w:p w14:paraId="6F248203" w14:textId="77777777" w:rsidR="0077251B" w:rsidRPr="008C5491" w:rsidRDefault="0077251B" w:rsidP="00365B92">
      <w:pPr>
        <w:pStyle w:val="Heading3"/>
      </w:pPr>
      <w:bookmarkStart w:id="960" w:name="_Toc145162729"/>
      <w:bookmarkStart w:id="961" w:name="_Toc145163274"/>
      <w:bookmarkStart w:id="962" w:name="_Toc145163986"/>
      <w:bookmarkStart w:id="963" w:name="_Toc145164479"/>
      <w:bookmarkStart w:id="964" w:name="_Toc145164724"/>
      <w:bookmarkStart w:id="965" w:name="_Toc145206550"/>
      <w:bookmarkStart w:id="966" w:name="_Toc159987371"/>
      <w:bookmarkStart w:id="967" w:name="_Toc160000687"/>
      <w:bookmarkStart w:id="968" w:name="_Toc160000975"/>
      <w:bookmarkStart w:id="969" w:name="_Toc160027243"/>
      <w:bookmarkStart w:id="970" w:name="_Toc160027326"/>
      <w:bookmarkStart w:id="971" w:name="_Toc289163562"/>
      <w:bookmarkStart w:id="972" w:name="_Toc289679139"/>
      <w:bookmarkStart w:id="973" w:name="_Toc524929025"/>
      <w:bookmarkStart w:id="974" w:name="_Toc81368852"/>
      <w:r w:rsidRPr="008C5491">
        <w:t xml:space="preserve">2. </w:t>
      </w:r>
      <w:r w:rsidR="00205DD8">
        <w:t xml:space="preserve">The Importance of the </w:t>
      </w:r>
      <w:r w:rsidRPr="008C5491">
        <w:t>Gospel</w:t>
      </w:r>
      <w:bookmarkEnd w:id="960"/>
      <w:bookmarkEnd w:id="961"/>
      <w:bookmarkEnd w:id="962"/>
      <w:bookmarkEnd w:id="963"/>
      <w:bookmarkEnd w:id="964"/>
      <w:r w:rsidR="00D33D57" w:rsidRPr="008C5491">
        <w:t xml:space="preserve"> Presentation</w:t>
      </w:r>
      <w:bookmarkEnd w:id="965"/>
      <w:bookmarkEnd w:id="966"/>
      <w:bookmarkEnd w:id="967"/>
      <w:bookmarkEnd w:id="968"/>
      <w:bookmarkEnd w:id="969"/>
      <w:bookmarkEnd w:id="970"/>
      <w:bookmarkEnd w:id="971"/>
      <w:bookmarkEnd w:id="972"/>
      <w:bookmarkEnd w:id="973"/>
      <w:bookmarkEnd w:id="974"/>
    </w:p>
    <w:p w14:paraId="669CB169" w14:textId="77777777" w:rsidR="0077251B" w:rsidRPr="008C5491" w:rsidRDefault="0077251B" w:rsidP="00205DD8">
      <w:r w:rsidRPr="008C5491">
        <w:t xml:space="preserve">The most important communication is giving the Gospel to people.  You should always make a system for your team to communicate the Gospel to the lost.  It would be a great tragedy to meet the physical needs but not meet the spiritual needs.  The team should have Bibles and doctrinally correct tracts.  Please do not take your “hobby horse” tracts.  The key is the Gospel.  There must be a clear presentation </w:t>
      </w:r>
      <w:r w:rsidR="00200F73" w:rsidRPr="008C5491">
        <w:t>of Jesus and the way to accept H</w:t>
      </w:r>
      <w:r w:rsidRPr="008C5491">
        <w:t>im.</w:t>
      </w:r>
    </w:p>
    <w:p w14:paraId="244F00F5" w14:textId="77777777" w:rsidR="0077251B" w:rsidRPr="008C5491" w:rsidRDefault="0077251B" w:rsidP="00480D11">
      <w:pPr>
        <w:pStyle w:val="Heading1"/>
      </w:pPr>
      <w:bookmarkStart w:id="975" w:name="_Toc145162730"/>
      <w:bookmarkStart w:id="976" w:name="_Toc145163275"/>
      <w:bookmarkStart w:id="977" w:name="_Toc145163987"/>
      <w:bookmarkStart w:id="978" w:name="_Toc145164480"/>
      <w:bookmarkStart w:id="979" w:name="_Toc145164725"/>
      <w:bookmarkStart w:id="980" w:name="_Toc145164991"/>
      <w:bookmarkStart w:id="981" w:name="_Toc145165188"/>
      <w:bookmarkStart w:id="982" w:name="_Toc145167156"/>
      <w:bookmarkStart w:id="983" w:name="_Toc145167621"/>
      <w:bookmarkStart w:id="984" w:name="_Toc145168049"/>
      <w:bookmarkStart w:id="985" w:name="_Toc145168155"/>
      <w:bookmarkStart w:id="986" w:name="_Toc145168312"/>
      <w:bookmarkStart w:id="987" w:name="_Toc145168663"/>
      <w:bookmarkStart w:id="988" w:name="_Toc145168785"/>
      <w:bookmarkStart w:id="989" w:name="_Toc145168883"/>
      <w:bookmarkStart w:id="990" w:name="_Toc145169264"/>
      <w:bookmarkStart w:id="991" w:name="_Toc145169381"/>
      <w:bookmarkStart w:id="992" w:name="_Toc145206551"/>
      <w:bookmarkStart w:id="993" w:name="_Toc159987372"/>
      <w:bookmarkStart w:id="994" w:name="_Toc160000688"/>
      <w:bookmarkStart w:id="995" w:name="_Toc160000976"/>
      <w:bookmarkStart w:id="996" w:name="_Toc160027244"/>
      <w:bookmarkStart w:id="997" w:name="_Toc160027327"/>
      <w:bookmarkStart w:id="998" w:name="_Toc289163563"/>
      <w:bookmarkStart w:id="999" w:name="_Toc289679140"/>
      <w:bookmarkStart w:id="1000" w:name="_Toc524929026"/>
      <w:bookmarkStart w:id="1001" w:name="_Toc81368853"/>
      <w:r w:rsidRPr="008C5491">
        <w:t>IV. Properties (Tools and Equipment)</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05E47B7E" w14:textId="77777777" w:rsidR="0077251B" w:rsidRPr="008C5491" w:rsidRDefault="0077251B" w:rsidP="00480D11">
      <w:pPr>
        <w:pStyle w:val="Heading2"/>
      </w:pPr>
      <w:bookmarkStart w:id="1002" w:name="_Toc145162731"/>
      <w:bookmarkStart w:id="1003" w:name="_Toc145163276"/>
      <w:bookmarkStart w:id="1004" w:name="_Toc145163988"/>
      <w:bookmarkStart w:id="1005" w:name="_Toc145164481"/>
      <w:bookmarkStart w:id="1006" w:name="_Toc145164726"/>
      <w:bookmarkStart w:id="1007" w:name="_Toc145165189"/>
      <w:bookmarkStart w:id="1008" w:name="_Toc145167157"/>
      <w:bookmarkStart w:id="1009" w:name="_Toc145167622"/>
      <w:bookmarkStart w:id="1010" w:name="_Toc145168050"/>
      <w:bookmarkStart w:id="1011" w:name="_Toc145168156"/>
      <w:bookmarkStart w:id="1012" w:name="_Toc145168313"/>
      <w:bookmarkStart w:id="1013" w:name="_Toc145168664"/>
      <w:bookmarkStart w:id="1014" w:name="_Toc145168786"/>
      <w:bookmarkStart w:id="1015" w:name="_Toc145168884"/>
      <w:bookmarkStart w:id="1016" w:name="_Toc145169265"/>
      <w:bookmarkStart w:id="1017" w:name="_Toc145169382"/>
      <w:bookmarkStart w:id="1018" w:name="_Toc145206552"/>
      <w:bookmarkStart w:id="1019" w:name="_Toc159987373"/>
      <w:bookmarkStart w:id="1020" w:name="_Toc160000689"/>
      <w:bookmarkStart w:id="1021" w:name="_Toc160000977"/>
      <w:bookmarkStart w:id="1022" w:name="_Toc160027245"/>
      <w:bookmarkStart w:id="1023" w:name="_Toc160027328"/>
      <w:bookmarkStart w:id="1024" w:name="_Toc289163564"/>
      <w:bookmarkStart w:id="1025" w:name="_Toc289679141"/>
      <w:bookmarkStart w:id="1026" w:name="_Toc524929027"/>
      <w:bookmarkStart w:id="1027" w:name="_Toc81368854"/>
      <w:r w:rsidRPr="008C5491">
        <w:t>A. Communications Equipment</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 w14:paraId="29624500" w14:textId="77777777" w:rsidR="0077251B" w:rsidRPr="00365B92" w:rsidRDefault="0077251B" w:rsidP="00205DD8">
      <w:pPr>
        <w:pStyle w:val="Heading3"/>
      </w:pPr>
      <w:bookmarkStart w:id="1028" w:name="_Toc145162732"/>
      <w:bookmarkStart w:id="1029" w:name="_Toc145163277"/>
      <w:bookmarkStart w:id="1030" w:name="_Toc145163989"/>
      <w:bookmarkStart w:id="1031" w:name="_Toc145164482"/>
      <w:bookmarkStart w:id="1032" w:name="_Toc145164727"/>
      <w:bookmarkStart w:id="1033" w:name="_Toc289163565"/>
      <w:bookmarkStart w:id="1034" w:name="_Toc289679142"/>
      <w:bookmarkStart w:id="1035" w:name="_Toc524929028"/>
      <w:bookmarkStart w:id="1036" w:name="_Toc81368855"/>
      <w:r w:rsidRPr="00365B92">
        <w:t>1. Amateur (Ham) Radio</w:t>
      </w:r>
      <w:bookmarkEnd w:id="1028"/>
      <w:bookmarkEnd w:id="1029"/>
      <w:bookmarkEnd w:id="1030"/>
      <w:bookmarkEnd w:id="1031"/>
      <w:bookmarkEnd w:id="1032"/>
      <w:bookmarkEnd w:id="1033"/>
      <w:bookmarkEnd w:id="1034"/>
      <w:bookmarkEnd w:id="1035"/>
      <w:bookmarkEnd w:id="1036"/>
      <w:r w:rsidRPr="00365B92">
        <w:t xml:space="preserve"> </w:t>
      </w:r>
    </w:p>
    <w:p w14:paraId="39FDDBA1" w14:textId="77777777" w:rsidR="0077251B" w:rsidRPr="008C5491" w:rsidRDefault="0077251B" w:rsidP="0077251B">
      <w:r w:rsidRPr="008C5491">
        <w:t>If some of your team members can acquire a ham radio license, they will find this very helpful in regions affected by disaster. R.E.A.C.T. International also coordinates a network of radio users (including Citizen’s Band) throughout the world. You may have a R.E.A.C.T. group in your area (</w:t>
      </w:r>
      <w:hyperlink r:id="rId14" w:history="1">
        <w:r w:rsidRPr="008C5491">
          <w:rPr>
            <w:rStyle w:val="Hyperlink"/>
            <w:color w:val="auto"/>
          </w:rPr>
          <w:t>http://www.reactintl.org/</w:t>
        </w:r>
      </w:hyperlink>
      <w:r w:rsidRPr="008C5491">
        <w:t>) to help train your team members. R.E.A.C.T. might have a network in place in the disaster region as well.</w:t>
      </w:r>
    </w:p>
    <w:p w14:paraId="5ADF8607" w14:textId="77777777" w:rsidR="0077251B" w:rsidRPr="008C5491" w:rsidRDefault="0077251B" w:rsidP="00205DD8">
      <w:pPr>
        <w:pStyle w:val="Heading3"/>
      </w:pPr>
      <w:bookmarkStart w:id="1037" w:name="_Toc145162733"/>
      <w:bookmarkStart w:id="1038" w:name="_Toc145163278"/>
      <w:bookmarkStart w:id="1039" w:name="_Toc145163990"/>
      <w:bookmarkStart w:id="1040" w:name="_Toc145164483"/>
      <w:bookmarkStart w:id="1041" w:name="_Toc145164728"/>
      <w:bookmarkStart w:id="1042" w:name="_Toc289163566"/>
      <w:bookmarkStart w:id="1043" w:name="_Toc289679143"/>
      <w:bookmarkStart w:id="1044" w:name="_Toc524929029"/>
      <w:bookmarkStart w:id="1045" w:name="_Toc81368856"/>
      <w:r w:rsidRPr="008C5491">
        <w:t>2. Cell Phone</w:t>
      </w:r>
      <w:bookmarkEnd w:id="1037"/>
      <w:bookmarkEnd w:id="1038"/>
      <w:bookmarkEnd w:id="1039"/>
      <w:bookmarkEnd w:id="1040"/>
      <w:bookmarkEnd w:id="1041"/>
      <w:bookmarkEnd w:id="1042"/>
      <w:bookmarkEnd w:id="1043"/>
      <w:bookmarkEnd w:id="1044"/>
      <w:bookmarkEnd w:id="1045"/>
    </w:p>
    <w:p w14:paraId="4C25B2E1" w14:textId="77777777" w:rsidR="0077251B" w:rsidRPr="008C5491" w:rsidRDefault="0077251B" w:rsidP="0077251B">
      <w:r w:rsidRPr="008C5491">
        <w:t>Cell phones may work for the first two days after a disaster strikes a region. From experience, we know that the batteries at the cell tower will last about this long. We have also discovered that sometimes text messages can get through even when voice communication cannot. Be sure to take extra batteries and your automobile plug-in recharger.</w:t>
      </w:r>
    </w:p>
    <w:p w14:paraId="5D4C30A3" w14:textId="77777777" w:rsidR="0077251B" w:rsidRPr="008C5491" w:rsidRDefault="0077251B" w:rsidP="00205DD8">
      <w:pPr>
        <w:pStyle w:val="Heading3"/>
      </w:pPr>
      <w:bookmarkStart w:id="1046" w:name="_Toc145162734"/>
      <w:bookmarkStart w:id="1047" w:name="_Toc145163279"/>
      <w:bookmarkStart w:id="1048" w:name="_Toc145163991"/>
      <w:bookmarkStart w:id="1049" w:name="_Toc145164484"/>
      <w:bookmarkStart w:id="1050" w:name="_Toc145164729"/>
      <w:bookmarkStart w:id="1051" w:name="_Toc289163567"/>
      <w:bookmarkStart w:id="1052" w:name="_Toc289679144"/>
      <w:bookmarkStart w:id="1053" w:name="_Toc524929030"/>
      <w:bookmarkStart w:id="1054" w:name="_Toc81368857"/>
      <w:r w:rsidRPr="008C5491">
        <w:t>3. Sat Phone</w:t>
      </w:r>
      <w:bookmarkEnd w:id="1046"/>
      <w:bookmarkEnd w:id="1047"/>
      <w:bookmarkEnd w:id="1048"/>
      <w:bookmarkEnd w:id="1049"/>
      <w:bookmarkEnd w:id="1050"/>
      <w:bookmarkEnd w:id="1051"/>
      <w:bookmarkEnd w:id="1052"/>
      <w:bookmarkEnd w:id="1053"/>
      <w:bookmarkEnd w:id="1054"/>
    </w:p>
    <w:p w14:paraId="4EF2C152" w14:textId="77777777" w:rsidR="0077251B" w:rsidRPr="008C5491" w:rsidRDefault="0077251B" w:rsidP="0077251B">
      <w:r w:rsidRPr="008C5491">
        <w:t>Satellite phones are excellent but expensive.</w:t>
      </w:r>
    </w:p>
    <w:p w14:paraId="51EF340A" w14:textId="77777777" w:rsidR="0077251B" w:rsidRPr="008C5491" w:rsidRDefault="0077251B" w:rsidP="00205DD8">
      <w:pPr>
        <w:pStyle w:val="Heading3"/>
      </w:pPr>
      <w:bookmarkStart w:id="1055" w:name="_Toc145162735"/>
      <w:bookmarkStart w:id="1056" w:name="_Toc145163280"/>
      <w:bookmarkStart w:id="1057" w:name="_Toc145163992"/>
      <w:bookmarkStart w:id="1058" w:name="_Toc145164485"/>
      <w:bookmarkStart w:id="1059" w:name="_Toc145164730"/>
      <w:bookmarkStart w:id="1060" w:name="_Toc289163568"/>
      <w:bookmarkStart w:id="1061" w:name="_Toc289679145"/>
      <w:bookmarkStart w:id="1062" w:name="_Toc524929031"/>
      <w:bookmarkStart w:id="1063" w:name="_Toc81368858"/>
      <w:r w:rsidRPr="008C5491">
        <w:t>4. Laptop</w:t>
      </w:r>
      <w:bookmarkEnd w:id="1055"/>
      <w:bookmarkEnd w:id="1056"/>
      <w:bookmarkEnd w:id="1057"/>
      <w:bookmarkEnd w:id="1058"/>
      <w:bookmarkEnd w:id="1059"/>
      <w:bookmarkEnd w:id="1060"/>
      <w:bookmarkEnd w:id="1061"/>
      <w:bookmarkEnd w:id="1062"/>
      <w:bookmarkEnd w:id="1063"/>
    </w:p>
    <w:p w14:paraId="60AC47E3" w14:textId="77777777" w:rsidR="0077251B" w:rsidRPr="008C5491" w:rsidRDefault="0077251B" w:rsidP="0077251B">
      <w:r w:rsidRPr="008C5491">
        <w:t>A laptop with a dial-up connection would work very well if a server can be located in the disaster region. Don’t forget to take extra batteries.</w:t>
      </w:r>
    </w:p>
    <w:p w14:paraId="4C4EAAA7" w14:textId="77777777" w:rsidR="0077251B" w:rsidRPr="008C5491" w:rsidRDefault="0077251B" w:rsidP="00205DD8">
      <w:pPr>
        <w:pStyle w:val="Heading3"/>
      </w:pPr>
      <w:bookmarkStart w:id="1064" w:name="_Toc145162736"/>
      <w:bookmarkStart w:id="1065" w:name="_Toc145163281"/>
      <w:bookmarkStart w:id="1066" w:name="_Toc145163993"/>
      <w:bookmarkStart w:id="1067" w:name="_Toc145164486"/>
      <w:bookmarkStart w:id="1068" w:name="_Toc145164731"/>
      <w:bookmarkStart w:id="1069" w:name="_Toc289163569"/>
      <w:bookmarkStart w:id="1070" w:name="_Toc289679146"/>
      <w:bookmarkStart w:id="1071" w:name="_Toc524929032"/>
      <w:bookmarkStart w:id="1072" w:name="_Toc81368859"/>
      <w:r w:rsidRPr="008C5491">
        <w:t>5. National Access Connection to Internet</w:t>
      </w:r>
      <w:bookmarkEnd w:id="1064"/>
      <w:bookmarkEnd w:id="1065"/>
      <w:bookmarkEnd w:id="1066"/>
      <w:bookmarkEnd w:id="1067"/>
      <w:bookmarkEnd w:id="1068"/>
      <w:bookmarkEnd w:id="1069"/>
      <w:bookmarkEnd w:id="1070"/>
      <w:bookmarkEnd w:id="1071"/>
      <w:bookmarkEnd w:id="1072"/>
    </w:p>
    <w:p w14:paraId="00F5A4AF" w14:textId="77777777" w:rsidR="0077251B" w:rsidRPr="008C5491" w:rsidRDefault="0077251B" w:rsidP="00334CB6">
      <w:pPr>
        <w:rPr>
          <w:bCs/>
        </w:rPr>
      </w:pPr>
      <w:bookmarkStart w:id="1073" w:name="_Toc145162737"/>
      <w:bookmarkStart w:id="1074" w:name="_Toc145163282"/>
      <w:r w:rsidRPr="008C5491">
        <w:rPr>
          <w:bCs/>
        </w:rPr>
        <w:t>Some cell phone providers have a national access plan to provide internet access through the cell network. This would be very convenient for traveling teams</w:t>
      </w:r>
      <w:bookmarkEnd w:id="1073"/>
      <w:bookmarkEnd w:id="1074"/>
      <w:r w:rsidR="00334CB6" w:rsidRPr="008C5491">
        <w:rPr>
          <w:bCs/>
        </w:rPr>
        <w:t>.</w:t>
      </w:r>
    </w:p>
    <w:p w14:paraId="6ABB8325" w14:textId="77777777" w:rsidR="0077251B" w:rsidRPr="008C5491" w:rsidRDefault="0077251B" w:rsidP="00205DD8">
      <w:pPr>
        <w:pStyle w:val="Heading3"/>
      </w:pPr>
      <w:bookmarkStart w:id="1075" w:name="_Toc145162738"/>
      <w:bookmarkStart w:id="1076" w:name="_Toc145163283"/>
      <w:bookmarkStart w:id="1077" w:name="_Toc145163994"/>
      <w:bookmarkStart w:id="1078" w:name="_Toc145164487"/>
      <w:bookmarkStart w:id="1079" w:name="_Toc145164732"/>
      <w:bookmarkStart w:id="1080" w:name="_Toc289163570"/>
      <w:bookmarkStart w:id="1081" w:name="_Toc289679147"/>
      <w:bookmarkStart w:id="1082" w:name="_Toc524929033"/>
      <w:bookmarkStart w:id="1083" w:name="_Toc81368860"/>
      <w:r w:rsidRPr="008C5491">
        <w:t>6. Mobile Satellite TV with Internet connection</w:t>
      </w:r>
      <w:bookmarkEnd w:id="1075"/>
      <w:bookmarkEnd w:id="1076"/>
      <w:bookmarkEnd w:id="1077"/>
      <w:bookmarkEnd w:id="1078"/>
      <w:bookmarkEnd w:id="1079"/>
      <w:bookmarkEnd w:id="1080"/>
      <w:bookmarkEnd w:id="1081"/>
      <w:bookmarkEnd w:id="1082"/>
      <w:bookmarkEnd w:id="1083"/>
    </w:p>
    <w:p w14:paraId="36A31DC7" w14:textId="77777777" w:rsidR="0077251B" w:rsidRPr="008C5491" w:rsidRDefault="0077251B" w:rsidP="0077251B">
      <w:pPr>
        <w:jc w:val="left"/>
      </w:pPr>
      <w:r w:rsidRPr="008C5491">
        <w:t xml:space="preserve">Some regular </w:t>
      </w:r>
      <w:proofErr w:type="spellStart"/>
      <w:r w:rsidRPr="008C5491">
        <w:t>RV</w:t>
      </w:r>
      <w:r w:rsidR="00585286">
        <w:t>’</w:t>
      </w:r>
      <w:r w:rsidRPr="008C5491">
        <w:t>ers</w:t>
      </w:r>
      <w:proofErr w:type="spellEnd"/>
      <w:r w:rsidRPr="008C5491">
        <w:t xml:space="preserve"> have a satellite TV access to the internet. This would be very good for internet access or internet phone.</w:t>
      </w:r>
    </w:p>
    <w:p w14:paraId="2ABA197C" w14:textId="77777777" w:rsidR="0077251B" w:rsidRPr="008C5491" w:rsidRDefault="0077251B" w:rsidP="00205DD8">
      <w:pPr>
        <w:pStyle w:val="Heading3"/>
      </w:pPr>
      <w:bookmarkStart w:id="1084" w:name="_Toc145162739"/>
      <w:bookmarkStart w:id="1085" w:name="_Toc145163284"/>
      <w:bookmarkStart w:id="1086" w:name="_Toc145163995"/>
      <w:bookmarkStart w:id="1087" w:name="_Toc145164488"/>
      <w:bookmarkStart w:id="1088" w:name="_Toc145164733"/>
      <w:bookmarkStart w:id="1089" w:name="_Toc289163571"/>
      <w:bookmarkStart w:id="1090" w:name="_Toc289679148"/>
      <w:bookmarkStart w:id="1091" w:name="_Toc524929034"/>
      <w:bookmarkStart w:id="1092" w:name="_Toc81368861"/>
      <w:r w:rsidRPr="008C5491">
        <w:t>7. GPS</w:t>
      </w:r>
      <w:bookmarkEnd w:id="1084"/>
      <w:bookmarkEnd w:id="1085"/>
      <w:bookmarkEnd w:id="1086"/>
      <w:bookmarkEnd w:id="1087"/>
      <w:bookmarkEnd w:id="1088"/>
      <w:bookmarkEnd w:id="1089"/>
      <w:bookmarkEnd w:id="1090"/>
      <w:bookmarkEnd w:id="1091"/>
      <w:bookmarkEnd w:id="1092"/>
    </w:p>
    <w:p w14:paraId="40707ABF" w14:textId="77777777" w:rsidR="0077251B" w:rsidRPr="008C5491" w:rsidRDefault="0077251B" w:rsidP="0077251B">
      <w:r w:rsidRPr="008C5491">
        <w:t xml:space="preserve">If possible, the </w:t>
      </w:r>
      <w:r w:rsidR="00AF3EB7" w:rsidRPr="008C5491">
        <w:t>S.E.R.T.S.</w:t>
      </w:r>
      <w:r w:rsidRPr="008C5491">
        <w:t xml:space="preserve"> team should have a Global Positioning System. This is because street </w:t>
      </w:r>
      <w:r w:rsidRPr="008C5491">
        <w:lastRenderedPageBreak/>
        <w:t>names and addresses are often obliterated in a disaster region. GPS locations provide helpful contact points for resources and teams.</w:t>
      </w:r>
    </w:p>
    <w:p w14:paraId="3621BCEA" w14:textId="77777777" w:rsidR="0077251B" w:rsidRPr="008C5491" w:rsidRDefault="0077251B" w:rsidP="0077251B"/>
    <w:p w14:paraId="47593A71" w14:textId="77777777" w:rsidR="0077251B" w:rsidRPr="008C5491" w:rsidRDefault="00D33D57" w:rsidP="00480D11">
      <w:pPr>
        <w:pStyle w:val="Heading2"/>
      </w:pPr>
      <w:bookmarkStart w:id="1093" w:name="_Toc145162740"/>
      <w:bookmarkStart w:id="1094" w:name="_Toc145163285"/>
      <w:bookmarkStart w:id="1095" w:name="_Toc145163996"/>
      <w:bookmarkStart w:id="1096" w:name="_Toc145164489"/>
      <w:bookmarkStart w:id="1097" w:name="_Toc145164734"/>
      <w:bookmarkStart w:id="1098" w:name="_Toc145164992"/>
      <w:bookmarkStart w:id="1099" w:name="_Toc145165190"/>
      <w:bookmarkStart w:id="1100" w:name="_Toc145167158"/>
      <w:bookmarkStart w:id="1101" w:name="_Toc145167623"/>
      <w:bookmarkStart w:id="1102" w:name="_Toc145168051"/>
      <w:bookmarkStart w:id="1103" w:name="_Toc145168157"/>
      <w:bookmarkStart w:id="1104" w:name="_Toc145168314"/>
      <w:bookmarkStart w:id="1105" w:name="_Toc145168665"/>
      <w:bookmarkStart w:id="1106" w:name="_Toc145168787"/>
      <w:bookmarkStart w:id="1107" w:name="_Toc145168885"/>
      <w:bookmarkStart w:id="1108" w:name="_Toc145169266"/>
      <w:bookmarkStart w:id="1109" w:name="_Toc145169383"/>
      <w:bookmarkStart w:id="1110" w:name="_Toc145206553"/>
      <w:bookmarkStart w:id="1111" w:name="_Toc159987374"/>
      <w:bookmarkStart w:id="1112" w:name="_Toc160000690"/>
      <w:bookmarkStart w:id="1113" w:name="_Toc160000978"/>
      <w:bookmarkStart w:id="1114" w:name="_Toc160027246"/>
      <w:bookmarkStart w:id="1115" w:name="_Toc160027329"/>
      <w:bookmarkStart w:id="1116" w:name="_Toc289163572"/>
      <w:bookmarkStart w:id="1117" w:name="_Toc289679149"/>
      <w:bookmarkStart w:id="1118" w:name="_Toc524929035"/>
      <w:bookmarkStart w:id="1119" w:name="_Toc81368862"/>
      <w:r w:rsidRPr="008C5491">
        <w:t xml:space="preserve">B. </w:t>
      </w:r>
      <w:r w:rsidR="0077251B" w:rsidRPr="008C5491">
        <w:t>Demolition, Cleanup, and Construction Equipment</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sidR="0077251B" w:rsidRPr="008C5491">
        <w:t xml:space="preserve"> </w:t>
      </w:r>
    </w:p>
    <w:p w14:paraId="4523EE4C" w14:textId="77777777" w:rsidR="0077251B" w:rsidRPr="008C5491" w:rsidRDefault="0088285E" w:rsidP="00205DD8">
      <w:r>
        <w:t>Sometimes, i</w:t>
      </w:r>
      <w:r w:rsidR="0077251B" w:rsidRPr="008C5491">
        <w:t xml:space="preserve">n </w:t>
      </w:r>
      <w:r>
        <w:t>the process of working,</w:t>
      </w:r>
      <w:r w:rsidR="0077251B" w:rsidRPr="008C5491">
        <w:t xml:space="preserve"> it will become necessary to use trailers</w:t>
      </w:r>
      <w:r w:rsidR="00205DD8">
        <w:t>, power sources, chain saws and</w:t>
      </w:r>
      <w:r w:rsidR="0077251B" w:rsidRPr="008C5491">
        <w:t xml:space="preserve"> power hand tools.  The church must verify the source of this equipment and the churches’ liability in the use of such equipment.</w:t>
      </w:r>
    </w:p>
    <w:p w14:paraId="0E79AD02" w14:textId="77777777" w:rsidR="0077251B" w:rsidRPr="008C5491" w:rsidRDefault="0077251B" w:rsidP="00205DD8"/>
    <w:p w14:paraId="6CEEDF92" w14:textId="77777777" w:rsidR="0077251B" w:rsidRPr="008C5491" w:rsidRDefault="0077251B" w:rsidP="00205DD8">
      <w:r w:rsidRPr="008C5491">
        <w:t xml:space="preserve">It might be </w:t>
      </w:r>
      <w:r w:rsidR="00DE7D27">
        <w:t xml:space="preserve">a </w:t>
      </w:r>
      <w:r w:rsidRPr="008C5491">
        <w:t xml:space="preserve">reasonable thing for a church to assemble a tool pantry which could be used immediately by a team going to the disaster area. You may also wish to assemble medical supplies and sanitation supplies. </w:t>
      </w:r>
    </w:p>
    <w:p w14:paraId="2303C692" w14:textId="77777777" w:rsidR="0077251B" w:rsidRPr="008C5491" w:rsidRDefault="00CC2F74" w:rsidP="00365B92">
      <w:pPr>
        <w:pStyle w:val="Heading3"/>
      </w:pPr>
      <w:bookmarkStart w:id="1120" w:name="_Toc145162741"/>
      <w:bookmarkStart w:id="1121" w:name="_Toc145163286"/>
      <w:bookmarkStart w:id="1122" w:name="_Toc145163997"/>
      <w:bookmarkStart w:id="1123" w:name="_Toc145164490"/>
      <w:bookmarkStart w:id="1124" w:name="_Toc145164735"/>
      <w:bookmarkStart w:id="1125" w:name="_Toc145164993"/>
      <w:bookmarkStart w:id="1126" w:name="_Toc145165191"/>
      <w:bookmarkStart w:id="1127" w:name="_Toc145167159"/>
      <w:bookmarkStart w:id="1128" w:name="_Toc145167624"/>
      <w:bookmarkStart w:id="1129" w:name="_Toc145168052"/>
      <w:bookmarkStart w:id="1130" w:name="_Toc145168158"/>
      <w:bookmarkStart w:id="1131" w:name="_Toc145168315"/>
      <w:bookmarkStart w:id="1132" w:name="_Toc145168666"/>
      <w:bookmarkStart w:id="1133" w:name="_Toc145168788"/>
      <w:bookmarkStart w:id="1134" w:name="_Toc145168886"/>
      <w:bookmarkStart w:id="1135" w:name="_Toc145169267"/>
      <w:bookmarkStart w:id="1136" w:name="_Toc145169384"/>
      <w:bookmarkStart w:id="1137" w:name="_Toc145206554"/>
      <w:bookmarkStart w:id="1138" w:name="_Toc159987375"/>
      <w:bookmarkStart w:id="1139" w:name="_Toc160000691"/>
      <w:bookmarkStart w:id="1140" w:name="_Toc160000979"/>
      <w:bookmarkStart w:id="1141" w:name="_Toc160027247"/>
      <w:bookmarkStart w:id="1142" w:name="_Toc160027330"/>
      <w:bookmarkStart w:id="1143" w:name="_Toc289163573"/>
      <w:bookmarkStart w:id="1144" w:name="_Toc289679150"/>
      <w:bookmarkStart w:id="1145" w:name="_Toc524929036"/>
      <w:bookmarkStart w:id="1146" w:name="_Toc81368863"/>
      <w:r w:rsidRPr="008C5491">
        <w:t xml:space="preserve">1. </w:t>
      </w:r>
      <w:r w:rsidR="0077251B" w:rsidRPr="008C5491">
        <w:t>Materials</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sidR="0077251B" w:rsidRPr="008C5491">
        <w:tab/>
      </w:r>
    </w:p>
    <w:p w14:paraId="62E5A37B" w14:textId="77777777" w:rsidR="0077251B" w:rsidRPr="008C5491" w:rsidRDefault="0077251B" w:rsidP="00205DD8">
      <w:r w:rsidRPr="008C5491">
        <w:t>A church seeking to develop or deploy a demolition or construction team should make certain of the available building materials.  It must not be assumed that materials will be available when your team arrives.  The team leader should make certain that all arrangements have been made by the recipient church to have materials available to avoid a wasted trip.  So</w:t>
      </w:r>
      <w:r w:rsidR="00357908">
        <w:t>me teams have even</w:t>
      </w:r>
      <w:r w:rsidRPr="008C5491">
        <w:t xml:space="preserve"> loaded building materials from their home location to move to the recipient church.  Make sure these plans are clear and communicated to the proper members of the recipient church.</w:t>
      </w:r>
    </w:p>
    <w:p w14:paraId="1EBD9AB9" w14:textId="77777777" w:rsidR="0077251B" w:rsidRPr="008C5491" w:rsidRDefault="0077251B" w:rsidP="00205DD8"/>
    <w:p w14:paraId="6AE57A67" w14:textId="77777777" w:rsidR="0077251B" w:rsidRPr="008C5491" w:rsidRDefault="0077251B" w:rsidP="00205DD8">
      <w:r w:rsidRPr="008C5491">
        <w:t xml:space="preserve">Do not assume that the recipient church has communicated with all the proper officials about building codes. Be sure to ask them how you can help them in this area. The materials and plans for demolition and reconstruction should meet or exceed the building codes of the area of </w:t>
      </w:r>
      <w:r w:rsidR="00375106">
        <w:t>the recipient church.  B</w:t>
      </w:r>
      <w:r w:rsidRPr="008C5491">
        <w:t>efore deploying his team</w:t>
      </w:r>
      <w:r w:rsidR="00375106">
        <w:t>, the team leader</w:t>
      </w:r>
      <w:r w:rsidRPr="008C5491">
        <w:t xml:space="preserve"> should make certain that the recipient church will have all of these issues resolved before deploying the team.</w:t>
      </w:r>
    </w:p>
    <w:p w14:paraId="0095C166" w14:textId="77777777" w:rsidR="0077251B" w:rsidRPr="008C5491" w:rsidRDefault="0077251B" w:rsidP="00205DD8"/>
    <w:p w14:paraId="0C2922D3" w14:textId="77777777" w:rsidR="0077251B" w:rsidRPr="008C5491" w:rsidRDefault="0077251B" w:rsidP="00205DD8">
      <w:r w:rsidRPr="008C5491">
        <w:t>Building permits may or may not be required because of the disaster element.  Because this might be true, it must not be assumed as true.  The team leader should contact the recipient church for the proper permissions.  The team should not deploy until these permits are acquired by the authorities of the recipient church.</w:t>
      </w:r>
    </w:p>
    <w:p w14:paraId="2129B80C" w14:textId="77777777" w:rsidR="0077251B" w:rsidRPr="008C5491" w:rsidRDefault="00CC2F74" w:rsidP="00365B92">
      <w:pPr>
        <w:pStyle w:val="Heading3"/>
      </w:pPr>
      <w:bookmarkStart w:id="1147" w:name="_Toc145162742"/>
      <w:bookmarkStart w:id="1148" w:name="_Toc145163287"/>
      <w:bookmarkStart w:id="1149" w:name="_Toc145163998"/>
      <w:bookmarkStart w:id="1150" w:name="_Toc145164491"/>
      <w:bookmarkStart w:id="1151" w:name="_Toc145164736"/>
      <w:bookmarkStart w:id="1152" w:name="_Toc145164994"/>
      <w:bookmarkStart w:id="1153" w:name="_Toc145165192"/>
      <w:bookmarkStart w:id="1154" w:name="_Toc145167160"/>
      <w:bookmarkStart w:id="1155" w:name="_Toc145167625"/>
      <w:bookmarkStart w:id="1156" w:name="_Toc145168053"/>
      <w:bookmarkStart w:id="1157" w:name="_Toc145168159"/>
      <w:bookmarkStart w:id="1158" w:name="_Toc145168316"/>
      <w:bookmarkStart w:id="1159" w:name="_Toc145168667"/>
      <w:bookmarkStart w:id="1160" w:name="_Toc145168789"/>
      <w:bookmarkStart w:id="1161" w:name="_Toc145168887"/>
      <w:bookmarkStart w:id="1162" w:name="_Toc145169268"/>
      <w:bookmarkStart w:id="1163" w:name="_Toc145169385"/>
      <w:bookmarkStart w:id="1164" w:name="_Toc145206555"/>
      <w:bookmarkStart w:id="1165" w:name="_Toc159987376"/>
      <w:bookmarkStart w:id="1166" w:name="_Toc160000692"/>
      <w:bookmarkStart w:id="1167" w:name="_Toc160000980"/>
      <w:bookmarkStart w:id="1168" w:name="_Toc160027248"/>
      <w:bookmarkStart w:id="1169" w:name="_Toc160027331"/>
      <w:bookmarkStart w:id="1170" w:name="_Toc289163574"/>
      <w:bookmarkStart w:id="1171" w:name="_Toc289679151"/>
      <w:bookmarkStart w:id="1172" w:name="_Toc524929037"/>
      <w:bookmarkStart w:id="1173" w:name="_Toc81368864"/>
      <w:r w:rsidRPr="008C5491">
        <w:t xml:space="preserve">2. </w:t>
      </w:r>
      <w:r w:rsidR="0077251B" w:rsidRPr="008C5491">
        <w:t>Heavy Equipment Usage</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58865699" w14:textId="77777777" w:rsidR="0077251B" w:rsidRPr="008C5491" w:rsidRDefault="0077251B" w:rsidP="00205DD8">
      <w:r w:rsidRPr="008C5491">
        <w:t>Sometimes it becomes necessary for motorized or heavy equipment to be used.  Only trained professionals should use this equipment.   A novice with desire is not a good choice.  The equipment to remove tree damage can be dangerous.  If it is utilized by your team</w:t>
      </w:r>
      <w:r w:rsidR="00A36F13">
        <w:t>, be sure to</w:t>
      </w:r>
      <w:r w:rsidRPr="008C5491">
        <w:t xml:space="preserve"> have someone available who is regular user of such equipment.</w:t>
      </w:r>
    </w:p>
    <w:p w14:paraId="34B5108D" w14:textId="77777777" w:rsidR="0077251B" w:rsidRPr="008C5491" w:rsidRDefault="0077251B" w:rsidP="0077251B">
      <w:pPr>
        <w:jc w:val="left"/>
      </w:pPr>
    </w:p>
    <w:p w14:paraId="2148AEAB" w14:textId="77777777" w:rsidR="0077251B" w:rsidRPr="008C5491" w:rsidRDefault="0077251B" w:rsidP="00205DD8">
      <w:r w:rsidRPr="008C5491">
        <w:t>The cost of the equipment and its replacement should be considered.  Do not rent a piece of equipment thinking it is covered by insurance.  Make sure your insurance will cover the equipment.</w:t>
      </w:r>
    </w:p>
    <w:p w14:paraId="7C61877F" w14:textId="77777777" w:rsidR="0077251B" w:rsidRPr="008C5491" w:rsidRDefault="0077251B" w:rsidP="00205DD8"/>
    <w:p w14:paraId="449807E0" w14:textId="77777777" w:rsidR="0077251B" w:rsidRPr="008C5491" w:rsidRDefault="0077251B" w:rsidP="00205DD8">
      <w:r w:rsidRPr="008C5491">
        <w:t>Do not dig with equipment without proper knowledge of where you are digging.  Make all arrangements with local authorities to avoid hitting power lines, water lines, or phone lines.</w:t>
      </w:r>
    </w:p>
    <w:p w14:paraId="1772F638" w14:textId="77777777" w:rsidR="0077251B" w:rsidRPr="008C5491" w:rsidRDefault="0077251B" w:rsidP="00205DD8">
      <w:r w:rsidRPr="008C5491">
        <w:t xml:space="preserve">If you are moving </w:t>
      </w:r>
      <w:proofErr w:type="gramStart"/>
      <w:r w:rsidRPr="008C5491">
        <w:t>equipment</w:t>
      </w:r>
      <w:proofErr w:type="gramEnd"/>
      <w:r w:rsidRPr="008C5491">
        <w:t xml:space="preserve"> be sure that all who are involved are able to secure a piece of </w:t>
      </w:r>
      <w:r w:rsidRPr="008C5491">
        <w:lastRenderedPageBreak/>
        <w:t>equipment for movement.  Be sure that all trailers and vehicles involved in the movement are adequate to move the heavier equipment.</w:t>
      </w:r>
    </w:p>
    <w:p w14:paraId="305C6DA7" w14:textId="77777777" w:rsidR="0077251B" w:rsidRPr="008C5491" w:rsidRDefault="00CC2F74" w:rsidP="00365B92">
      <w:pPr>
        <w:pStyle w:val="Heading3"/>
      </w:pPr>
      <w:bookmarkStart w:id="1174" w:name="_Toc145162743"/>
      <w:bookmarkStart w:id="1175" w:name="_Toc145163288"/>
      <w:bookmarkStart w:id="1176" w:name="_Toc145163999"/>
      <w:bookmarkStart w:id="1177" w:name="_Toc145164492"/>
      <w:bookmarkStart w:id="1178" w:name="_Toc145164737"/>
      <w:bookmarkStart w:id="1179" w:name="_Toc145164995"/>
      <w:bookmarkStart w:id="1180" w:name="_Toc145165193"/>
      <w:bookmarkStart w:id="1181" w:name="_Toc145167161"/>
      <w:bookmarkStart w:id="1182" w:name="_Toc145167626"/>
      <w:bookmarkStart w:id="1183" w:name="_Toc145168054"/>
      <w:bookmarkStart w:id="1184" w:name="_Toc145168160"/>
      <w:bookmarkStart w:id="1185" w:name="_Toc145168317"/>
      <w:bookmarkStart w:id="1186" w:name="_Toc145168668"/>
      <w:bookmarkStart w:id="1187" w:name="_Toc145168790"/>
      <w:bookmarkStart w:id="1188" w:name="_Toc145168888"/>
      <w:bookmarkStart w:id="1189" w:name="_Toc145169269"/>
      <w:bookmarkStart w:id="1190" w:name="_Toc145169386"/>
      <w:bookmarkStart w:id="1191" w:name="_Toc145206556"/>
      <w:bookmarkStart w:id="1192" w:name="_Toc159987377"/>
      <w:bookmarkStart w:id="1193" w:name="_Toc160000693"/>
      <w:bookmarkStart w:id="1194" w:name="_Toc160000981"/>
      <w:bookmarkStart w:id="1195" w:name="_Toc160027249"/>
      <w:bookmarkStart w:id="1196" w:name="_Toc160027332"/>
      <w:bookmarkStart w:id="1197" w:name="_Toc289163575"/>
      <w:bookmarkStart w:id="1198" w:name="_Toc289679152"/>
      <w:bookmarkStart w:id="1199" w:name="_Toc524929038"/>
      <w:bookmarkStart w:id="1200" w:name="_Toc81368865"/>
      <w:r w:rsidRPr="008C5491">
        <w:t xml:space="preserve">3. </w:t>
      </w:r>
      <w:r w:rsidR="0077251B" w:rsidRPr="008C5491">
        <w:t>Fuel Source for Team</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64E7790E" w14:textId="77777777" w:rsidR="0077251B" w:rsidRPr="008C5491" w:rsidRDefault="0077251B" w:rsidP="0077251B">
      <w:pPr>
        <w:jc w:val="left"/>
      </w:pPr>
      <w:r w:rsidRPr="008C5491">
        <w:t>Fuel can be an extremely difficult to find in the disaster area.  Those teams deploying immediately after the impact event should be prepared to supply their own fuel for their teams’ vehicles and fuel operated devices.</w:t>
      </w:r>
    </w:p>
    <w:p w14:paraId="1F1C02AD" w14:textId="77777777" w:rsidR="0077251B" w:rsidRPr="008C5491" w:rsidRDefault="0077251B" w:rsidP="0077251B">
      <w:pPr>
        <w:jc w:val="left"/>
      </w:pPr>
    </w:p>
    <w:p w14:paraId="109F729A" w14:textId="77777777" w:rsidR="00DF4054" w:rsidRPr="00205DD8" w:rsidRDefault="0077251B" w:rsidP="0077251B">
      <w:pPr>
        <w:jc w:val="left"/>
      </w:pPr>
      <w:r w:rsidRPr="008C5491">
        <w:t>An emergency fueling plan should be developed on the way to the site by observing “fall back” locations for food and fuel.  Fuel should only be carried in approved containers.</w:t>
      </w:r>
    </w:p>
    <w:p w14:paraId="4FFC49EC" w14:textId="77777777" w:rsidR="0077251B" w:rsidRPr="008C5491" w:rsidRDefault="00205DD8" w:rsidP="00205DD8">
      <w:pPr>
        <w:pStyle w:val="Heading1"/>
      </w:pPr>
      <w:bookmarkStart w:id="1201" w:name="_Toc145162744"/>
      <w:bookmarkStart w:id="1202" w:name="_Toc145163289"/>
      <w:bookmarkStart w:id="1203" w:name="_Toc145164000"/>
      <w:bookmarkStart w:id="1204" w:name="_Toc145164493"/>
      <w:bookmarkStart w:id="1205" w:name="_Toc145164738"/>
      <w:bookmarkStart w:id="1206" w:name="_Toc145164996"/>
      <w:bookmarkStart w:id="1207" w:name="_Toc145165194"/>
      <w:bookmarkStart w:id="1208" w:name="_Toc145167162"/>
      <w:bookmarkStart w:id="1209" w:name="_Toc145167627"/>
      <w:bookmarkStart w:id="1210" w:name="_Toc145168055"/>
      <w:bookmarkStart w:id="1211" w:name="_Toc145168161"/>
      <w:bookmarkStart w:id="1212" w:name="_Toc145168318"/>
      <w:bookmarkStart w:id="1213" w:name="_Toc145168669"/>
      <w:bookmarkStart w:id="1214" w:name="_Toc145168791"/>
      <w:bookmarkStart w:id="1215" w:name="_Toc145168889"/>
      <w:bookmarkStart w:id="1216" w:name="_Toc145169270"/>
      <w:bookmarkStart w:id="1217" w:name="_Toc145169387"/>
      <w:bookmarkStart w:id="1218" w:name="_Toc145206557"/>
      <w:bookmarkStart w:id="1219" w:name="_Toc159987378"/>
      <w:bookmarkStart w:id="1220" w:name="_Toc160000694"/>
      <w:bookmarkStart w:id="1221" w:name="_Toc160000982"/>
      <w:bookmarkStart w:id="1222" w:name="_Toc160027250"/>
      <w:bookmarkStart w:id="1223" w:name="_Toc160027333"/>
      <w:bookmarkStart w:id="1224" w:name="_Toc289163576"/>
      <w:bookmarkStart w:id="1225" w:name="_Toc289679153"/>
      <w:bookmarkStart w:id="1226" w:name="_Toc524929039"/>
      <w:bookmarkStart w:id="1227" w:name="_Toc81368866"/>
      <w:r>
        <w:t>VI</w:t>
      </w:r>
      <w:r w:rsidR="00577F5D" w:rsidRPr="008C5491">
        <w:t xml:space="preserve">. </w:t>
      </w:r>
      <w:r w:rsidR="0077251B" w:rsidRPr="008C5491">
        <w:t>Hope Boxes</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p w14:paraId="1CACC39E" w14:textId="77777777" w:rsidR="00D43C95" w:rsidRDefault="00205DD8" w:rsidP="00205DD8">
      <w:pPr>
        <w:pStyle w:val="Heading2"/>
      </w:pPr>
      <w:bookmarkStart w:id="1228" w:name="_Toc289163577"/>
      <w:bookmarkStart w:id="1229" w:name="_Toc289679154"/>
      <w:bookmarkStart w:id="1230" w:name="_Toc524929040"/>
      <w:bookmarkStart w:id="1231" w:name="_Toc159987379"/>
      <w:bookmarkStart w:id="1232" w:name="_Toc160000695"/>
      <w:bookmarkStart w:id="1233" w:name="_Toc160000983"/>
      <w:bookmarkStart w:id="1234" w:name="_Toc160027251"/>
      <w:bookmarkStart w:id="1235" w:name="_Toc160027334"/>
      <w:bookmarkStart w:id="1236" w:name="_Toc160027604"/>
      <w:bookmarkStart w:id="1237" w:name="_Toc145162745"/>
      <w:bookmarkStart w:id="1238" w:name="_Toc145163290"/>
      <w:bookmarkStart w:id="1239" w:name="_Toc145164001"/>
      <w:bookmarkStart w:id="1240" w:name="_Toc145164494"/>
      <w:bookmarkStart w:id="1241" w:name="_Toc145164739"/>
      <w:bookmarkStart w:id="1242" w:name="_Toc145164997"/>
      <w:bookmarkStart w:id="1243" w:name="_Toc145165195"/>
      <w:bookmarkStart w:id="1244" w:name="_Toc145167163"/>
      <w:bookmarkStart w:id="1245" w:name="_Toc145167628"/>
      <w:bookmarkStart w:id="1246" w:name="_Toc145168056"/>
      <w:bookmarkStart w:id="1247" w:name="_Toc145168162"/>
      <w:bookmarkStart w:id="1248" w:name="_Toc145168319"/>
      <w:bookmarkStart w:id="1249" w:name="_Toc145168670"/>
      <w:bookmarkStart w:id="1250" w:name="_Toc145168792"/>
      <w:bookmarkStart w:id="1251" w:name="_Toc145168890"/>
      <w:bookmarkStart w:id="1252" w:name="_Toc145169271"/>
      <w:bookmarkStart w:id="1253" w:name="_Toc145169388"/>
      <w:bookmarkStart w:id="1254" w:name="_Toc145206558"/>
      <w:bookmarkStart w:id="1255" w:name="_Toc81368867"/>
      <w:r>
        <w:t>A</w:t>
      </w:r>
      <w:r w:rsidR="00CC2F74" w:rsidRPr="008C5491">
        <w:t xml:space="preserve">. </w:t>
      </w:r>
      <w:r w:rsidR="00D43C95">
        <w:t>The Joseph Project</w:t>
      </w:r>
      <w:bookmarkEnd w:id="1228"/>
      <w:bookmarkEnd w:id="1229"/>
      <w:bookmarkEnd w:id="1230"/>
      <w:bookmarkEnd w:id="1255"/>
    </w:p>
    <w:p w14:paraId="2AD958EB" w14:textId="77777777" w:rsidR="002E238A" w:rsidRPr="00D43C95" w:rsidRDefault="002E238A" w:rsidP="00D43C95">
      <w:r w:rsidRPr="00D43C95">
        <w:t xml:space="preserve">As we noted under the Biblical Principles for Disaster Relief, there are Biblical principles and illustrations showing us how to prepare for disasters. For instance, on page 9, we discussed how Joseph prepared </w:t>
      </w:r>
      <w:smartTag w:uri="urn:schemas-microsoft-com:office:smarttags" w:element="country-region">
        <w:smartTag w:uri="urn:schemas-microsoft-com:office:smarttags" w:element="place">
          <w:r w:rsidRPr="00D43C95">
            <w:t>Egypt</w:t>
          </w:r>
        </w:smartTag>
      </w:smartTag>
      <w:r w:rsidRPr="00D43C95">
        <w:t xml:space="preserve"> well in advance of a disastrous famine. In the same way, we believe that we can unite our efforts to prepare for disasters</w:t>
      </w:r>
      <w:r w:rsidR="00E95DE9" w:rsidRPr="00D43C95">
        <w:t>,</w:t>
      </w:r>
      <w:r w:rsidRPr="00D43C95">
        <w:t xml:space="preserve"> well before they occur. To remind believers of what we are trying to do, we have dubbed this phase of preparation, “The Joseph Project.”</w:t>
      </w:r>
      <w:bookmarkEnd w:id="1231"/>
      <w:bookmarkEnd w:id="1232"/>
      <w:bookmarkEnd w:id="1233"/>
      <w:bookmarkEnd w:id="1234"/>
      <w:bookmarkEnd w:id="1235"/>
      <w:bookmarkEnd w:id="1236"/>
    </w:p>
    <w:p w14:paraId="6F350503" w14:textId="77777777" w:rsidR="0077251B" w:rsidRPr="008C5491" w:rsidRDefault="00205DD8" w:rsidP="00205DD8">
      <w:pPr>
        <w:pStyle w:val="Heading2"/>
      </w:pPr>
      <w:bookmarkStart w:id="1256" w:name="_Toc159987380"/>
      <w:bookmarkStart w:id="1257" w:name="_Toc160000696"/>
      <w:bookmarkStart w:id="1258" w:name="_Toc160000984"/>
      <w:bookmarkStart w:id="1259" w:name="_Toc160027252"/>
      <w:bookmarkStart w:id="1260" w:name="_Toc160027335"/>
      <w:bookmarkStart w:id="1261" w:name="_Toc289163578"/>
      <w:bookmarkStart w:id="1262" w:name="_Toc289679155"/>
      <w:bookmarkStart w:id="1263" w:name="_Toc524929041"/>
      <w:bookmarkStart w:id="1264" w:name="_Toc81368868"/>
      <w:r>
        <w:t>B</w:t>
      </w:r>
      <w:r w:rsidR="00D43C95">
        <w:t>. P</w:t>
      </w:r>
      <w:r w:rsidR="0077251B" w:rsidRPr="008C5491">
        <w:t>re-G.O. Event Involvement – Before the Crisis</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6"/>
      <w:bookmarkEnd w:id="1257"/>
      <w:bookmarkEnd w:id="1258"/>
      <w:bookmarkEnd w:id="1259"/>
      <w:bookmarkEnd w:id="1260"/>
      <w:bookmarkEnd w:id="1261"/>
      <w:bookmarkEnd w:id="1262"/>
      <w:bookmarkEnd w:id="1263"/>
      <w:bookmarkEnd w:id="1264"/>
    </w:p>
    <w:p w14:paraId="600E3588" w14:textId="77777777" w:rsidR="006D0B00" w:rsidRDefault="006D0B00" w:rsidP="006D0B00">
      <w:pPr>
        <w:pStyle w:val="Heading3"/>
      </w:pPr>
      <w:bookmarkStart w:id="1265" w:name="_Toc289163579"/>
      <w:bookmarkStart w:id="1266" w:name="_Toc289679156"/>
      <w:bookmarkStart w:id="1267" w:name="_Toc524929042"/>
      <w:bookmarkStart w:id="1268" w:name="_Toc81368869"/>
      <w:r>
        <w:t>1. The G.O. Concept Timing</w:t>
      </w:r>
      <w:bookmarkEnd w:id="1265"/>
      <w:bookmarkEnd w:id="1266"/>
      <w:bookmarkEnd w:id="1267"/>
      <w:bookmarkEnd w:id="1268"/>
    </w:p>
    <w:p w14:paraId="1C287C8C" w14:textId="77777777" w:rsidR="00FA3EF9" w:rsidRDefault="00764B0A" w:rsidP="006D0B00">
      <w:r w:rsidRPr="008C5491">
        <w:t xml:space="preserve">“G.O.” (God’s </w:t>
      </w:r>
      <w:smartTag w:uri="urn:schemas-microsoft-com:office:smarttags" w:element="place">
        <w:r w:rsidRPr="008C5491">
          <w:t>Opportunity</w:t>
        </w:r>
      </w:smartTag>
      <w:r w:rsidRPr="008C5491">
        <w:t xml:space="preserve">) marks the day that a disaster occurs. “Pre-G.O. involvement” </w:t>
      </w:r>
      <w:r w:rsidR="00FA3EF9">
        <w:t xml:space="preserve">would be referred to as G.O. with a negative number such as G.O. -1.  This would mean one day prior to the G.O. Event; therefore, G.O. -5 would be five days before the event.  G.O. -1 </w:t>
      </w:r>
      <w:r w:rsidRPr="008C5491">
        <w:t>refers to those preparations that can and should be made before a disaster strikes.</w:t>
      </w:r>
    </w:p>
    <w:p w14:paraId="583ECE0A" w14:textId="77777777" w:rsidR="00FA3EF9" w:rsidRDefault="00FA3EF9" w:rsidP="006D0B00"/>
    <w:p w14:paraId="7C7344E6" w14:textId="77777777" w:rsidR="00B95B35" w:rsidRDefault="0077251B" w:rsidP="006D0B00">
      <w:r w:rsidRPr="008C5491">
        <w:t>Ideally, it would be good if we could prepare food and other resources well before a disaster strikes. However, this i</w:t>
      </w:r>
      <w:r w:rsidR="00FA3EF9">
        <w:t>s not always possible, but should be our goal.</w:t>
      </w:r>
    </w:p>
    <w:p w14:paraId="6D2721A4" w14:textId="77777777" w:rsidR="006D0B00" w:rsidRDefault="006D0B00" w:rsidP="006D0B00">
      <w:pPr>
        <w:pStyle w:val="Heading3"/>
      </w:pPr>
      <w:bookmarkStart w:id="1269" w:name="_Toc289163580"/>
      <w:bookmarkStart w:id="1270" w:name="_Toc289679157"/>
      <w:bookmarkStart w:id="1271" w:name="_Toc524929043"/>
      <w:bookmarkStart w:id="1272" w:name="_Toc81368870"/>
      <w:r>
        <w:t>2. Church Participation Ideas</w:t>
      </w:r>
      <w:r w:rsidR="00FA3EF9">
        <w:t xml:space="preserve"> Prior to G.O.</w:t>
      </w:r>
      <w:bookmarkEnd w:id="1269"/>
      <w:bookmarkEnd w:id="1270"/>
      <w:bookmarkEnd w:id="1271"/>
      <w:bookmarkEnd w:id="1272"/>
    </w:p>
    <w:p w14:paraId="1142749C" w14:textId="77777777" w:rsidR="00C341E0" w:rsidRDefault="00C341E0" w:rsidP="00C341E0">
      <w:pPr>
        <w:pStyle w:val="Heading5"/>
      </w:pPr>
      <w:r>
        <w:t>a. Money Collection for Food</w:t>
      </w:r>
    </w:p>
    <w:p w14:paraId="3D804B08" w14:textId="77777777" w:rsidR="006D0B00" w:rsidRPr="008C5491" w:rsidRDefault="006D0B00" w:rsidP="006D0B00">
      <w:r w:rsidRPr="008C5491">
        <w:t xml:space="preserve">Churches may donate money </w:t>
      </w:r>
      <w:r>
        <w:t>for a purchase of food to be stored in</w:t>
      </w:r>
      <w:r w:rsidRPr="008C5491">
        <w:t xml:space="preserve"> warehouses for eff</w:t>
      </w:r>
      <w:r>
        <w:t xml:space="preserve">icient distribution by ORH.  </w:t>
      </w:r>
      <w:r w:rsidRPr="008C5491">
        <w:t>At the confirmation of an impending G.O. event ORH response vehicles would move to the edge of the G.O. impact area.  Churches with pre-planned Gospel and Food teams would then deploy to the G.O. impact areas with the response vehicles to pack and distribute “Hope Boxes.”  This would be the most efficient and uniform, but it would also exclude churches wishing to involve their whole congregation in the G.O. event ministry.</w:t>
      </w:r>
    </w:p>
    <w:p w14:paraId="7DCB3AE2" w14:textId="77777777" w:rsidR="006D0B00" w:rsidRDefault="00C341E0" w:rsidP="00C341E0">
      <w:pPr>
        <w:pStyle w:val="Heading5"/>
      </w:pPr>
      <w:r>
        <w:t>b. Pre-event Food and Supply Collection</w:t>
      </w:r>
    </w:p>
    <w:p w14:paraId="789EED27" w14:textId="77777777" w:rsidR="0077251B" w:rsidRPr="008C5491" w:rsidRDefault="006D0B00" w:rsidP="006D0B00">
      <w:pPr>
        <w:jc w:val="left"/>
      </w:pPr>
      <w:r w:rsidRPr="008C5491">
        <w:t>The second alternative for food, water, and baby product response would be a product collection drive before a G.O. event is impending.  Well in advance of the crisis</w:t>
      </w:r>
      <w:r>
        <w:t>, a church can collect products to enable a quick “first response</w:t>
      </w:r>
      <w:r w:rsidRPr="008C5491">
        <w:t>.</w:t>
      </w:r>
      <w:r>
        <w:t>”</w:t>
      </w:r>
      <w:r w:rsidRPr="008C5491">
        <w:t xml:space="preserve">  This can also be done in conjunction with other fundamental churches in the area.  After the product collection is </w:t>
      </w:r>
      <w:proofErr w:type="gramStart"/>
      <w:r w:rsidRPr="008C5491">
        <w:t>completed</w:t>
      </w:r>
      <w:proofErr w:type="gramEnd"/>
      <w:r w:rsidRPr="008C5491">
        <w:t xml:space="preserve"> the churches may </w:t>
      </w:r>
      <w:r w:rsidRPr="008C5491">
        <w:lastRenderedPageBreak/>
        <w:t>schedule a truck pick up.</w:t>
      </w:r>
      <w:r>
        <w:t xml:space="preserve">  </w:t>
      </w:r>
      <w:r w:rsidR="0077251B" w:rsidRPr="008C5491">
        <w:t xml:space="preserve">This food will be transported to ORH warehouses and be assembled by </w:t>
      </w:r>
      <w:r w:rsidR="00AF3EB7" w:rsidRPr="008C5491">
        <w:t>S.E.R.T.S.</w:t>
      </w:r>
      <w:r w:rsidR="0077251B" w:rsidRPr="008C5491">
        <w:t xml:space="preserve"> teams from sending churches.</w:t>
      </w:r>
    </w:p>
    <w:p w14:paraId="03FCF785" w14:textId="77777777" w:rsidR="00C341E0" w:rsidRDefault="00C341E0" w:rsidP="00FA3EF9"/>
    <w:p w14:paraId="1AB050A8" w14:textId="77777777" w:rsidR="00FA3EF9" w:rsidRPr="00E24A5A" w:rsidRDefault="00FA3EF9" w:rsidP="00FA3EF9">
      <w:r w:rsidRPr="00E24A5A">
        <w:t>This collection would not be put in individual “Hope Boxes.”  The food would be grouped according to product kind and size.  These would be boxed in kind, preferably in sturdy “banana boxes.”  The boxes would be put on pallets in kind.  This would prevent the need to purchase the food</w:t>
      </w:r>
      <w:r w:rsidR="00C341E0">
        <w:t xml:space="preserve"> at time of need</w:t>
      </w:r>
      <w:r w:rsidRPr="00E24A5A">
        <w:t>.  Thousands of dollars could be saved.  The food would be moved to the ORH warehouse and later collated into “Hope Boxes” with the S.E.R.T.S. Gospel and Food Teams in the G.O. impact area.  This would also be great for the period after the urgent need for “Hope Boxes” for the walk-in distribution centers at churches.</w:t>
      </w:r>
    </w:p>
    <w:p w14:paraId="7912FE5E" w14:textId="77777777" w:rsidR="006D0B00" w:rsidRDefault="00C341E0" w:rsidP="00C341E0">
      <w:pPr>
        <w:pStyle w:val="Heading5"/>
      </w:pPr>
      <w:r>
        <w:t>c. Pre-assemble Hope Boxes</w:t>
      </w:r>
    </w:p>
    <w:p w14:paraId="68B544F9" w14:textId="77777777" w:rsidR="0077251B" w:rsidRPr="008C5491" w:rsidRDefault="00FA3EF9" w:rsidP="006D0B00">
      <w:r>
        <w:t xml:space="preserve">The third suggestion is that </w:t>
      </w:r>
      <w:r w:rsidR="0077251B" w:rsidRPr="008C5491">
        <w:t xml:space="preserve">Churches collect non-perishable food, assemble Hope Boxes, and send these to ORH warehouses (by shipment or with a </w:t>
      </w:r>
      <w:r w:rsidR="00AF3EB7" w:rsidRPr="008C5491">
        <w:t>S.E.R.T.S.</w:t>
      </w:r>
      <w:r w:rsidR="0077251B" w:rsidRPr="008C5491">
        <w:t xml:space="preserve"> team</w:t>
      </w:r>
      <w:r>
        <w:t>)</w:t>
      </w:r>
      <w:r w:rsidR="0077251B" w:rsidRPr="008C5491">
        <w:t>.</w:t>
      </w:r>
    </w:p>
    <w:p w14:paraId="0D23E2CC" w14:textId="77777777" w:rsidR="006D0B00" w:rsidRDefault="00C341E0" w:rsidP="00C341E0">
      <w:pPr>
        <w:pStyle w:val="Heading5"/>
      </w:pPr>
      <w:r>
        <w:t>d. Pre-assembled Special Needs Hope Boxes</w:t>
      </w:r>
    </w:p>
    <w:p w14:paraId="34C05386" w14:textId="77777777" w:rsidR="00C341E0" w:rsidRPr="008C5491" w:rsidRDefault="00FA3EF9" w:rsidP="00C341E0">
      <w:r>
        <w:t xml:space="preserve">The fourth suggestion is that </w:t>
      </w:r>
      <w:r w:rsidR="0077251B" w:rsidRPr="008C5491">
        <w:t>Churches may prepare Special Need’s Hope Boxes to send to the disaster region. (Contact ORH for specifics.)</w:t>
      </w:r>
      <w:r w:rsidR="00C341E0" w:rsidRPr="00C341E0">
        <w:t xml:space="preserve"> </w:t>
      </w:r>
      <w:r w:rsidR="00C341E0" w:rsidRPr="008C5491">
        <w:t>Some churches might like to produce boxes of specia</w:t>
      </w:r>
      <w:r w:rsidR="00C341E0">
        <w:t>lty items for babies, children</w:t>
      </w:r>
      <w:r w:rsidR="00C341E0" w:rsidRPr="008C5491">
        <w:t xml:space="preserve">, and women.  These are items that are not in the “Hope Boxes”.  These are items such as diapers, formula, and feminine products.  After the church collects and boxes in kind, the church may contact ORH for pick-up.  </w:t>
      </w:r>
      <w:proofErr w:type="gramStart"/>
      <w:r w:rsidR="00C341E0" w:rsidRPr="008C5491">
        <w:t>Again</w:t>
      </w:r>
      <w:proofErr w:type="gramEnd"/>
      <w:r w:rsidR="00C341E0" w:rsidRPr="008C5491">
        <w:t xml:space="preserve"> it would be good to include other churches to make the movement of the truck cost-effective. </w:t>
      </w:r>
    </w:p>
    <w:p w14:paraId="515103FC" w14:textId="77777777" w:rsidR="00B95B35" w:rsidRPr="008C5491" w:rsidRDefault="00B95B35" w:rsidP="00365B92">
      <w:pPr>
        <w:jc w:val="left"/>
      </w:pPr>
    </w:p>
    <w:p w14:paraId="2C12BF41" w14:textId="77777777" w:rsidR="0077251B" w:rsidRPr="008C5491" w:rsidRDefault="00D33D57" w:rsidP="006D0B00">
      <w:pPr>
        <w:pStyle w:val="Normal1"/>
        <w:rPr>
          <w:rFonts w:ascii="Times New Roman" w:hAnsi="Times New Roman"/>
          <w:u w:val="single"/>
        </w:rPr>
      </w:pPr>
      <w:r w:rsidRPr="008C5491">
        <w:t>Note for the</w:t>
      </w:r>
      <w:r w:rsidR="0077251B" w:rsidRPr="008C5491">
        <w:t xml:space="preserve"> churc</w:t>
      </w:r>
      <w:r w:rsidR="006D0B00">
        <w:t xml:space="preserve">h that choosing to pack boxes of food must be careful of the boxes which they use.  </w:t>
      </w:r>
      <w:r w:rsidR="0077251B" w:rsidRPr="008C5491">
        <w:t>Boxes for packing must be banana box from grocery store or an apple box from the company that sells them.  Boxes must be strong so that they will not crush</w:t>
      </w:r>
      <w:r w:rsidRPr="008C5491">
        <w:t xml:space="preserve"> even when stacked 8 to ten high on pallets.</w:t>
      </w:r>
      <w:r w:rsidR="006D0B00">
        <w:t xml:space="preserve">  </w:t>
      </w:r>
      <w:r w:rsidR="0077251B" w:rsidRPr="008C5491">
        <w:t>Wooden pallets must be the standard size of 4’ X 4’.</w:t>
      </w:r>
      <w:r w:rsidR="006D0B00">
        <w:t xml:space="preserve">  </w:t>
      </w:r>
      <w:r w:rsidR="0077251B" w:rsidRPr="008C5491">
        <w:t>The box must be packed in strict accordance with appendix A</w:t>
      </w:r>
      <w:r w:rsidR="006D0B00">
        <w:t xml:space="preserve">.  </w:t>
      </w:r>
      <w:r w:rsidR="0077251B" w:rsidRPr="008C5491">
        <w:rPr>
          <w:u w:val="single"/>
        </w:rPr>
        <w:t>The box should not contain any glass containers</w:t>
      </w:r>
      <w:r w:rsidR="00B95B35">
        <w:rPr>
          <w:u w:val="single"/>
        </w:rPr>
        <w:t xml:space="preserve"> or fuel</w:t>
      </w:r>
      <w:r w:rsidR="00FA6148">
        <w:rPr>
          <w:u w:val="single"/>
        </w:rPr>
        <w:t>s</w:t>
      </w:r>
      <w:r w:rsidR="0077251B" w:rsidRPr="008C5491">
        <w:rPr>
          <w:u w:val="single"/>
        </w:rPr>
        <w:t>.</w:t>
      </w:r>
    </w:p>
    <w:p w14:paraId="663FD8E2" w14:textId="77777777" w:rsidR="00FA3EF9" w:rsidRPr="008C5491" w:rsidRDefault="00FA3EF9" w:rsidP="00FA3EF9">
      <w:pPr>
        <w:pStyle w:val="Heading3"/>
      </w:pPr>
      <w:bookmarkStart w:id="1273" w:name="_Toc289163581"/>
      <w:bookmarkStart w:id="1274" w:name="_Toc289679158"/>
      <w:bookmarkStart w:id="1275" w:name="_Toc524929044"/>
      <w:bookmarkStart w:id="1276" w:name="_Toc81368871"/>
      <w:r>
        <w:t>3. Most needed Items at the beginning of the G.O. Event</w:t>
      </w:r>
      <w:bookmarkEnd w:id="1273"/>
      <w:bookmarkEnd w:id="1274"/>
      <w:bookmarkEnd w:id="1275"/>
      <w:bookmarkEnd w:id="1276"/>
    </w:p>
    <w:p w14:paraId="3A703FC0" w14:textId="77777777" w:rsidR="0077251B" w:rsidRPr="008C5491" w:rsidRDefault="0077251B" w:rsidP="00FA3EF9">
      <w:r w:rsidRPr="008C5491">
        <w:t>The most immediate need for those in the G.O. impact area is water, food, shelter, blankets, fuel, electricity, and baby supplies.  Ideally, it would be good if we could prepare all of these items in advance of the G.O. event.  However, this may not be possible.   Churches cannot be expected to be government relief agencies.  We have limitations of funds, but not a lack of funds.  ORH has made a policy of supplying food, water, and baby supplies as our primary first response.  Since there is no one single way to develop the resources for this first response we offer to the pastor and his church our recommendations:</w:t>
      </w:r>
    </w:p>
    <w:p w14:paraId="7F4A86EE" w14:textId="77777777" w:rsidR="0077251B" w:rsidRPr="008C5491" w:rsidRDefault="0077251B" w:rsidP="00FA3EF9"/>
    <w:p w14:paraId="69276506" w14:textId="77777777" w:rsidR="0077251B" w:rsidRPr="008C5491" w:rsidRDefault="0077251B" w:rsidP="00FA3EF9">
      <w:r w:rsidRPr="008C5491">
        <w:t>The church</w:t>
      </w:r>
      <w:r w:rsidR="00C341E0">
        <w:t>es</w:t>
      </w:r>
      <w:r w:rsidRPr="008C5491">
        <w:t xml:space="preserve"> collecting the food</w:t>
      </w:r>
      <w:r w:rsidR="00C341E0">
        <w:t xml:space="preserve"> or supplies</w:t>
      </w:r>
      <w:r w:rsidRPr="008C5491">
        <w:t xml:space="preserve"> might want to consider a gospel outreach in conjunction with the collection.  One church had its members go door to door distributing bags to homes willing to donate the products.  The</w:t>
      </w:r>
      <w:r w:rsidR="00032664">
        <w:t>y</w:t>
      </w:r>
      <w:r w:rsidRPr="008C5491">
        <w:t xml:space="preserve"> provided a list of the products needed in the bag.  They included gospel tracks, church brochures and materials about why they were doing this community project.  They were able to witness personally to many people as they distributed bags.  This is a great way to involve your church.</w:t>
      </w:r>
    </w:p>
    <w:p w14:paraId="275B8E18" w14:textId="77777777" w:rsidR="0077251B" w:rsidRPr="008C5491" w:rsidRDefault="00C341E0" w:rsidP="00C341E0">
      <w:pPr>
        <w:pStyle w:val="Heading2"/>
      </w:pPr>
      <w:bookmarkStart w:id="1277" w:name="_Toc145164499"/>
      <w:bookmarkStart w:id="1278" w:name="_Toc145164744"/>
      <w:bookmarkStart w:id="1279" w:name="_Toc145165002"/>
      <w:bookmarkStart w:id="1280" w:name="_Toc145165200"/>
      <w:bookmarkStart w:id="1281" w:name="_Toc145167168"/>
      <w:bookmarkStart w:id="1282" w:name="_Toc145167633"/>
      <w:bookmarkStart w:id="1283" w:name="_Toc145168061"/>
      <w:bookmarkStart w:id="1284" w:name="_Toc145168167"/>
      <w:bookmarkStart w:id="1285" w:name="_Toc145168324"/>
      <w:bookmarkStart w:id="1286" w:name="_Toc145168675"/>
      <w:bookmarkStart w:id="1287" w:name="_Toc145168797"/>
      <w:bookmarkStart w:id="1288" w:name="_Toc145168895"/>
      <w:bookmarkStart w:id="1289" w:name="_Toc145169276"/>
      <w:bookmarkStart w:id="1290" w:name="_Toc145169393"/>
      <w:bookmarkStart w:id="1291" w:name="_Toc145206563"/>
      <w:bookmarkStart w:id="1292" w:name="_Toc159987385"/>
      <w:bookmarkStart w:id="1293" w:name="_Toc160000701"/>
      <w:bookmarkStart w:id="1294" w:name="_Toc160000989"/>
      <w:bookmarkStart w:id="1295" w:name="_Toc160027257"/>
      <w:bookmarkStart w:id="1296" w:name="_Toc160027340"/>
      <w:bookmarkStart w:id="1297" w:name="_Toc289163582"/>
      <w:bookmarkStart w:id="1298" w:name="_Toc289679159"/>
      <w:bookmarkStart w:id="1299" w:name="_Toc524929045"/>
      <w:bookmarkStart w:id="1300" w:name="_Toc81368872"/>
      <w:r>
        <w:lastRenderedPageBreak/>
        <w:t>C</w:t>
      </w:r>
      <w:r w:rsidR="00CC2F74" w:rsidRPr="008C5491">
        <w:t xml:space="preserve">. </w:t>
      </w:r>
      <w:r w:rsidR="0077251B" w:rsidRPr="008C5491">
        <w:t>The Nature of Hope Boxes: Phases of Needs</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sidR="0077251B" w:rsidRPr="008C5491">
        <w:t xml:space="preserve"> </w:t>
      </w:r>
    </w:p>
    <w:p w14:paraId="7E66EC4E" w14:textId="77777777" w:rsidR="00C341E0" w:rsidRDefault="00CB1EBE" w:rsidP="00C341E0">
      <w:pPr>
        <w:pStyle w:val="Heading3"/>
      </w:pPr>
      <w:bookmarkStart w:id="1301" w:name="_Toc289163583"/>
      <w:bookmarkStart w:id="1302" w:name="_Toc289679160"/>
      <w:bookmarkStart w:id="1303" w:name="_Toc524929046"/>
      <w:bookmarkStart w:id="1304" w:name="_Toc81368873"/>
      <w:r>
        <w:t>1. Preparing Help According to Circumstances and Time</w:t>
      </w:r>
      <w:bookmarkEnd w:id="1301"/>
      <w:bookmarkEnd w:id="1302"/>
      <w:bookmarkEnd w:id="1303"/>
      <w:bookmarkEnd w:id="1304"/>
    </w:p>
    <w:p w14:paraId="4D847860" w14:textId="77777777" w:rsidR="0077251B" w:rsidRPr="008C5491" w:rsidRDefault="0077251B" w:rsidP="00C341E0">
      <w:r w:rsidRPr="008C5491">
        <w:t xml:space="preserve">Key to any disaster relief program is the effective packing and distribution of emergency supplies of food, </w:t>
      </w:r>
      <w:proofErr w:type="gramStart"/>
      <w:r w:rsidRPr="008C5491">
        <w:t>water</w:t>
      </w:r>
      <w:proofErr w:type="gramEnd"/>
      <w:r w:rsidRPr="008C5491">
        <w:t xml:space="preserve"> and other essentials for survival.  ORH Hope Boxes</w:t>
      </w:r>
      <w:r w:rsidR="00CB1EBE">
        <w:t xml:space="preserve"> must be</w:t>
      </w:r>
      <w:r w:rsidRPr="008C5491">
        <w:t xml:space="preserve"> prepared, </w:t>
      </w:r>
      <w:proofErr w:type="gramStart"/>
      <w:r w:rsidRPr="008C5491">
        <w:t>packed</w:t>
      </w:r>
      <w:proofErr w:type="gramEnd"/>
      <w:r w:rsidRPr="008C5491">
        <w:t xml:space="preserve"> and distributed</w:t>
      </w:r>
      <w:r w:rsidR="00C341E0">
        <w:t xml:space="preserve"> according to an appropriate assessment of the condition of the people</w:t>
      </w:r>
      <w:r w:rsidRPr="008C5491">
        <w:t>.</w:t>
      </w:r>
      <w:r w:rsidR="00CB1EBE">
        <w:t xml:space="preserve">  </w:t>
      </w:r>
      <w:r w:rsidRPr="008C5491">
        <w:t>ORH has developed six basic Hope Box models it recommends be used for disaster relief and each model has been tailored for a specific purpose</w:t>
      </w:r>
      <w:r w:rsidR="00CB1EBE">
        <w:t xml:space="preserve"> and time of the G.O. Event</w:t>
      </w:r>
      <w:r w:rsidRPr="008C5491">
        <w:t>.</w:t>
      </w:r>
    </w:p>
    <w:p w14:paraId="6E0AE772" w14:textId="77777777" w:rsidR="0077251B" w:rsidRPr="008C5491" w:rsidRDefault="0077251B" w:rsidP="00CB1EBE"/>
    <w:p w14:paraId="335DE1D2" w14:textId="77777777" w:rsidR="00B95B35" w:rsidRPr="008C5491" w:rsidRDefault="0077251B" w:rsidP="00C341E0">
      <w:r w:rsidRPr="008C5491">
        <w:t xml:space="preserve">As you will see, churches of any size can help ORH by organizing relief teams that can purchase, </w:t>
      </w:r>
      <w:proofErr w:type="gramStart"/>
      <w:r w:rsidRPr="008C5491">
        <w:t>pack</w:t>
      </w:r>
      <w:proofErr w:type="gramEnd"/>
      <w:r w:rsidRPr="008C5491">
        <w:t xml:space="preserve"> and distribute at least one type of the follow</w:t>
      </w:r>
      <w:r w:rsidR="00BB0AC4" w:rsidRPr="008C5491">
        <w:t xml:space="preserve">ing described Hope Boxes. Remember the “G.O.” (God’s </w:t>
      </w:r>
      <w:smartTag w:uri="urn:schemas-microsoft-com:office:smarttags" w:element="place">
        <w:r w:rsidR="00BB0AC4" w:rsidRPr="008C5491">
          <w:t>Opportunity</w:t>
        </w:r>
      </w:smartTag>
      <w:r w:rsidR="00BB0AC4" w:rsidRPr="008C5491">
        <w:t xml:space="preserve">) refers to the day that a disaster strikes – and we must go to help those who are in distress. The number appearing after “G.O.” is a reference to the number of days after a disaster strikes. The needs in a disaster field change as the </w:t>
      </w:r>
      <w:r w:rsidR="00585286" w:rsidRPr="008C5491">
        <w:t>day’s</w:t>
      </w:r>
      <w:r w:rsidR="00BB0AC4" w:rsidRPr="008C5491">
        <w:t xml:space="preserve"> progress after a “G.O.” opportunity. We must adapt our preparations to these needs.</w:t>
      </w:r>
    </w:p>
    <w:p w14:paraId="33AD1439" w14:textId="77777777" w:rsidR="00CA16B8" w:rsidRPr="008C5491" w:rsidRDefault="00CB1EBE" w:rsidP="00CB1EBE">
      <w:pPr>
        <w:pStyle w:val="Heading3"/>
      </w:pPr>
      <w:bookmarkStart w:id="1305" w:name="_Toc145164745"/>
      <w:bookmarkStart w:id="1306" w:name="_Toc145165003"/>
      <w:bookmarkStart w:id="1307" w:name="_Toc145165201"/>
      <w:bookmarkStart w:id="1308" w:name="_Toc145167169"/>
      <w:bookmarkStart w:id="1309" w:name="_Toc145167634"/>
      <w:bookmarkStart w:id="1310" w:name="_Toc145168062"/>
      <w:bookmarkStart w:id="1311" w:name="_Toc145168168"/>
      <w:bookmarkStart w:id="1312" w:name="_Toc145168325"/>
      <w:bookmarkStart w:id="1313" w:name="_Toc145168676"/>
      <w:bookmarkStart w:id="1314" w:name="_Toc145168798"/>
      <w:bookmarkStart w:id="1315" w:name="_Toc145168896"/>
      <w:bookmarkStart w:id="1316" w:name="_Toc145169277"/>
      <w:bookmarkStart w:id="1317" w:name="_Toc145169394"/>
      <w:bookmarkStart w:id="1318" w:name="_Toc145206564"/>
      <w:bookmarkStart w:id="1319" w:name="_Toc159987386"/>
      <w:bookmarkStart w:id="1320" w:name="_Toc160000702"/>
      <w:bookmarkStart w:id="1321" w:name="_Toc160000990"/>
      <w:bookmarkStart w:id="1322" w:name="_Toc160027258"/>
      <w:bookmarkStart w:id="1323" w:name="_Toc160027341"/>
      <w:bookmarkStart w:id="1324" w:name="_Toc289163584"/>
      <w:bookmarkStart w:id="1325" w:name="_Toc289679161"/>
      <w:bookmarkStart w:id="1326" w:name="_Toc524929047"/>
      <w:bookmarkStart w:id="1327" w:name="_Toc145164500"/>
      <w:bookmarkStart w:id="1328" w:name="_Toc81368874"/>
      <w:r>
        <w:t xml:space="preserve">2. </w:t>
      </w:r>
      <w:r w:rsidR="0077251B" w:rsidRPr="008C5491">
        <w:t>G</w:t>
      </w:r>
      <w:r w:rsidR="008E4782">
        <w:t>.</w:t>
      </w:r>
      <w:r w:rsidR="0077251B" w:rsidRPr="008C5491">
        <w:t>O</w:t>
      </w:r>
      <w:r w:rsidR="008E4782">
        <w:t>.</w:t>
      </w:r>
      <w:r w:rsidR="0077251B" w:rsidRPr="008C5491">
        <w:t xml:space="preserve"> – </w:t>
      </w:r>
      <w:r w:rsidR="008275F1">
        <w:t>270</w:t>
      </w:r>
      <w:r w:rsidR="0077251B" w:rsidRPr="008C5491">
        <w:t xml:space="preserve"> through G</w:t>
      </w:r>
      <w:r w:rsidR="008E4782">
        <w:t>.</w:t>
      </w:r>
      <w:r w:rsidR="0077251B" w:rsidRPr="008C5491">
        <w:t>O</w:t>
      </w:r>
      <w:r w:rsidR="008E4782">
        <w:t>.</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t xml:space="preserve"> +10</w:t>
      </w:r>
      <w:bookmarkEnd w:id="1324"/>
      <w:bookmarkEnd w:id="1325"/>
      <w:bookmarkEnd w:id="1326"/>
      <w:bookmarkEnd w:id="1328"/>
    </w:p>
    <w:p w14:paraId="11EDADDE" w14:textId="77777777" w:rsidR="0077251B" w:rsidRPr="008C5491" w:rsidRDefault="0077251B" w:rsidP="0077251B">
      <w:r w:rsidRPr="008C5491">
        <w:t>PRE-G</w:t>
      </w:r>
      <w:r w:rsidR="008E4782">
        <w:t>.</w:t>
      </w:r>
      <w:r w:rsidRPr="008C5491">
        <w:t>O</w:t>
      </w:r>
      <w:r w:rsidR="008E4782">
        <w:t>.</w:t>
      </w:r>
      <w:r w:rsidRPr="008C5491">
        <w:t xml:space="preserve"> Hope Boxes contain only canned goods and non-perishables.  Churches may pack and store </w:t>
      </w:r>
      <w:r w:rsidR="008275F1">
        <w:t xml:space="preserve">such boxes up to 270 </w:t>
      </w:r>
      <w:r w:rsidRPr="008C5491">
        <w:t xml:space="preserve">days in advance of an event and may continue to do so after the event (usually about ten days).  </w:t>
      </w:r>
      <w:r w:rsidR="00B67FE4">
        <w:t xml:space="preserve">This question might arise: how can you plan for disasters a full nine months ahead? The easiest answer is that there will always be seasonal storms, flooding and fires that devastate populated areas. Planning ahead allows S.E.R.T.S. team members to devote their energies to presenting the Good News of the Gospel. </w:t>
      </w:r>
      <w:r w:rsidRPr="008C5491">
        <w:t>See Appendix A for a suggested packing list.</w:t>
      </w:r>
      <w:bookmarkEnd w:id="1327"/>
    </w:p>
    <w:p w14:paraId="6633EB59" w14:textId="77777777" w:rsidR="00CA16B8" w:rsidRPr="008C5491" w:rsidRDefault="00CB1EBE" w:rsidP="00CB1EBE">
      <w:pPr>
        <w:pStyle w:val="Heading3"/>
      </w:pPr>
      <w:bookmarkStart w:id="1329" w:name="_Toc145164746"/>
      <w:bookmarkStart w:id="1330" w:name="_Toc145165004"/>
      <w:bookmarkStart w:id="1331" w:name="_Toc145165202"/>
      <w:bookmarkStart w:id="1332" w:name="_Toc145167170"/>
      <w:bookmarkStart w:id="1333" w:name="_Toc145167635"/>
      <w:bookmarkStart w:id="1334" w:name="_Toc145168063"/>
      <w:bookmarkStart w:id="1335" w:name="_Toc145168169"/>
      <w:bookmarkStart w:id="1336" w:name="_Toc145168326"/>
      <w:bookmarkStart w:id="1337" w:name="_Toc145168677"/>
      <w:bookmarkStart w:id="1338" w:name="_Toc145168799"/>
      <w:bookmarkStart w:id="1339" w:name="_Toc145168897"/>
      <w:bookmarkStart w:id="1340" w:name="_Toc145169278"/>
      <w:bookmarkStart w:id="1341" w:name="_Toc145169395"/>
      <w:bookmarkStart w:id="1342" w:name="_Toc145206565"/>
      <w:bookmarkStart w:id="1343" w:name="_Toc159987387"/>
      <w:bookmarkStart w:id="1344" w:name="_Toc160000703"/>
      <w:bookmarkStart w:id="1345" w:name="_Toc160000991"/>
      <w:bookmarkStart w:id="1346" w:name="_Toc160027259"/>
      <w:bookmarkStart w:id="1347" w:name="_Toc160027342"/>
      <w:bookmarkStart w:id="1348" w:name="_Toc289163585"/>
      <w:bookmarkStart w:id="1349" w:name="_Toc289679162"/>
      <w:bookmarkStart w:id="1350" w:name="_Toc524929048"/>
      <w:bookmarkStart w:id="1351" w:name="_Toc145164501"/>
      <w:bookmarkStart w:id="1352" w:name="_Toc81368875"/>
      <w:r>
        <w:t xml:space="preserve">3. </w:t>
      </w:r>
      <w:r w:rsidR="0077251B" w:rsidRPr="008C5491">
        <w:t>G</w:t>
      </w:r>
      <w:r w:rsidR="008E4782">
        <w:t>.</w:t>
      </w:r>
      <w:r w:rsidR="0077251B" w:rsidRPr="008C5491">
        <w:t>O</w:t>
      </w:r>
      <w:r w:rsidR="008E4782">
        <w:t>.</w:t>
      </w:r>
      <w:r w:rsidR="0077251B" w:rsidRPr="008C5491">
        <w:t xml:space="preserve"> + 1</w:t>
      </w:r>
      <w:r>
        <w:t>0</w:t>
      </w:r>
      <w:r w:rsidR="0077251B" w:rsidRPr="008C5491">
        <w:t xml:space="preserve"> through G</w:t>
      </w:r>
      <w:r w:rsidR="008E4782">
        <w:t>.</w:t>
      </w:r>
      <w:r w:rsidR="0077251B" w:rsidRPr="008C5491">
        <w:t>O</w:t>
      </w:r>
      <w:r w:rsidR="008E4782">
        <w:t>.</w:t>
      </w:r>
      <w:r>
        <w:t xml:space="preserve"> + 20</w:t>
      </w:r>
      <w:r w:rsidR="0077251B" w:rsidRPr="008C5491">
        <w:t>.</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2"/>
      <w:r w:rsidR="0077251B" w:rsidRPr="008C5491">
        <w:t xml:space="preserve">  </w:t>
      </w:r>
    </w:p>
    <w:p w14:paraId="70D89D08" w14:textId="77777777" w:rsidR="0077251B" w:rsidRPr="008C5491" w:rsidRDefault="0077251B" w:rsidP="00CB1EBE">
      <w:pPr>
        <w:rPr>
          <w:b/>
          <w:u w:val="single"/>
        </w:rPr>
      </w:pPr>
      <w:r w:rsidRPr="008C5491">
        <w:t xml:space="preserve">These Food Hope Boxes contain everything listed in Appendix A, </w:t>
      </w:r>
      <w:r w:rsidR="00385383">
        <w:t>plus</w:t>
      </w:r>
      <w:r w:rsidRPr="008C5491">
        <w:t xml:space="preserve"> perishable items such as cereals, grains, pasta, sugar, </w:t>
      </w:r>
      <w:proofErr w:type="gramStart"/>
      <w:r w:rsidRPr="008C5491">
        <w:t>tea</w:t>
      </w:r>
      <w:proofErr w:type="gramEnd"/>
      <w:r w:rsidRPr="008C5491">
        <w:t xml:space="preserve"> and coffee.</w:t>
      </w:r>
      <w:bookmarkEnd w:id="1351"/>
      <w:r w:rsidR="00385383">
        <w:t xml:space="preserve"> Obviously, these boxes will have to be prepared quickly, in the heat of the crisis. This hurried pace can hurt the quality of the contents, so great care must be exercised in this phase.</w:t>
      </w:r>
    </w:p>
    <w:p w14:paraId="410D24BB" w14:textId="77777777" w:rsidR="00CA16B8" w:rsidRPr="008C5491" w:rsidRDefault="00CB1EBE" w:rsidP="00CB1EBE">
      <w:pPr>
        <w:pStyle w:val="Heading3"/>
      </w:pPr>
      <w:bookmarkStart w:id="1353" w:name="_Toc145164747"/>
      <w:bookmarkStart w:id="1354" w:name="_Toc145165005"/>
      <w:bookmarkStart w:id="1355" w:name="_Toc145165203"/>
      <w:bookmarkStart w:id="1356" w:name="_Toc145167171"/>
      <w:bookmarkStart w:id="1357" w:name="_Toc145167636"/>
      <w:bookmarkStart w:id="1358" w:name="_Toc145168064"/>
      <w:bookmarkStart w:id="1359" w:name="_Toc145168170"/>
      <w:bookmarkStart w:id="1360" w:name="_Toc145168327"/>
      <w:bookmarkStart w:id="1361" w:name="_Toc145168678"/>
      <w:bookmarkStart w:id="1362" w:name="_Toc145168800"/>
      <w:bookmarkStart w:id="1363" w:name="_Toc145168898"/>
      <w:bookmarkStart w:id="1364" w:name="_Toc145169279"/>
      <w:bookmarkStart w:id="1365" w:name="_Toc145169396"/>
      <w:bookmarkStart w:id="1366" w:name="_Toc145206566"/>
      <w:bookmarkStart w:id="1367" w:name="_Toc159987388"/>
      <w:bookmarkStart w:id="1368" w:name="_Toc160000704"/>
      <w:bookmarkStart w:id="1369" w:name="_Toc160000992"/>
      <w:bookmarkStart w:id="1370" w:name="_Toc160027260"/>
      <w:bookmarkStart w:id="1371" w:name="_Toc160027343"/>
      <w:bookmarkStart w:id="1372" w:name="_Toc289163586"/>
      <w:bookmarkStart w:id="1373" w:name="_Toc289679163"/>
      <w:bookmarkStart w:id="1374" w:name="_Toc524929049"/>
      <w:bookmarkStart w:id="1375" w:name="_Toc145164502"/>
      <w:bookmarkStart w:id="1376" w:name="_Toc81368876"/>
      <w:r>
        <w:t xml:space="preserve">4. </w:t>
      </w:r>
      <w:r w:rsidR="0077251B" w:rsidRPr="008C5491">
        <w:t>G</w:t>
      </w:r>
      <w:r w:rsidR="00385383">
        <w:t>.</w:t>
      </w:r>
      <w:r w:rsidR="0077251B" w:rsidRPr="008C5491">
        <w:t>O</w:t>
      </w:r>
      <w:r w:rsidR="00385383">
        <w:t>.</w:t>
      </w:r>
      <w:r w:rsidR="0077251B" w:rsidRPr="008C5491">
        <w:t xml:space="preserve"> - 30 through G</w:t>
      </w:r>
      <w:r w:rsidR="00385383">
        <w:t>.</w:t>
      </w:r>
      <w:r w:rsidR="0077251B" w:rsidRPr="008C5491">
        <w:t>O</w:t>
      </w:r>
      <w:r w:rsidR="00385383">
        <w:t>.</w:t>
      </w:r>
      <w:r w:rsidR="0077251B" w:rsidRPr="008C5491">
        <w:t xml:space="preserve"> + </w:t>
      </w:r>
      <w:r>
        <w:t>30</w:t>
      </w:r>
      <w:r w:rsidR="0077251B" w:rsidRPr="008C5491">
        <w:t>.</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6"/>
      <w:r w:rsidR="0077251B" w:rsidRPr="008C5491">
        <w:t xml:space="preserve">  </w:t>
      </w:r>
    </w:p>
    <w:p w14:paraId="3046F845" w14:textId="77777777" w:rsidR="0077251B" w:rsidRPr="008C5491" w:rsidRDefault="0077251B" w:rsidP="00CB1EBE">
      <w:r w:rsidRPr="008C5491">
        <w:t xml:space="preserve">Underwear Hope Boxes are filled with an assortment of children’s, </w:t>
      </w:r>
      <w:proofErr w:type="gramStart"/>
      <w:r w:rsidRPr="008C5491">
        <w:t>women’s</w:t>
      </w:r>
      <w:proofErr w:type="gramEnd"/>
      <w:r w:rsidRPr="008C5491">
        <w:t xml:space="preserve"> and men’s NEW undergarments.  All sizes are needed so churches are encouraged to designate specific sizes for specific groups of donors.  Boxes may be pre-packed and stored by churches in anticipation of the next </w:t>
      </w:r>
      <w:r w:rsidR="00B95B35">
        <w:t>opportunity (G.O.) to serve</w:t>
      </w:r>
      <w:r w:rsidRPr="008C5491">
        <w:t>.   Underwear Hope Boxes will be opened at the point of distribution and families will be permitted to rummage for the sizes they need.  Some rationing may be required depending on supply and demand.  See Appendix B for a suggested packing list.</w:t>
      </w:r>
      <w:bookmarkEnd w:id="1375"/>
      <w:r w:rsidR="004A5156">
        <w:t xml:space="preserve"> </w:t>
      </w:r>
      <w:r w:rsidR="004A5156" w:rsidRPr="00530878">
        <w:rPr>
          <w:b/>
          <w:bCs/>
          <w:i/>
          <w:iCs/>
        </w:rPr>
        <w:t>Please do not send used clothing.</w:t>
      </w:r>
      <w:r w:rsidR="004A5156">
        <w:t xml:space="preserve"> Several disaster sites in recent years have been plagued by enormous amounts of used clothing. In many cases, mountains of used clothing had to be hauled away and burned.</w:t>
      </w:r>
    </w:p>
    <w:p w14:paraId="2DAF3CD8" w14:textId="77777777" w:rsidR="0077251B" w:rsidRPr="008C5491" w:rsidRDefault="0077251B" w:rsidP="0077251B"/>
    <w:p w14:paraId="36BDF2C7" w14:textId="77777777" w:rsidR="00CA16B8" w:rsidRPr="008C5491" w:rsidRDefault="00CB1EBE" w:rsidP="00CB1EBE">
      <w:pPr>
        <w:pStyle w:val="Heading3"/>
      </w:pPr>
      <w:bookmarkStart w:id="1377" w:name="_Toc145164748"/>
      <w:bookmarkStart w:id="1378" w:name="_Toc145165006"/>
      <w:bookmarkStart w:id="1379" w:name="_Toc145165204"/>
      <w:bookmarkStart w:id="1380" w:name="_Toc145167172"/>
      <w:bookmarkStart w:id="1381" w:name="_Toc145167637"/>
      <w:bookmarkStart w:id="1382" w:name="_Toc145168065"/>
      <w:bookmarkStart w:id="1383" w:name="_Toc145168171"/>
      <w:bookmarkStart w:id="1384" w:name="_Toc145168328"/>
      <w:bookmarkStart w:id="1385" w:name="_Toc145168679"/>
      <w:bookmarkStart w:id="1386" w:name="_Toc145168801"/>
      <w:bookmarkStart w:id="1387" w:name="_Toc145168899"/>
      <w:bookmarkStart w:id="1388" w:name="_Toc145169280"/>
      <w:bookmarkStart w:id="1389" w:name="_Toc145169397"/>
      <w:bookmarkStart w:id="1390" w:name="_Toc145206567"/>
      <w:bookmarkStart w:id="1391" w:name="_Toc159987389"/>
      <w:bookmarkStart w:id="1392" w:name="_Toc160000705"/>
      <w:bookmarkStart w:id="1393" w:name="_Toc160000993"/>
      <w:bookmarkStart w:id="1394" w:name="_Toc160027261"/>
      <w:bookmarkStart w:id="1395" w:name="_Toc160027344"/>
      <w:bookmarkStart w:id="1396" w:name="_Toc289163587"/>
      <w:bookmarkStart w:id="1397" w:name="_Toc289679164"/>
      <w:bookmarkStart w:id="1398" w:name="_Toc524929050"/>
      <w:bookmarkStart w:id="1399" w:name="_Toc145164503"/>
      <w:bookmarkStart w:id="1400" w:name="_Toc81368877"/>
      <w:r>
        <w:t xml:space="preserve">5. </w:t>
      </w:r>
      <w:r w:rsidR="0077251B" w:rsidRPr="008C5491">
        <w:t>Toiletries Hope Boxes (G</w:t>
      </w:r>
      <w:r w:rsidR="00530878">
        <w:t>.</w:t>
      </w:r>
      <w:r w:rsidR="0077251B" w:rsidRPr="008C5491">
        <w:t>O</w:t>
      </w:r>
      <w:r w:rsidR="00530878">
        <w:t>.</w:t>
      </w:r>
      <w:r w:rsidR="0077251B" w:rsidRPr="008C5491">
        <w:t xml:space="preserve"> </w:t>
      </w:r>
      <w:r>
        <w:t>-30</w:t>
      </w:r>
      <w:r w:rsidR="0077251B" w:rsidRPr="008C5491">
        <w:t xml:space="preserve"> through G</w:t>
      </w:r>
      <w:r w:rsidR="00530878">
        <w:t>.</w:t>
      </w:r>
      <w:r w:rsidR="0077251B" w:rsidRPr="008C5491">
        <w:t>O</w:t>
      </w:r>
      <w:r w:rsidR="00530878">
        <w:t>.</w:t>
      </w:r>
      <w:r>
        <w:t xml:space="preserve"> +3</w:t>
      </w:r>
      <w:r w:rsidR="0077251B" w:rsidRPr="008C5491">
        <w:t>0).</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400"/>
      <w:r w:rsidR="0077251B" w:rsidRPr="008C5491">
        <w:t xml:space="preserve">  </w:t>
      </w:r>
    </w:p>
    <w:p w14:paraId="30177AA2" w14:textId="77777777" w:rsidR="0077251B" w:rsidRPr="008C5491" w:rsidRDefault="0077251B" w:rsidP="00CB1EBE">
      <w:pPr>
        <w:rPr>
          <w:b/>
          <w:u w:val="single"/>
        </w:rPr>
      </w:pPr>
      <w:r w:rsidRPr="008C5491">
        <w:t>T</w:t>
      </w:r>
      <w:r w:rsidR="00CB1EBE">
        <w:t xml:space="preserve">oiletry </w:t>
      </w:r>
      <w:r w:rsidRPr="008C5491">
        <w:t xml:space="preserve">Hope Boxes are packed with miscellaneous toiletries.  Like Underwear Hope Boxes, </w:t>
      </w:r>
      <w:r w:rsidRPr="008C5491">
        <w:lastRenderedPageBreak/>
        <w:t>these boxes will be opened at the distribution point and rationed as deemed appropriate.  See Appendix C for a suggested packing list.</w:t>
      </w:r>
      <w:bookmarkEnd w:id="1399"/>
      <w:r w:rsidRPr="008C5491">
        <w:t xml:space="preserve"> </w:t>
      </w:r>
    </w:p>
    <w:p w14:paraId="0FC8777D" w14:textId="77777777" w:rsidR="0077251B" w:rsidRPr="008C5491" w:rsidRDefault="0077251B" w:rsidP="0077251B">
      <w:pPr>
        <w:rPr>
          <w:b/>
        </w:rPr>
      </w:pPr>
    </w:p>
    <w:p w14:paraId="189CB9B3" w14:textId="77777777" w:rsidR="00CA16B8" w:rsidRPr="008C5491" w:rsidRDefault="00CB1EBE" w:rsidP="00CB1EBE">
      <w:pPr>
        <w:pStyle w:val="Heading3"/>
      </w:pPr>
      <w:bookmarkStart w:id="1401" w:name="_Toc145164749"/>
      <w:bookmarkStart w:id="1402" w:name="_Toc145165007"/>
      <w:bookmarkStart w:id="1403" w:name="_Toc145165205"/>
      <w:bookmarkStart w:id="1404" w:name="_Toc145167173"/>
      <w:bookmarkStart w:id="1405" w:name="_Toc145167638"/>
      <w:bookmarkStart w:id="1406" w:name="_Toc145168066"/>
      <w:bookmarkStart w:id="1407" w:name="_Toc145168172"/>
      <w:bookmarkStart w:id="1408" w:name="_Toc145168329"/>
      <w:bookmarkStart w:id="1409" w:name="_Toc145168680"/>
      <w:bookmarkStart w:id="1410" w:name="_Toc145168802"/>
      <w:bookmarkStart w:id="1411" w:name="_Toc145168900"/>
      <w:bookmarkStart w:id="1412" w:name="_Toc145169281"/>
      <w:bookmarkStart w:id="1413" w:name="_Toc145169398"/>
      <w:bookmarkStart w:id="1414" w:name="_Toc145206568"/>
      <w:bookmarkStart w:id="1415" w:name="_Toc159987390"/>
      <w:bookmarkStart w:id="1416" w:name="_Toc160000706"/>
      <w:bookmarkStart w:id="1417" w:name="_Toc160000994"/>
      <w:bookmarkStart w:id="1418" w:name="_Toc160027262"/>
      <w:bookmarkStart w:id="1419" w:name="_Toc160027345"/>
      <w:bookmarkStart w:id="1420" w:name="_Toc289163588"/>
      <w:bookmarkStart w:id="1421" w:name="_Toc289679165"/>
      <w:bookmarkStart w:id="1422" w:name="_Toc524929051"/>
      <w:bookmarkStart w:id="1423" w:name="_Toc145164504"/>
      <w:bookmarkStart w:id="1424" w:name="_Toc81368878"/>
      <w:r>
        <w:t xml:space="preserve">6. </w:t>
      </w:r>
      <w:r w:rsidR="0077251B" w:rsidRPr="008C5491">
        <w:t>Cleaning Supplies/House Care Hope Boxes (G</w:t>
      </w:r>
      <w:r w:rsidR="00530878">
        <w:t>.</w:t>
      </w:r>
      <w:r w:rsidR="0077251B" w:rsidRPr="008C5491">
        <w:t>O</w:t>
      </w:r>
      <w:r w:rsidR="00530878">
        <w:t>.</w:t>
      </w:r>
      <w:r w:rsidR="00747E48">
        <w:t xml:space="preserve"> -30</w:t>
      </w:r>
      <w:r w:rsidR="0077251B" w:rsidRPr="008C5491">
        <w:t xml:space="preserve"> through G</w:t>
      </w:r>
      <w:r w:rsidR="00530878">
        <w:t>.</w:t>
      </w:r>
      <w:r w:rsidR="0077251B" w:rsidRPr="008C5491">
        <w:t>O</w:t>
      </w:r>
      <w:r w:rsidR="00530878">
        <w:t>.</w:t>
      </w:r>
      <w:r w:rsidR="0077251B" w:rsidRPr="008C5491">
        <w:t xml:space="preserve"> + </w:t>
      </w:r>
      <w:r w:rsidR="00747E48">
        <w:t>3</w:t>
      </w:r>
      <w:r w:rsidR="0077251B" w:rsidRPr="008C5491">
        <w:t>0).</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4"/>
      <w:r w:rsidR="0077251B" w:rsidRPr="008C5491">
        <w:t xml:space="preserve">  </w:t>
      </w:r>
    </w:p>
    <w:p w14:paraId="4F8CBFD9" w14:textId="77777777" w:rsidR="0077251B" w:rsidRPr="008C5491" w:rsidRDefault="00747E48" w:rsidP="00747E48">
      <w:pPr>
        <w:rPr>
          <w:b/>
          <w:u w:val="single"/>
        </w:rPr>
      </w:pPr>
      <w:r>
        <w:t xml:space="preserve">Cleaning Supply </w:t>
      </w:r>
      <w:r w:rsidR="0077251B" w:rsidRPr="008C5491">
        <w:t>Hope Boxes are designed for house clean-up and minor repair work.  Cleaning supplies must never be commingled with foodstuffs.  Cross-contamination of food and cleaning agents can produce deadly results.  Breakable containers should be avoided at all times.  The ideal packing container may be a plastic fiv</w:t>
      </w:r>
      <w:r w:rsidR="006713BC" w:rsidRPr="008C5491">
        <w:t>e-gallon bucket.  See Appendices A and B</w:t>
      </w:r>
      <w:r w:rsidR="0077251B" w:rsidRPr="008C5491">
        <w:t xml:space="preserve"> for a suggested packing list.</w:t>
      </w:r>
      <w:bookmarkEnd w:id="1423"/>
    </w:p>
    <w:p w14:paraId="65A8CE08" w14:textId="77777777" w:rsidR="0077251B" w:rsidRPr="008C5491" w:rsidRDefault="0077251B" w:rsidP="0077251B">
      <w:pPr>
        <w:rPr>
          <w:b/>
          <w:u w:val="single"/>
        </w:rPr>
      </w:pPr>
    </w:p>
    <w:p w14:paraId="17F4FFD2" w14:textId="77777777" w:rsidR="00CA16B8" w:rsidRPr="008C5491" w:rsidRDefault="00747E48" w:rsidP="00747E48">
      <w:pPr>
        <w:pStyle w:val="Heading3"/>
      </w:pPr>
      <w:bookmarkStart w:id="1425" w:name="_Toc145164750"/>
      <w:bookmarkStart w:id="1426" w:name="_Toc145165008"/>
      <w:bookmarkStart w:id="1427" w:name="_Toc145165206"/>
      <w:bookmarkStart w:id="1428" w:name="_Toc145167174"/>
      <w:bookmarkStart w:id="1429" w:name="_Toc145167639"/>
      <w:bookmarkStart w:id="1430" w:name="_Toc145168067"/>
      <w:bookmarkStart w:id="1431" w:name="_Toc145168173"/>
      <w:bookmarkStart w:id="1432" w:name="_Toc145168330"/>
      <w:bookmarkStart w:id="1433" w:name="_Toc145168681"/>
      <w:bookmarkStart w:id="1434" w:name="_Toc145168803"/>
      <w:bookmarkStart w:id="1435" w:name="_Toc145168901"/>
      <w:bookmarkStart w:id="1436" w:name="_Toc145169282"/>
      <w:bookmarkStart w:id="1437" w:name="_Toc145169399"/>
      <w:bookmarkStart w:id="1438" w:name="_Toc145206569"/>
      <w:bookmarkStart w:id="1439" w:name="_Toc159987391"/>
      <w:bookmarkStart w:id="1440" w:name="_Toc160000707"/>
      <w:bookmarkStart w:id="1441" w:name="_Toc160000995"/>
      <w:bookmarkStart w:id="1442" w:name="_Toc160027263"/>
      <w:bookmarkStart w:id="1443" w:name="_Toc160027346"/>
      <w:bookmarkStart w:id="1444" w:name="_Toc289163589"/>
      <w:bookmarkStart w:id="1445" w:name="_Toc289679166"/>
      <w:bookmarkStart w:id="1446" w:name="_Toc524929052"/>
      <w:bookmarkStart w:id="1447" w:name="_Toc145164505"/>
      <w:bookmarkStart w:id="1448" w:name="_Toc81368879"/>
      <w:r>
        <w:t xml:space="preserve">7. </w:t>
      </w:r>
      <w:r w:rsidR="0077251B" w:rsidRPr="008C5491">
        <w:t>Baby Care Hope Boxes (G</w:t>
      </w:r>
      <w:r w:rsidR="00530878">
        <w:t>.</w:t>
      </w:r>
      <w:r w:rsidR="0077251B" w:rsidRPr="008C5491">
        <w:t>O</w:t>
      </w:r>
      <w:r w:rsidR="00530878">
        <w:t>.</w:t>
      </w:r>
      <w:r>
        <w:t xml:space="preserve"> -30</w:t>
      </w:r>
      <w:r w:rsidR="0077251B" w:rsidRPr="008C5491">
        <w:t xml:space="preserve"> through G</w:t>
      </w:r>
      <w:r w:rsidR="00530878">
        <w:t>.</w:t>
      </w:r>
      <w:r w:rsidR="0077251B" w:rsidRPr="008C5491">
        <w:t>O</w:t>
      </w:r>
      <w:r w:rsidR="00530878">
        <w:t>.</w:t>
      </w:r>
      <w:r>
        <w:t xml:space="preserve"> + 3</w:t>
      </w:r>
      <w:r w:rsidR="0077251B" w:rsidRPr="008C5491">
        <w:t>0).</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8"/>
      <w:r w:rsidR="0077251B" w:rsidRPr="008C5491">
        <w:t xml:space="preserve">  </w:t>
      </w:r>
    </w:p>
    <w:p w14:paraId="2D06D8E2" w14:textId="77777777" w:rsidR="0077251B" w:rsidRPr="00747E48" w:rsidRDefault="0077251B" w:rsidP="00747E48">
      <w:pPr>
        <w:rPr>
          <w:b/>
          <w:u w:val="single"/>
        </w:rPr>
      </w:pPr>
      <w:r w:rsidRPr="008C5491">
        <w:t>As the relief efforts continue after an event</w:t>
      </w:r>
      <w:r w:rsidR="001535F6">
        <w:t>,</w:t>
      </w:r>
      <w:r w:rsidRPr="008C5491">
        <w:t xml:space="preserve"> the needs of infants and toddlers become increasingly urgent.  These boxes could be packed and stored in anticipation of an event.  Such boxes will be opened at the distribution point to be distributed to families based on need and as dee</w:t>
      </w:r>
      <w:r w:rsidR="008C5491" w:rsidRPr="008C5491">
        <w:t>med appropriate.  See Appendix A</w:t>
      </w:r>
      <w:r w:rsidRPr="008C5491">
        <w:t xml:space="preserve"> for a suggested packing list.</w:t>
      </w:r>
      <w:bookmarkEnd w:id="1447"/>
    </w:p>
    <w:p w14:paraId="7ABB156A" w14:textId="77777777" w:rsidR="0077251B" w:rsidRDefault="00747E48" w:rsidP="00365B92">
      <w:pPr>
        <w:pStyle w:val="Heading3"/>
      </w:pPr>
      <w:bookmarkStart w:id="1449" w:name="_Toc289163590"/>
      <w:bookmarkStart w:id="1450" w:name="_Toc289679167"/>
      <w:bookmarkStart w:id="1451" w:name="_Toc524929053"/>
      <w:bookmarkStart w:id="1452" w:name="_Toc81368880"/>
      <w:r>
        <w:t>8</w:t>
      </w:r>
      <w:r w:rsidR="00CC2F74" w:rsidRPr="008C5491">
        <w:t>.</w:t>
      </w:r>
      <w:r>
        <w:t xml:space="preserve"> </w:t>
      </w:r>
      <w:bookmarkStart w:id="1453" w:name="_Toc145162751"/>
      <w:bookmarkStart w:id="1454" w:name="_Toc145163296"/>
      <w:bookmarkStart w:id="1455" w:name="_Toc145164007"/>
      <w:bookmarkStart w:id="1456" w:name="_Toc145164506"/>
      <w:bookmarkStart w:id="1457" w:name="_Toc145164751"/>
      <w:bookmarkStart w:id="1458" w:name="_Toc145165009"/>
      <w:bookmarkStart w:id="1459" w:name="_Toc145165207"/>
      <w:bookmarkStart w:id="1460" w:name="_Toc145167175"/>
      <w:bookmarkStart w:id="1461" w:name="_Toc145167640"/>
      <w:bookmarkStart w:id="1462" w:name="_Toc145168068"/>
      <w:bookmarkStart w:id="1463" w:name="_Toc145168174"/>
      <w:bookmarkStart w:id="1464" w:name="_Toc145168331"/>
      <w:bookmarkStart w:id="1465" w:name="_Toc145168682"/>
      <w:bookmarkStart w:id="1466" w:name="_Toc145168804"/>
      <w:bookmarkStart w:id="1467" w:name="_Toc145168902"/>
      <w:bookmarkStart w:id="1468" w:name="_Toc145169283"/>
      <w:bookmarkStart w:id="1469" w:name="_Toc145169400"/>
      <w:bookmarkStart w:id="1470" w:name="_Toc145206570"/>
      <w:bookmarkStart w:id="1471" w:name="_Toc159987392"/>
      <w:bookmarkStart w:id="1472" w:name="_Toc160000708"/>
      <w:bookmarkStart w:id="1473" w:name="_Toc160000996"/>
      <w:bookmarkStart w:id="1474" w:name="_Toc160027264"/>
      <w:bookmarkStart w:id="1475" w:name="_Toc160027347"/>
      <w:r>
        <w:t>G.O, +10 through G.O.</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r>
        <w:t>+150</w:t>
      </w:r>
      <w:bookmarkEnd w:id="1449"/>
      <w:bookmarkEnd w:id="1450"/>
      <w:bookmarkEnd w:id="1451"/>
      <w:bookmarkEnd w:id="1452"/>
    </w:p>
    <w:p w14:paraId="76317000" w14:textId="77777777" w:rsidR="0077251B" w:rsidRDefault="00747E48" w:rsidP="00747E48">
      <w:r>
        <w:t>The food and Supplies can be put in a food pantry for people to shop through at the church.  The food will arrive at the church in boxes of kind for shelving.</w:t>
      </w:r>
    </w:p>
    <w:p w14:paraId="61A2B0CD" w14:textId="77777777" w:rsidR="00747E48" w:rsidRPr="008C5491" w:rsidRDefault="00747E48" w:rsidP="00747E48"/>
    <w:p w14:paraId="39658B9A" w14:textId="77777777" w:rsidR="0077251B" w:rsidRPr="008C5491" w:rsidRDefault="0077251B" w:rsidP="0077251B">
      <w:r w:rsidRPr="008C5491">
        <w:t>In Appendix E, we have listed three basic means for distributing resources. We learned these by trial and error during the 2005 Hurricane season. These systems will help the receiving church organize the best means to help members of the community.</w:t>
      </w:r>
    </w:p>
    <w:p w14:paraId="07A978B4" w14:textId="77777777" w:rsidR="0077251B" w:rsidRPr="008C5491" w:rsidRDefault="0077251B" w:rsidP="00585286">
      <w:pPr>
        <w:pStyle w:val="Heading1"/>
      </w:pPr>
      <w:r w:rsidRPr="008C5491">
        <w:br w:type="page"/>
      </w:r>
      <w:bookmarkStart w:id="1476" w:name="_Toc145163298"/>
      <w:bookmarkStart w:id="1477" w:name="_Toc145164009"/>
      <w:bookmarkStart w:id="1478" w:name="_Toc145164508"/>
      <w:bookmarkStart w:id="1479" w:name="_Toc145164753"/>
      <w:bookmarkStart w:id="1480" w:name="_Toc145165011"/>
      <w:bookmarkStart w:id="1481" w:name="_Toc145165209"/>
      <w:bookmarkStart w:id="1482" w:name="_Toc145167177"/>
      <w:bookmarkStart w:id="1483" w:name="_Toc145167642"/>
      <w:bookmarkStart w:id="1484" w:name="_Toc145168070"/>
      <w:bookmarkStart w:id="1485" w:name="_Toc145168176"/>
      <w:bookmarkStart w:id="1486" w:name="_Toc145168333"/>
      <w:bookmarkStart w:id="1487" w:name="_Toc145168684"/>
      <w:bookmarkStart w:id="1488" w:name="_Toc145168806"/>
      <w:bookmarkStart w:id="1489" w:name="_Toc145168904"/>
      <w:bookmarkStart w:id="1490" w:name="_Toc145169285"/>
      <w:bookmarkStart w:id="1491" w:name="_Toc145169402"/>
      <w:bookmarkStart w:id="1492" w:name="_Toc145206572"/>
      <w:bookmarkStart w:id="1493" w:name="_Toc159987394"/>
      <w:bookmarkStart w:id="1494" w:name="_Toc160000710"/>
      <w:bookmarkStart w:id="1495" w:name="_Toc160000998"/>
      <w:bookmarkStart w:id="1496" w:name="_Toc160027266"/>
      <w:bookmarkStart w:id="1497" w:name="_Toc160027349"/>
      <w:bookmarkStart w:id="1498" w:name="_Toc289163591"/>
      <w:bookmarkStart w:id="1499" w:name="_Toc289679168"/>
      <w:bookmarkStart w:id="1500" w:name="_Toc524929054"/>
      <w:bookmarkStart w:id="1501" w:name="_Toc81368881"/>
      <w:r w:rsidRPr="008C5491">
        <w:lastRenderedPageBreak/>
        <w:t>Appendix A – Contents for General Hope Boxes G.O</w:t>
      </w:r>
      <w:r w:rsidR="00385383">
        <w:t>. +1 through</w:t>
      </w:r>
      <w:r w:rsidRPr="008C5491">
        <w:t xml:space="preserve"> +10</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p>
    <w:p w14:paraId="0B883822" w14:textId="77777777" w:rsidR="0077251B" w:rsidRPr="008C5491" w:rsidRDefault="0077251B" w:rsidP="0077251B">
      <w:pPr>
        <w:jc w:val="left"/>
      </w:pPr>
    </w:p>
    <w:p w14:paraId="03DE204F" w14:textId="77777777" w:rsidR="00AB3D3E" w:rsidRPr="008C5491" w:rsidRDefault="00AB3D3E" w:rsidP="00AB3D3E">
      <w:pPr>
        <w:jc w:val="center"/>
      </w:pPr>
      <w:r w:rsidRPr="008C5491">
        <w:t>ANCHOR BAPTIST MISSIONS</w:t>
      </w:r>
    </w:p>
    <w:p w14:paraId="7B8A33C3" w14:textId="77777777" w:rsidR="00AB3D3E" w:rsidRPr="008C5491" w:rsidRDefault="00AB3D3E" w:rsidP="00AB3D3E">
      <w:pPr>
        <w:jc w:val="center"/>
      </w:pPr>
      <w:r w:rsidRPr="008C5491">
        <w:t>DISASTER RELIEF</w:t>
      </w:r>
    </w:p>
    <w:p w14:paraId="7FF0C176" w14:textId="18187B12" w:rsidR="00AB3D3E" w:rsidRPr="008C5491" w:rsidRDefault="00573251" w:rsidP="00AB3D3E">
      <w:pPr>
        <w:jc w:val="center"/>
      </w:pPr>
      <w:r>
        <w:t>(Used by Permission)</w:t>
      </w:r>
    </w:p>
    <w:p w14:paraId="523AD55C" w14:textId="77777777" w:rsidR="00AB3D3E" w:rsidRPr="008C5491" w:rsidRDefault="00B95B35" w:rsidP="003678F8">
      <w:pPr>
        <w:jc w:val="left"/>
      </w:pPr>
      <w:r>
        <w:t xml:space="preserve">A note about the “stages”-- </w:t>
      </w:r>
      <w:r w:rsidR="00AB3D3E" w:rsidRPr="008C5491">
        <w:t xml:space="preserve">no disaster is the same.  </w:t>
      </w:r>
      <w:r>
        <w:t xml:space="preserve">Hurricane </w:t>
      </w:r>
      <w:r w:rsidR="00AB3D3E" w:rsidRPr="008C5491">
        <w:t>Katrina required the</w:t>
      </w:r>
      <w:r w:rsidR="003678F8">
        <w:t xml:space="preserve"> longest period of response in Stage O</w:t>
      </w:r>
      <w:r w:rsidR="00AB3D3E" w:rsidRPr="008C5491">
        <w:t>ne that Anchor Baptist Missions has ever experienced.  Some situ</w:t>
      </w:r>
      <w:r w:rsidR="001535F6">
        <w:t>ations require a short Stage One</w:t>
      </w:r>
      <w:r w:rsidR="00AB3D3E" w:rsidRPr="008C5491">
        <w:t xml:space="preserve"> response and no further</w:t>
      </w:r>
      <w:r w:rsidR="005F3CD0">
        <w:t xml:space="preserve"> response</w:t>
      </w:r>
      <w:r w:rsidR="00AB3D3E" w:rsidRPr="008C5491">
        <w:t xml:space="preserve"> (those situations are rare).  Disaster Relief must be flexible to the situation and to the people being served.</w:t>
      </w:r>
    </w:p>
    <w:p w14:paraId="36181040" w14:textId="77777777" w:rsidR="00AB3D3E" w:rsidRPr="008C5491" w:rsidRDefault="00AB3D3E" w:rsidP="003678F8">
      <w:pPr>
        <w:jc w:val="left"/>
      </w:pPr>
    </w:p>
    <w:p w14:paraId="54343B52" w14:textId="2D07F7A2" w:rsidR="00AB3D3E" w:rsidRPr="008C5491" w:rsidRDefault="00AB3D3E" w:rsidP="003678F8">
      <w:pPr>
        <w:jc w:val="left"/>
      </w:pPr>
      <w:r w:rsidRPr="008C5491">
        <w:t xml:space="preserve">In most cases Stage One should be incorporated with bottled water until a safe source of water is secured in the </w:t>
      </w:r>
      <w:r w:rsidR="00573251" w:rsidRPr="008C5491">
        <w:t>affect</w:t>
      </w:r>
      <w:r w:rsidR="00573251">
        <w:t>ed</w:t>
      </w:r>
      <w:r w:rsidR="007B4358">
        <w:t xml:space="preserve"> area.  We are hoping to assemble</w:t>
      </w:r>
      <w:r w:rsidRPr="008C5491">
        <w:t xml:space="preserve"> clothing boxes which </w:t>
      </w:r>
      <w:proofErr w:type="gramStart"/>
      <w:r w:rsidRPr="008C5491">
        <w:t>contain:</w:t>
      </w:r>
      <w:proofErr w:type="gramEnd"/>
      <w:r w:rsidRPr="008C5491">
        <w:t xml:space="preserve"> socks, undergarment</w:t>
      </w:r>
      <w:r w:rsidR="00A90755">
        <w:t>s and if possible something</w:t>
      </w:r>
      <w:r w:rsidRPr="008C5491">
        <w:t xml:space="preserve"> like a jogging suit or t-shirt and pants.  Our policy is to send new clothing-used clothing takes an incredible amount of volunteer hours and most disaster locations are </w:t>
      </w:r>
      <w:proofErr w:type="gramStart"/>
      <w:r w:rsidRPr="008C5491">
        <w:t>over run</w:t>
      </w:r>
      <w:proofErr w:type="gramEnd"/>
      <w:r w:rsidRPr="008C5491">
        <w:t xml:space="preserve"> with unusable used clothing.</w:t>
      </w:r>
    </w:p>
    <w:p w14:paraId="72D48AFC" w14:textId="77777777" w:rsidR="00AB3D3E" w:rsidRPr="008C5491" w:rsidRDefault="00AB3D3E" w:rsidP="003678F8">
      <w:pPr>
        <w:jc w:val="left"/>
      </w:pPr>
    </w:p>
    <w:p w14:paraId="5EE4C95A" w14:textId="77777777" w:rsidR="00AB3D3E" w:rsidRPr="00747E48" w:rsidRDefault="00747E48" w:rsidP="00747E48">
      <w:pPr>
        <w:rPr>
          <w:i/>
        </w:rPr>
      </w:pPr>
      <w:r w:rsidRPr="00747E48">
        <w:rPr>
          <w:i/>
        </w:rPr>
        <w:t>Stage 1</w:t>
      </w:r>
    </w:p>
    <w:p w14:paraId="0A0D5971" w14:textId="77777777" w:rsidR="00AB3D3E" w:rsidRPr="008C5491" w:rsidRDefault="00AB3D3E" w:rsidP="003678F8">
      <w:pPr>
        <w:jc w:val="left"/>
      </w:pPr>
      <w:r w:rsidRPr="008C5491">
        <w:rPr>
          <w:i/>
        </w:rPr>
        <w:t>“</w:t>
      </w:r>
      <w:r w:rsidRPr="008C5491">
        <w:t>Picnic Boxes”</w:t>
      </w:r>
    </w:p>
    <w:p w14:paraId="3D2CEC10" w14:textId="77777777" w:rsidR="00AB3D3E" w:rsidRPr="008C5491" w:rsidRDefault="00AB3D3E" w:rsidP="003678F8">
      <w:pPr>
        <w:jc w:val="left"/>
      </w:pPr>
    </w:p>
    <w:p w14:paraId="7F68FB80" w14:textId="77777777" w:rsidR="00AB3D3E" w:rsidRPr="008C5491" w:rsidRDefault="00AB3D3E" w:rsidP="00747E48">
      <w:r w:rsidRPr="008C5491">
        <w:t>These boxes are designed to provide for a family of four for a couple of days in an emergency situation.  They are specifically designed to require no heat for cooking and no refrigeration.  Once the box is delivered, a family can survive two days, sometimes longer, on its contents using the box for storage. The ingredients below are provided as basics - items can be added but we suggest these items as a minimum.  If you choose to add items, please make sure you add things that can simply be opened and eaten and products that have a shelf life of at least 6-8 months.</w:t>
      </w:r>
    </w:p>
    <w:p w14:paraId="79854798" w14:textId="77777777" w:rsidR="00AB3D3E" w:rsidRPr="008C5491" w:rsidRDefault="00AB3D3E" w:rsidP="003678F8">
      <w:pPr>
        <w:jc w:val="left"/>
      </w:pPr>
    </w:p>
    <w:p w14:paraId="09189A38" w14:textId="77777777" w:rsidR="00AB3D3E" w:rsidRPr="008C5491" w:rsidRDefault="00AB3D3E" w:rsidP="003678F8">
      <w:pPr>
        <w:jc w:val="left"/>
      </w:pPr>
      <w:r w:rsidRPr="008C5491">
        <w:t>Plates</w:t>
      </w:r>
      <w:r w:rsidRPr="008C5491">
        <w:tab/>
      </w:r>
      <w:r w:rsidRPr="008C5491">
        <w:tab/>
      </w:r>
      <w:r w:rsidRPr="008C5491">
        <w:tab/>
      </w:r>
      <w:r w:rsidRPr="008C5491">
        <w:tab/>
      </w:r>
      <w:r w:rsidRPr="008C5491">
        <w:tab/>
        <w:t xml:space="preserve">Vienna </w:t>
      </w:r>
      <w:r w:rsidR="009F6D8A" w:rsidRPr="008C5491">
        <w:t>sausage</w:t>
      </w:r>
    </w:p>
    <w:p w14:paraId="0FE0FD89" w14:textId="77777777" w:rsidR="00AB3D3E" w:rsidRPr="008C5491" w:rsidRDefault="00AB3D3E" w:rsidP="003678F8">
      <w:pPr>
        <w:jc w:val="left"/>
      </w:pPr>
      <w:r w:rsidRPr="008C5491">
        <w:t>Utensils</w:t>
      </w:r>
      <w:r w:rsidRPr="008C5491">
        <w:tab/>
      </w:r>
      <w:r w:rsidRPr="008C5491">
        <w:tab/>
      </w:r>
      <w:r w:rsidRPr="008C5491">
        <w:tab/>
      </w:r>
      <w:r w:rsidRPr="008C5491">
        <w:tab/>
        <w:t>Canned Fruit</w:t>
      </w:r>
    </w:p>
    <w:p w14:paraId="456B242C" w14:textId="77777777" w:rsidR="00AB3D3E" w:rsidRPr="008C5491" w:rsidRDefault="00AB3D3E" w:rsidP="003678F8">
      <w:pPr>
        <w:jc w:val="left"/>
      </w:pPr>
      <w:r w:rsidRPr="008C5491">
        <w:t>Cups</w:t>
      </w:r>
      <w:r w:rsidRPr="008C5491">
        <w:tab/>
      </w:r>
      <w:r w:rsidRPr="008C5491">
        <w:tab/>
      </w:r>
      <w:r w:rsidRPr="008C5491">
        <w:tab/>
      </w:r>
      <w:r w:rsidRPr="008C5491">
        <w:tab/>
      </w:r>
      <w:r w:rsidRPr="008C5491">
        <w:tab/>
        <w:t>Canned Chicken Breast</w:t>
      </w:r>
    </w:p>
    <w:p w14:paraId="3A5776B0" w14:textId="77777777" w:rsidR="00AB3D3E" w:rsidRPr="008C5491" w:rsidRDefault="00AB3D3E" w:rsidP="003678F8">
      <w:pPr>
        <w:jc w:val="left"/>
      </w:pPr>
      <w:r w:rsidRPr="008C5491">
        <w:t>Paper Towels</w:t>
      </w:r>
      <w:r w:rsidRPr="008C5491">
        <w:tab/>
      </w:r>
      <w:r w:rsidRPr="008C5491">
        <w:tab/>
      </w:r>
      <w:r w:rsidRPr="008C5491">
        <w:tab/>
      </w:r>
      <w:r w:rsidRPr="008C5491">
        <w:tab/>
        <w:t>Pork and Beans</w:t>
      </w:r>
    </w:p>
    <w:p w14:paraId="48711B73" w14:textId="77777777" w:rsidR="00AB3D3E" w:rsidRPr="008C5491" w:rsidRDefault="00AB3D3E" w:rsidP="003678F8">
      <w:pPr>
        <w:jc w:val="left"/>
      </w:pPr>
      <w:r w:rsidRPr="008C5491">
        <w:t>Cereal Bars</w:t>
      </w:r>
      <w:r w:rsidRPr="008C5491">
        <w:tab/>
      </w:r>
      <w:r w:rsidRPr="008C5491">
        <w:tab/>
      </w:r>
      <w:r w:rsidRPr="008C5491">
        <w:tab/>
      </w:r>
      <w:r w:rsidRPr="008C5491">
        <w:tab/>
        <w:t>Snack Crackers</w:t>
      </w:r>
    </w:p>
    <w:p w14:paraId="3636D8A1" w14:textId="77777777" w:rsidR="00AB3D3E" w:rsidRPr="008C5491" w:rsidRDefault="00AB3D3E" w:rsidP="003678F8">
      <w:pPr>
        <w:jc w:val="left"/>
      </w:pPr>
      <w:r w:rsidRPr="008C5491">
        <w:t>Granola Bars</w:t>
      </w:r>
      <w:r w:rsidRPr="008C5491">
        <w:tab/>
      </w:r>
      <w:r w:rsidRPr="008C5491">
        <w:tab/>
      </w:r>
      <w:r w:rsidRPr="008C5491">
        <w:tab/>
      </w:r>
      <w:r w:rsidRPr="008C5491">
        <w:tab/>
        <w:t>Saltines</w:t>
      </w:r>
    </w:p>
    <w:p w14:paraId="712167C2" w14:textId="77777777" w:rsidR="00AB3D3E" w:rsidRPr="008C5491" w:rsidRDefault="00AB3D3E" w:rsidP="003678F8">
      <w:pPr>
        <w:jc w:val="left"/>
      </w:pPr>
      <w:r w:rsidRPr="008C5491">
        <w:t>Apple Sauce</w:t>
      </w:r>
      <w:r w:rsidRPr="008C5491">
        <w:tab/>
      </w:r>
      <w:r w:rsidRPr="008C5491">
        <w:tab/>
      </w:r>
      <w:r w:rsidRPr="008C5491">
        <w:tab/>
      </w:r>
      <w:r w:rsidRPr="008C5491">
        <w:tab/>
        <w:t>Raisins</w:t>
      </w:r>
    </w:p>
    <w:p w14:paraId="2996846D" w14:textId="77777777" w:rsidR="00AB3D3E" w:rsidRPr="008C5491" w:rsidRDefault="00AB3D3E" w:rsidP="003678F8">
      <w:pPr>
        <w:jc w:val="left"/>
      </w:pPr>
      <w:r w:rsidRPr="008C5491">
        <w:t>Juice</w:t>
      </w:r>
      <w:r w:rsidRPr="008C5491">
        <w:tab/>
      </w:r>
      <w:r w:rsidRPr="008C5491">
        <w:tab/>
      </w:r>
      <w:r w:rsidRPr="008C5491">
        <w:tab/>
      </w:r>
      <w:r w:rsidRPr="008C5491">
        <w:tab/>
      </w:r>
      <w:r w:rsidRPr="008C5491">
        <w:tab/>
        <w:t>Little Debbie Snacks</w:t>
      </w:r>
    </w:p>
    <w:p w14:paraId="0E630252" w14:textId="77777777" w:rsidR="00AB3D3E" w:rsidRPr="008C5491" w:rsidRDefault="00AB3D3E" w:rsidP="003678F8">
      <w:pPr>
        <w:jc w:val="left"/>
      </w:pPr>
      <w:r w:rsidRPr="008C5491">
        <w:t>Peanut Butter</w:t>
      </w:r>
      <w:r w:rsidRPr="008C5491">
        <w:tab/>
      </w:r>
      <w:r w:rsidRPr="008C5491">
        <w:tab/>
      </w:r>
      <w:r w:rsidRPr="008C5491">
        <w:tab/>
      </w:r>
      <w:r w:rsidRPr="008C5491">
        <w:tab/>
        <w:t>Toilet Paper</w:t>
      </w:r>
    </w:p>
    <w:p w14:paraId="075CCA86" w14:textId="77777777" w:rsidR="00AB3D3E" w:rsidRDefault="00AB3D3E" w:rsidP="003678F8">
      <w:pPr>
        <w:jc w:val="left"/>
      </w:pPr>
      <w:r w:rsidRPr="008C5491">
        <w:t>Tuna</w:t>
      </w:r>
      <w:r w:rsidR="00AE602A">
        <w:tab/>
      </w:r>
      <w:r w:rsidR="00AE602A">
        <w:tab/>
      </w:r>
      <w:r w:rsidR="00AE602A">
        <w:tab/>
      </w:r>
      <w:r w:rsidR="00AE602A">
        <w:tab/>
      </w:r>
      <w:r w:rsidR="00AE602A">
        <w:tab/>
        <w:t>Handy Wipes</w:t>
      </w:r>
    </w:p>
    <w:p w14:paraId="0DD23C24" w14:textId="77777777" w:rsidR="00AE602A" w:rsidRPr="008C5491" w:rsidRDefault="00AE602A" w:rsidP="003678F8">
      <w:pPr>
        <w:jc w:val="left"/>
      </w:pPr>
      <w:r>
        <w:t>Gospel Tracts</w:t>
      </w:r>
      <w:r w:rsidR="00387E37">
        <w:tab/>
      </w:r>
      <w:r w:rsidR="00387E37">
        <w:tab/>
      </w:r>
      <w:r w:rsidR="00387E37">
        <w:tab/>
      </w:r>
      <w:r w:rsidR="00387E37">
        <w:tab/>
        <w:t>Powdered Milk</w:t>
      </w:r>
    </w:p>
    <w:p w14:paraId="5559F32A" w14:textId="77777777" w:rsidR="00AB3D3E" w:rsidRPr="00747E48" w:rsidRDefault="00AB3D3E" w:rsidP="003678F8">
      <w:pPr>
        <w:jc w:val="left"/>
        <w:rPr>
          <w:i/>
        </w:rPr>
      </w:pPr>
    </w:p>
    <w:p w14:paraId="76D27409" w14:textId="77777777" w:rsidR="00A46003" w:rsidRDefault="00747E48" w:rsidP="00A46003">
      <w:pPr>
        <w:rPr>
          <w:i/>
        </w:rPr>
      </w:pPr>
      <w:r w:rsidRPr="00747E48">
        <w:rPr>
          <w:i/>
        </w:rPr>
        <w:t>Stage 2</w:t>
      </w:r>
    </w:p>
    <w:p w14:paraId="02BA7F0D" w14:textId="77777777" w:rsidR="00AB3D3E" w:rsidRPr="00747E48" w:rsidRDefault="00AB3D3E" w:rsidP="003678F8">
      <w:pPr>
        <w:jc w:val="left"/>
        <w:rPr>
          <w:i/>
        </w:rPr>
      </w:pPr>
      <w:r w:rsidRPr="00747E48">
        <w:rPr>
          <w:i/>
        </w:rPr>
        <w:t>“Personal Care Boxes”</w:t>
      </w:r>
    </w:p>
    <w:p w14:paraId="47A8B9EA" w14:textId="77777777" w:rsidR="00AB3D3E" w:rsidRPr="008C5491" w:rsidRDefault="00AB3D3E" w:rsidP="003678F8">
      <w:pPr>
        <w:jc w:val="left"/>
      </w:pPr>
      <w:r w:rsidRPr="008C5491">
        <w:tab/>
      </w:r>
    </w:p>
    <w:p w14:paraId="2EF11596" w14:textId="77777777" w:rsidR="00AB3D3E" w:rsidRPr="008C5491" w:rsidRDefault="00AB3D3E" w:rsidP="003678F8">
      <w:pPr>
        <w:jc w:val="left"/>
      </w:pPr>
      <w:r w:rsidRPr="008C5491">
        <w:lastRenderedPageBreak/>
        <w:t>These boxes are designed to provide the basic hygiene necessities for a family of four for a few days.  This box is best packed in a large plastic “shoe” box to provide for a dry environment and for later storage.  We encourage the addition of scripture with all of our boxes.</w:t>
      </w:r>
    </w:p>
    <w:p w14:paraId="71D5E239" w14:textId="77777777" w:rsidR="00AB3D3E" w:rsidRPr="008C5491" w:rsidRDefault="00AB3D3E" w:rsidP="003678F8">
      <w:pPr>
        <w:jc w:val="left"/>
      </w:pPr>
    </w:p>
    <w:p w14:paraId="35549088" w14:textId="77777777" w:rsidR="00AB3D3E" w:rsidRPr="008C5491" w:rsidRDefault="00AB3D3E" w:rsidP="003678F8">
      <w:pPr>
        <w:jc w:val="left"/>
      </w:pPr>
      <w:r w:rsidRPr="008C5491">
        <w:t>4 Toothbrushes</w:t>
      </w:r>
      <w:r w:rsidRPr="008C5491">
        <w:tab/>
      </w:r>
      <w:r w:rsidRPr="008C5491">
        <w:tab/>
        <w:t>Toothpaste</w:t>
      </w:r>
    </w:p>
    <w:p w14:paraId="08397392" w14:textId="77777777" w:rsidR="00AB3D3E" w:rsidRPr="008C5491" w:rsidRDefault="00AB3D3E" w:rsidP="003678F8">
      <w:pPr>
        <w:jc w:val="left"/>
      </w:pPr>
      <w:r w:rsidRPr="008C5491">
        <w:t>Disposable razors</w:t>
      </w:r>
      <w:r w:rsidRPr="008C5491">
        <w:tab/>
      </w:r>
      <w:r w:rsidRPr="008C5491">
        <w:tab/>
        <w:t>Small Shaving Cream</w:t>
      </w:r>
    </w:p>
    <w:p w14:paraId="1F136A6E" w14:textId="77777777" w:rsidR="00AB3D3E" w:rsidRPr="008C5491" w:rsidRDefault="00AB3D3E" w:rsidP="003678F8">
      <w:pPr>
        <w:jc w:val="left"/>
      </w:pPr>
      <w:r w:rsidRPr="008C5491">
        <w:t>Unisex Deodorant</w:t>
      </w:r>
      <w:r w:rsidRPr="008C5491">
        <w:tab/>
      </w:r>
      <w:r w:rsidRPr="008C5491">
        <w:tab/>
        <w:t>Bar of Soap</w:t>
      </w:r>
    </w:p>
    <w:p w14:paraId="46E6AEE4" w14:textId="77777777" w:rsidR="00AB3D3E" w:rsidRPr="008C5491" w:rsidRDefault="00AB3D3E" w:rsidP="003678F8">
      <w:pPr>
        <w:jc w:val="left"/>
      </w:pPr>
      <w:r w:rsidRPr="008C5491">
        <w:t>Comb &amp; Brush</w:t>
      </w:r>
      <w:r w:rsidRPr="008C5491">
        <w:tab/>
      </w:r>
      <w:r w:rsidRPr="008C5491">
        <w:tab/>
        <w:t>Relief Wipes</w:t>
      </w:r>
    </w:p>
    <w:p w14:paraId="1AD02BC2" w14:textId="77777777" w:rsidR="00AB3D3E" w:rsidRPr="008C5491" w:rsidRDefault="00AB3D3E" w:rsidP="003678F8">
      <w:pPr>
        <w:jc w:val="left"/>
      </w:pPr>
      <w:r w:rsidRPr="008C5491">
        <w:t>Lotion</w:t>
      </w:r>
      <w:r w:rsidRPr="008C5491">
        <w:tab/>
      </w:r>
      <w:r w:rsidRPr="008C5491">
        <w:tab/>
      </w:r>
      <w:r w:rsidRPr="008C5491">
        <w:tab/>
      </w:r>
      <w:r w:rsidRPr="008C5491">
        <w:tab/>
        <w:t>Pain Killer (aspirin, Tylenol. . .)</w:t>
      </w:r>
    </w:p>
    <w:p w14:paraId="3F2B7D87" w14:textId="77777777" w:rsidR="00AB3D3E" w:rsidRPr="008C5491" w:rsidRDefault="00AB3D3E" w:rsidP="003678F8">
      <w:pPr>
        <w:jc w:val="left"/>
      </w:pPr>
      <w:r w:rsidRPr="008C5491">
        <w:t>Anti-acid</w:t>
      </w:r>
      <w:r w:rsidRPr="008C5491">
        <w:tab/>
      </w:r>
      <w:r w:rsidRPr="008C5491">
        <w:tab/>
      </w:r>
      <w:r w:rsidRPr="008C5491">
        <w:tab/>
        <w:t>Alcohol</w:t>
      </w:r>
    </w:p>
    <w:p w14:paraId="027B8BE6" w14:textId="77777777" w:rsidR="00AB3D3E" w:rsidRPr="008C5491" w:rsidRDefault="00AB3D3E" w:rsidP="003678F8">
      <w:pPr>
        <w:jc w:val="left"/>
      </w:pPr>
      <w:r w:rsidRPr="008C5491">
        <w:t>Ladies Personal Hygiene</w:t>
      </w:r>
      <w:r w:rsidRPr="008C5491">
        <w:tab/>
        <w:t>Band Aids</w:t>
      </w:r>
      <w:r w:rsidRPr="008C5491">
        <w:tab/>
        <w:t xml:space="preserve"> </w:t>
      </w:r>
    </w:p>
    <w:p w14:paraId="58B2A097" w14:textId="77777777" w:rsidR="00AB3D3E" w:rsidRPr="008C5491" w:rsidRDefault="00AB3D3E" w:rsidP="003678F8">
      <w:pPr>
        <w:jc w:val="left"/>
      </w:pPr>
      <w:r w:rsidRPr="008C5491">
        <w:t xml:space="preserve">              Supplies</w:t>
      </w:r>
      <w:r w:rsidR="00924768">
        <w:tab/>
      </w:r>
      <w:r w:rsidR="00924768">
        <w:tab/>
        <w:t>Handy Wipes</w:t>
      </w:r>
    </w:p>
    <w:p w14:paraId="57C796E0" w14:textId="77777777" w:rsidR="00AB3D3E" w:rsidRPr="008C5491" w:rsidRDefault="00A058F5" w:rsidP="003678F8">
      <w:pPr>
        <w:jc w:val="left"/>
      </w:pPr>
      <w:r w:rsidRPr="008C5491">
        <w:t>Bible/</w:t>
      </w:r>
      <w:r w:rsidR="00AB3D3E" w:rsidRPr="008C5491">
        <w:t>Tracts</w:t>
      </w:r>
    </w:p>
    <w:p w14:paraId="1EF3EDF0" w14:textId="77777777" w:rsidR="00AB3D3E" w:rsidRPr="008C5491" w:rsidRDefault="00AB3D3E" w:rsidP="003678F8">
      <w:pPr>
        <w:jc w:val="left"/>
      </w:pPr>
    </w:p>
    <w:p w14:paraId="0EFBCC82" w14:textId="77777777" w:rsidR="00AB3D3E" w:rsidRPr="00747E48" w:rsidRDefault="00AB3D3E" w:rsidP="003678F8">
      <w:pPr>
        <w:jc w:val="left"/>
        <w:rPr>
          <w:i/>
        </w:rPr>
      </w:pPr>
      <w:r w:rsidRPr="00747E48">
        <w:rPr>
          <w:i/>
        </w:rPr>
        <w:t>STAGE 3</w:t>
      </w:r>
    </w:p>
    <w:p w14:paraId="6CE1532B" w14:textId="77777777" w:rsidR="00AB3D3E" w:rsidRPr="00747E48" w:rsidRDefault="00AB3D3E" w:rsidP="003678F8">
      <w:pPr>
        <w:jc w:val="left"/>
        <w:rPr>
          <w:i/>
        </w:rPr>
      </w:pPr>
      <w:r w:rsidRPr="00747E48">
        <w:rPr>
          <w:i/>
        </w:rPr>
        <w:t>“Hot Boxes”</w:t>
      </w:r>
    </w:p>
    <w:p w14:paraId="1B407E74" w14:textId="77777777" w:rsidR="00AB3D3E" w:rsidRPr="008C5491" w:rsidRDefault="00AB3D3E" w:rsidP="003678F8">
      <w:pPr>
        <w:jc w:val="left"/>
      </w:pPr>
    </w:p>
    <w:p w14:paraId="143FD5ED" w14:textId="77777777" w:rsidR="00AB3D3E" w:rsidRPr="008C5491" w:rsidRDefault="00AB3D3E" w:rsidP="003678F8">
      <w:pPr>
        <w:jc w:val="left"/>
      </w:pPr>
      <w:r w:rsidRPr="008C5491">
        <w:t xml:space="preserve">These boxes are appropriate for the later stages of a disaster situation-after power and possibly water have been restored. Both don’t necessarily have to be completely restored but the area has to be in the process of getting utilities back and have a supply of water.  Once again, the menu is designed to feed a family of four for two days and items included require heat and water.  If fixed in appropriate portions and eaten at </w:t>
      </w:r>
      <w:proofErr w:type="gramStart"/>
      <w:r w:rsidRPr="008C5491">
        <w:t>meal time</w:t>
      </w:r>
      <w:proofErr w:type="gramEnd"/>
      <w:r w:rsidRPr="008C5491">
        <w:t>-nothing requires refrigeration.</w:t>
      </w:r>
    </w:p>
    <w:p w14:paraId="6FFE97E5" w14:textId="77777777" w:rsidR="00AB3D3E" w:rsidRPr="008C5491" w:rsidRDefault="00AB3D3E" w:rsidP="003678F8">
      <w:pPr>
        <w:jc w:val="left"/>
      </w:pPr>
    </w:p>
    <w:p w14:paraId="1516323E" w14:textId="77777777" w:rsidR="00AB3D3E" w:rsidRPr="008C5491" w:rsidRDefault="00AB3D3E" w:rsidP="003678F8">
      <w:pPr>
        <w:jc w:val="left"/>
      </w:pPr>
      <w:r w:rsidRPr="008C5491">
        <w:t>Instant Potatoes</w:t>
      </w:r>
      <w:r w:rsidRPr="008C5491">
        <w:tab/>
      </w:r>
      <w:r w:rsidRPr="008C5491">
        <w:tab/>
        <w:t>Cereal</w:t>
      </w:r>
    </w:p>
    <w:p w14:paraId="0F92265B" w14:textId="77777777" w:rsidR="00AB3D3E" w:rsidRPr="008C5491" w:rsidRDefault="00AB3D3E" w:rsidP="003678F8">
      <w:pPr>
        <w:jc w:val="left"/>
      </w:pPr>
      <w:r w:rsidRPr="008C5491">
        <w:t>Macaroni and Cheese</w:t>
      </w:r>
      <w:r w:rsidRPr="008C5491">
        <w:tab/>
      </w:r>
      <w:r w:rsidRPr="008C5491">
        <w:tab/>
        <w:t>Apple Sauce</w:t>
      </w:r>
    </w:p>
    <w:p w14:paraId="74D61C84" w14:textId="77777777" w:rsidR="00AB3D3E" w:rsidRPr="008C5491" w:rsidRDefault="00AB3D3E" w:rsidP="003678F8">
      <w:pPr>
        <w:jc w:val="left"/>
      </w:pPr>
      <w:r w:rsidRPr="008C5491">
        <w:t>Ready to Eat Soups</w:t>
      </w:r>
      <w:r w:rsidRPr="008C5491">
        <w:tab/>
      </w:r>
      <w:r w:rsidRPr="008C5491">
        <w:tab/>
        <w:t>Pork and Beans</w:t>
      </w:r>
    </w:p>
    <w:p w14:paraId="5510DB47" w14:textId="77777777" w:rsidR="00AB3D3E" w:rsidRPr="008C5491" w:rsidRDefault="00AB3D3E" w:rsidP="003678F8">
      <w:pPr>
        <w:jc w:val="left"/>
      </w:pPr>
      <w:r w:rsidRPr="008C5491">
        <w:t>Chicken Noodle Soup</w:t>
      </w:r>
      <w:r w:rsidRPr="008C5491">
        <w:tab/>
      </w:r>
      <w:r w:rsidRPr="008C5491">
        <w:tab/>
        <w:t>Green Beans</w:t>
      </w:r>
    </w:p>
    <w:p w14:paraId="02B91F38" w14:textId="77777777" w:rsidR="00AB3D3E" w:rsidRPr="008C5491" w:rsidRDefault="00AB3D3E" w:rsidP="003678F8">
      <w:pPr>
        <w:jc w:val="left"/>
      </w:pPr>
      <w:r w:rsidRPr="008C5491">
        <w:t>Corn</w:t>
      </w:r>
      <w:r w:rsidRPr="008C5491">
        <w:tab/>
      </w:r>
      <w:r w:rsidRPr="008C5491">
        <w:tab/>
      </w:r>
      <w:r w:rsidRPr="008C5491">
        <w:tab/>
      </w:r>
      <w:r w:rsidRPr="008C5491">
        <w:tab/>
        <w:t>Tuna</w:t>
      </w:r>
    </w:p>
    <w:p w14:paraId="12EF5474" w14:textId="77777777" w:rsidR="00AB3D3E" w:rsidRPr="008C5491" w:rsidRDefault="00AB3D3E" w:rsidP="003678F8">
      <w:pPr>
        <w:jc w:val="left"/>
      </w:pPr>
      <w:r w:rsidRPr="008C5491">
        <w:t>Beef Stew</w:t>
      </w:r>
      <w:r w:rsidRPr="008C5491">
        <w:tab/>
      </w:r>
      <w:r w:rsidRPr="008C5491">
        <w:tab/>
      </w:r>
      <w:r w:rsidRPr="008C5491">
        <w:tab/>
        <w:t>Peaches</w:t>
      </w:r>
    </w:p>
    <w:p w14:paraId="0287A6F6" w14:textId="77777777" w:rsidR="00AB3D3E" w:rsidRPr="008C5491" w:rsidRDefault="00AB3D3E" w:rsidP="003678F8">
      <w:pPr>
        <w:jc w:val="left"/>
      </w:pPr>
      <w:r w:rsidRPr="008C5491">
        <w:t>Saltines</w:t>
      </w:r>
      <w:r w:rsidRPr="008C5491">
        <w:tab/>
      </w:r>
      <w:r w:rsidRPr="008C5491">
        <w:tab/>
      </w:r>
      <w:r w:rsidRPr="008C5491">
        <w:tab/>
        <w:t>Peanut Butter</w:t>
      </w:r>
      <w:r w:rsidRPr="008C5491">
        <w:tab/>
      </w:r>
    </w:p>
    <w:p w14:paraId="291CD40E" w14:textId="77777777" w:rsidR="0077251B" w:rsidRPr="008C5491" w:rsidRDefault="00747E48" w:rsidP="00585286">
      <w:pPr>
        <w:pStyle w:val="Heading1"/>
      </w:pPr>
      <w:r>
        <w:br w:type="page"/>
      </w:r>
      <w:bookmarkStart w:id="1502" w:name="_Toc145163299"/>
      <w:bookmarkStart w:id="1503" w:name="_Toc145164010"/>
      <w:bookmarkStart w:id="1504" w:name="_Toc145164509"/>
      <w:bookmarkStart w:id="1505" w:name="_Toc145164754"/>
      <w:bookmarkStart w:id="1506" w:name="_Toc145165012"/>
      <w:bookmarkStart w:id="1507" w:name="_Toc145165210"/>
      <w:bookmarkStart w:id="1508" w:name="_Toc145167178"/>
      <w:bookmarkStart w:id="1509" w:name="_Toc145167643"/>
      <w:bookmarkStart w:id="1510" w:name="_Toc145168905"/>
      <w:bookmarkStart w:id="1511" w:name="_Toc145169286"/>
      <w:bookmarkStart w:id="1512" w:name="_Toc145163300"/>
      <w:bookmarkStart w:id="1513" w:name="_Toc145164011"/>
      <w:bookmarkStart w:id="1514" w:name="_Toc145164510"/>
      <w:bookmarkStart w:id="1515" w:name="_Toc145164755"/>
      <w:bookmarkStart w:id="1516" w:name="_Toc145165013"/>
      <w:bookmarkStart w:id="1517" w:name="_Toc145165211"/>
      <w:bookmarkStart w:id="1518" w:name="_Toc145167179"/>
      <w:bookmarkStart w:id="1519" w:name="_Toc145167644"/>
      <w:bookmarkStart w:id="1520" w:name="_Toc145168906"/>
      <w:bookmarkStart w:id="1521" w:name="_Toc145169287"/>
      <w:bookmarkStart w:id="1522" w:name="_Toc145169403"/>
      <w:bookmarkStart w:id="1523" w:name="_Toc145206573"/>
      <w:bookmarkStart w:id="1524" w:name="_Toc159987395"/>
      <w:bookmarkStart w:id="1525" w:name="_Toc160000711"/>
      <w:bookmarkStart w:id="1526" w:name="_Toc160000999"/>
      <w:bookmarkStart w:id="1527" w:name="_Toc160027267"/>
      <w:bookmarkStart w:id="1528" w:name="_Toc160027350"/>
      <w:bookmarkStart w:id="1529" w:name="_Toc289163592"/>
      <w:bookmarkStart w:id="1530" w:name="_Toc289679169"/>
      <w:bookmarkStart w:id="1531" w:name="_Toc524929055"/>
      <w:bookmarkStart w:id="1532" w:name="_Toc81368882"/>
      <w:r w:rsidR="0077251B" w:rsidRPr="008C5491">
        <w:lastRenderedPageBreak/>
        <w:t>Appendix B – Special Contents G.O. +</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r w:rsidR="00A058F5" w:rsidRPr="008C5491">
        <w:t>20 days</w:t>
      </w:r>
      <w:bookmarkEnd w:id="1524"/>
      <w:bookmarkEnd w:id="1525"/>
      <w:bookmarkEnd w:id="1526"/>
      <w:bookmarkEnd w:id="1527"/>
      <w:bookmarkEnd w:id="1528"/>
      <w:bookmarkEnd w:id="1529"/>
      <w:bookmarkEnd w:id="1530"/>
      <w:bookmarkEnd w:id="1531"/>
      <w:bookmarkEnd w:id="1532"/>
    </w:p>
    <w:p w14:paraId="51FFE8C4" w14:textId="77777777" w:rsidR="0077251B" w:rsidRPr="008C5491" w:rsidRDefault="0077251B" w:rsidP="0077251B">
      <w:pPr>
        <w:jc w:val="left"/>
      </w:pPr>
    </w:p>
    <w:p w14:paraId="61918337" w14:textId="77777777" w:rsidR="00AB3D3E" w:rsidRPr="008C5491" w:rsidRDefault="00AB3D3E" w:rsidP="0077251B">
      <w:pPr>
        <w:jc w:val="left"/>
      </w:pPr>
    </w:p>
    <w:p w14:paraId="2663B0EB" w14:textId="77777777" w:rsidR="0077251B" w:rsidRPr="008C5491" w:rsidRDefault="0077251B" w:rsidP="00D16544">
      <w:pPr>
        <w:numPr>
          <w:ilvl w:val="0"/>
          <w:numId w:val="37"/>
        </w:numPr>
        <w:tabs>
          <w:tab w:val="left" w:pos="720"/>
        </w:tabs>
        <w:jc w:val="left"/>
      </w:pPr>
      <w:r w:rsidRPr="008C5491">
        <w:t>Baby Food</w:t>
      </w:r>
    </w:p>
    <w:p w14:paraId="5986FC57" w14:textId="77777777" w:rsidR="0077251B" w:rsidRPr="008C5491" w:rsidRDefault="0077251B" w:rsidP="00D16544">
      <w:pPr>
        <w:numPr>
          <w:ilvl w:val="0"/>
          <w:numId w:val="37"/>
        </w:numPr>
        <w:tabs>
          <w:tab w:val="left" w:pos="720"/>
        </w:tabs>
        <w:jc w:val="left"/>
      </w:pPr>
      <w:r w:rsidRPr="008C5491">
        <w:t>Assorted Diaper Sizes</w:t>
      </w:r>
    </w:p>
    <w:p w14:paraId="2A8B6EB2" w14:textId="77777777" w:rsidR="0077251B" w:rsidRPr="008C5491" w:rsidRDefault="0077251B" w:rsidP="00D16544">
      <w:pPr>
        <w:numPr>
          <w:ilvl w:val="0"/>
          <w:numId w:val="37"/>
        </w:numPr>
        <w:tabs>
          <w:tab w:val="left" w:pos="720"/>
        </w:tabs>
        <w:jc w:val="left"/>
      </w:pPr>
      <w:r w:rsidRPr="008C5491">
        <w:t>Assorted Women’s Underwear</w:t>
      </w:r>
    </w:p>
    <w:p w14:paraId="42227B61" w14:textId="77777777" w:rsidR="0077251B" w:rsidRPr="008C5491" w:rsidRDefault="0077251B" w:rsidP="00D16544">
      <w:pPr>
        <w:numPr>
          <w:ilvl w:val="0"/>
          <w:numId w:val="37"/>
        </w:numPr>
        <w:tabs>
          <w:tab w:val="left" w:pos="720"/>
        </w:tabs>
        <w:jc w:val="left"/>
      </w:pPr>
      <w:r w:rsidRPr="008C5491">
        <w:t>Assorted Men’s Underwear</w:t>
      </w:r>
    </w:p>
    <w:p w14:paraId="3FE4147A" w14:textId="77777777" w:rsidR="0077251B" w:rsidRPr="008C5491" w:rsidRDefault="0077251B" w:rsidP="00D16544">
      <w:pPr>
        <w:numPr>
          <w:ilvl w:val="0"/>
          <w:numId w:val="37"/>
        </w:numPr>
        <w:tabs>
          <w:tab w:val="left" w:pos="720"/>
        </w:tabs>
        <w:jc w:val="left"/>
      </w:pPr>
      <w:r w:rsidRPr="008C5491">
        <w:t>Assorted Children’s Underwear</w:t>
      </w:r>
    </w:p>
    <w:p w14:paraId="2BF256CD" w14:textId="77777777" w:rsidR="0077251B" w:rsidRPr="008C5491" w:rsidRDefault="0077251B" w:rsidP="00D16544">
      <w:pPr>
        <w:numPr>
          <w:ilvl w:val="0"/>
          <w:numId w:val="37"/>
        </w:numPr>
        <w:tabs>
          <w:tab w:val="left" w:pos="720"/>
        </w:tabs>
        <w:jc w:val="left"/>
      </w:pPr>
      <w:r w:rsidRPr="008C5491">
        <w:t>Assorted Cleaning Supplies</w:t>
      </w:r>
    </w:p>
    <w:p w14:paraId="0AF8BF15" w14:textId="77777777" w:rsidR="0077251B" w:rsidRPr="008C5491" w:rsidRDefault="0077251B" w:rsidP="00D16544">
      <w:pPr>
        <w:numPr>
          <w:ilvl w:val="0"/>
          <w:numId w:val="37"/>
        </w:numPr>
        <w:tabs>
          <w:tab w:val="left" w:pos="720"/>
        </w:tabs>
        <w:jc w:val="left"/>
      </w:pPr>
      <w:r w:rsidRPr="008C5491">
        <w:t>Brushes</w:t>
      </w:r>
    </w:p>
    <w:p w14:paraId="03C73C7C" w14:textId="77777777" w:rsidR="0077251B" w:rsidRPr="008C5491" w:rsidRDefault="0077251B" w:rsidP="00D16544">
      <w:pPr>
        <w:numPr>
          <w:ilvl w:val="0"/>
          <w:numId w:val="37"/>
        </w:numPr>
        <w:tabs>
          <w:tab w:val="left" w:pos="720"/>
        </w:tabs>
        <w:jc w:val="left"/>
      </w:pPr>
      <w:r w:rsidRPr="008C5491">
        <w:t>Mops</w:t>
      </w:r>
    </w:p>
    <w:p w14:paraId="0D6808D6" w14:textId="77777777" w:rsidR="0077251B" w:rsidRPr="008C5491" w:rsidRDefault="0077251B" w:rsidP="00D16544">
      <w:pPr>
        <w:numPr>
          <w:ilvl w:val="0"/>
          <w:numId w:val="37"/>
        </w:numPr>
        <w:tabs>
          <w:tab w:val="left" w:pos="720"/>
        </w:tabs>
        <w:jc w:val="left"/>
      </w:pPr>
      <w:r w:rsidRPr="008C5491">
        <w:t>Rags</w:t>
      </w:r>
    </w:p>
    <w:p w14:paraId="6B27BE86" w14:textId="77777777" w:rsidR="0077251B" w:rsidRPr="008C5491" w:rsidRDefault="0077251B" w:rsidP="00D16544">
      <w:pPr>
        <w:numPr>
          <w:ilvl w:val="0"/>
          <w:numId w:val="37"/>
        </w:numPr>
        <w:tabs>
          <w:tab w:val="left" w:pos="720"/>
        </w:tabs>
        <w:jc w:val="left"/>
      </w:pPr>
      <w:r w:rsidRPr="008C5491">
        <w:t>Cleaning Fluids</w:t>
      </w:r>
    </w:p>
    <w:p w14:paraId="6EC51124" w14:textId="77777777" w:rsidR="00A058F5" w:rsidRPr="008C5491" w:rsidRDefault="00A058F5" w:rsidP="00D16544">
      <w:pPr>
        <w:numPr>
          <w:ilvl w:val="1"/>
          <w:numId w:val="37"/>
        </w:numPr>
        <w:tabs>
          <w:tab w:val="left" w:pos="720"/>
        </w:tabs>
        <w:jc w:val="left"/>
      </w:pPr>
      <w:bookmarkStart w:id="1533" w:name="_Toc145163301"/>
      <w:bookmarkStart w:id="1534" w:name="_Toc145168907"/>
      <w:bookmarkStart w:id="1535" w:name="_Toc145169288"/>
      <w:r w:rsidRPr="008C5491">
        <w:t>Flashlight with batteries</w:t>
      </w:r>
    </w:p>
    <w:p w14:paraId="192F72AA" w14:textId="77777777" w:rsidR="00A058F5" w:rsidRPr="008C5491" w:rsidRDefault="00A058F5" w:rsidP="00D16544">
      <w:pPr>
        <w:numPr>
          <w:ilvl w:val="0"/>
          <w:numId w:val="37"/>
        </w:numPr>
        <w:tabs>
          <w:tab w:val="left" w:pos="720"/>
        </w:tabs>
        <w:jc w:val="left"/>
      </w:pPr>
      <w:r w:rsidRPr="008C5491">
        <w:t>Toiletries</w:t>
      </w:r>
    </w:p>
    <w:p w14:paraId="4C4E9C7A" w14:textId="77777777" w:rsidR="00A058F5" w:rsidRPr="008C5491" w:rsidRDefault="00A058F5" w:rsidP="00D16544">
      <w:pPr>
        <w:numPr>
          <w:ilvl w:val="1"/>
          <w:numId w:val="37"/>
        </w:numPr>
        <w:tabs>
          <w:tab w:val="left" w:pos="720"/>
        </w:tabs>
        <w:jc w:val="left"/>
      </w:pPr>
      <w:r w:rsidRPr="008C5491">
        <w:t>Toothbrushes</w:t>
      </w:r>
    </w:p>
    <w:p w14:paraId="7ED5E16A" w14:textId="77777777" w:rsidR="00A058F5" w:rsidRPr="008C5491" w:rsidRDefault="00A058F5" w:rsidP="00D16544">
      <w:pPr>
        <w:numPr>
          <w:ilvl w:val="1"/>
          <w:numId w:val="37"/>
        </w:numPr>
        <w:tabs>
          <w:tab w:val="left" w:pos="720"/>
        </w:tabs>
        <w:jc w:val="left"/>
      </w:pPr>
      <w:r w:rsidRPr="008C5491">
        <w:t>Toothpaste</w:t>
      </w:r>
    </w:p>
    <w:p w14:paraId="6E358B54" w14:textId="77777777" w:rsidR="00A058F5" w:rsidRPr="008C5491" w:rsidRDefault="00A058F5" w:rsidP="00D16544">
      <w:pPr>
        <w:numPr>
          <w:ilvl w:val="1"/>
          <w:numId w:val="37"/>
        </w:numPr>
        <w:tabs>
          <w:tab w:val="left" w:pos="720"/>
        </w:tabs>
        <w:jc w:val="left"/>
      </w:pPr>
      <w:r w:rsidRPr="008C5491">
        <w:t>Soap</w:t>
      </w:r>
    </w:p>
    <w:p w14:paraId="172EFE0B" w14:textId="77777777" w:rsidR="00A058F5" w:rsidRPr="008C5491" w:rsidRDefault="00A058F5" w:rsidP="00D16544">
      <w:pPr>
        <w:numPr>
          <w:ilvl w:val="1"/>
          <w:numId w:val="37"/>
        </w:numPr>
        <w:tabs>
          <w:tab w:val="left" w:pos="720"/>
        </w:tabs>
        <w:jc w:val="left"/>
      </w:pPr>
      <w:r w:rsidRPr="008C5491">
        <w:t>Razors</w:t>
      </w:r>
    </w:p>
    <w:p w14:paraId="00D4AE76" w14:textId="77777777" w:rsidR="00A058F5" w:rsidRPr="008C5491" w:rsidRDefault="00A058F5" w:rsidP="00D16544">
      <w:pPr>
        <w:numPr>
          <w:ilvl w:val="0"/>
          <w:numId w:val="37"/>
        </w:numPr>
        <w:tabs>
          <w:tab w:val="left" w:pos="720"/>
        </w:tabs>
        <w:jc w:val="left"/>
      </w:pPr>
      <w:r w:rsidRPr="008C5491">
        <w:t>Cans of Corn</w:t>
      </w:r>
    </w:p>
    <w:p w14:paraId="7A359CC3" w14:textId="77777777" w:rsidR="00A058F5" w:rsidRPr="008C5491" w:rsidRDefault="00A058F5" w:rsidP="00D16544">
      <w:pPr>
        <w:numPr>
          <w:ilvl w:val="0"/>
          <w:numId w:val="37"/>
        </w:numPr>
        <w:tabs>
          <w:tab w:val="left" w:pos="720"/>
        </w:tabs>
        <w:jc w:val="left"/>
      </w:pPr>
      <w:r w:rsidRPr="008C5491">
        <w:t>Cans of Green Beans</w:t>
      </w:r>
    </w:p>
    <w:p w14:paraId="75CBD202" w14:textId="77777777" w:rsidR="00A058F5" w:rsidRPr="008C5491" w:rsidRDefault="00A058F5" w:rsidP="00D16544">
      <w:pPr>
        <w:numPr>
          <w:ilvl w:val="0"/>
          <w:numId w:val="37"/>
        </w:numPr>
        <w:tabs>
          <w:tab w:val="left" w:pos="720"/>
        </w:tabs>
        <w:jc w:val="left"/>
      </w:pPr>
      <w:r w:rsidRPr="008C5491">
        <w:t>Cans of Beans and Meat</w:t>
      </w:r>
    </w:p>
    <w:p w14:paraId="27449522" w14:textId="77777777" w:rsidR="00A058F5" w:rsidRPr="008C5491" w:rsidRDefault="00D16544" w:rsidP="00D16544">
      <w:pPr>
        <w:numPr>
          <w:ilvl w:val="0"/>
          <w:numId w:val="37"/>
        </w:numPr>
        <w:tabs>
          <w:tab w:val="left" w:pos="720"/>
        </w:tabs>
        <w:jc w:val="left"/>
      </w:pPr>
      <w:r>
        <w:t xml:space="preserve">2 </w:t>
      </w:r>
      <w:r w:rsidR="00A058F5" w:rsidRPr="008C5491">
        <w:t>Cans of Chicken</w:t>
      </w:r>
    </w:p>
    <w:p w14:paraId="0D19FD51" w14:textId="77777777" w:rsidR="00A058F5" w:rsidRPr="008C5491" w:rsidRDefault="00A058F5" w:rsidP="00D16544">
      <w:pPr>
        <w:numPr>
          <w:ilvl w:val="0"/>
          <w:numId w:val="37"/>
        </w:numPr>
        <w:tabs>
          <w:tab w:val="left" w:pos="720"/>
        </w:tabs>
        <w:jc w:val="left"/>
      </w:pPr>
      <w:r w:rsidRPr="008C5491">
        <w:t>2</w:t>
      </w:r>
      <w:r w:rsidR="00D16544">
        <w:t xml:space="preserve"> </w:t>
      </w:r>
      <w:r w:rsidRPr="008C5491">
        <w:t>Cans of Turkey</w:t>
      </w:r>
    </w:p>
    <w:p w14:paraId="3917B63D" w14:textId="77777777" w:rsidR="00A058F5" w:rsidRPr="008C5491" w:rsidRDefault="00A058F5" w:rsidP="00D16544">
      <w:pPr>
        <w:numPr>
          <w:ilvl w:val="0"/>
          <w:numId w:val="37"/>
        </w:numPr>
        <w:tabs>
          <w:tab w:val="left" w:pos="720"/>
        </w:tabs>
        <w:jc w:val="left"/>
      </w:pPr>
      <w:r w:rsidRPr="008C5491">
        <w:t>5</w:t>
      </w:r>
      <w:r w:rsidR="00D16544">
        <w:t xml:space="preserve"> </w:t>
      </w:r>
      <w:r w:rsidRPr="008C5491">
        <w:t>Plastic eating utensils</w:t>
      </w:r>
    </w:p>
    <w:p w14:paraId="5DB70345" w14:textId="77777777" w:rsidR="00A058F5" w:rsidRPr="008C5491" w:rsidRDefault="00A058F5" w:rsidP="00D16544">
      <w:pPr>
        <w:numPr>
          <w:ilvl w:val="0"/>
          <w:numId w:val="37"/>
        </w:numPr>
        <w:tabs>
          <w:tab w:val="left" w:pos="720"/>
        </w:tabs>
        <w:jc w:val="left"/>
      </w:pPr>
      <w:r w:rsidRPr="008C5491">
        <w:t>1/2pk</w:t>
      </w:r>
      <w:r w:rsidRPr="008C5491">
        <w:tab/>
        <w:t>Paper towels</w:t>
      </w:r>
    </w:p>
    <w:p w14:paraId="51056859" w14:textId="77777777" w:rsidR="00A058F5" w:rsidRPr="008C5491" w:rsidRDefault="00D16544" w:rsidP="00D16544">
      <w:pPr>
        <w:numPr>
          <w:ilvl w:val="0"/>
          <w:numId w:val="37"/>
        </w:numPr>
        <w:tabs>
          <w:tab w:val="left" w:pos="720"/>
        </w:tabs>
        <w:jc w:val="left"/>
      </w:pPr>
      <w:r>
        <w:t xml:space="preserve">25 </w:t>
      </w:r>
      <w:r w:rsidR="00A058F5" w:rsidRPr="008C5491">
        <w:t>Paper Plates</w:t>
      </w:r>
    </w:p>
    <w:p w14:paraId="578108F4" w14:textId="77777777" w:rsidR="00A058F5" w:rsidRPr="008C5491" w:rsidRDefault="00A058F5" w:rsidP="00D16544">
      <w:pPr>
        <w:numPr>
          <w:ilvl w:val="0"/>
          <w:numId w:val="37"/>
        </w:numPr>
        <w:tabs>
          <w:tab w:val="left" w:pos="720"/>
        </w:tabs>
        <w:jc w:val="left"/>
      </w:pPr>
      <w:r w:rsidRPr="008C5491">
        <w:t>5</w:t>
      </w:r>
      <w:r w:rsidR="00D16544">
        <w:t xml:space="preserve"> </w:t>
      </w:r>
      <w:r w:rsidRPr="008C5491">
        <w:t>Candles</w:t>
      </w:r>
    </w:p>
    <w:p w14:paraId="0C4164B1" w14:textId="77777777" w:rsidR="00A058F5" w:rsidRPr="008C5491" w:rsidRDefault="00D16544" w:rsidP="00D16544">
      <w:pPr>
        <w:numPr>
          <w:ilvl w:val="0"/>
          <w:numId w:val="37"/>
        </w:numPr>
        <w:tabs>
          <w:tab w:val="left" w:pos="720"/>
        </w:tabs>
        <w:jc w:val="left"/>
      </w:pPr>
      <w:r>
        <w:t xml:space="preserve">1/4pk </w:t>
      </w:r>
      <w:r w:rsidR="00A058F5" w:rsidRPr="008C5491">
        <w:t>Toilet Paper</w:t>
      </w:r>
    </w:p>
    <w:p w14:paraId="43C08AEE" w14:textId="77777777" w:rsidR="00A058F5" w:rsidRPr="008C5491" w:rsidRDefault="00A058F5" w:rsidP="00D16544">
      <w:pPr>
        <w:numPr>
          <w:ilvl w:val="0"/>
          <w:numId w:val="37"/>
        </w:numPr>
        <w:tabs>
          <w:tab w:val="left" w:pos="720"/>
        </w:tabs>
        <w:jc w:val="left"/>
      </w:pPr>
      <w:r w:rsidRPr="008C5491">
        <w:t>Wet Wipes</w:t>
      </w:r>
    </w:p>
    <w:p w14:paraId="4C9EA1E1" w14:textId="77777777" w:rsidR="0077251B" w:rsidRPr="008C5491" w:rsidRDefault="0077251B" w:rsidP="00585286">
      <w:pPr>
        <w:pStyle w:val="Heading1"/>
      </w:pPr>
      <w:r w:rsidRPr="008C5491">
        <w:br w:type="page"/>
      </w:r>
      <w:bookmarkStart w:id="1536" w:name="_Toc145163302"/>
      <w:bookmarkStart w:id="1537" w:name="_Toc145168908"/>
      <w:bookmarkStart w:id="1538" w:name="_Toc145169289"/>
      <w:bookmarkStart w:id="1539" w:name="_Toc145169404"/>
      <w:bookmarkStart w:id="1540" w:name="_Toc145206574"/>
      <w:bookmarkStart w:id="1541" w:name="_Toc159987396"/>
      <w:bookmarkStart w:id="1542" w:name="_Toc160000712"/>
      <w:bookmarkStart w:id="1543" w:name="_Toc160001000"/>
      <w:bookmarkStart w:id="1544" w:name="_Toc160027268"/>
      <w:bookmarkStart w:id="1545" w:name="_Toc160027351"/>
      <w:bookmarkStart w:id="1546" w:name="_Toc289163593"/>
      <w:bookmarkStart w:id="1547" w:name="_Toc289679170"/>
      <w:bookmarkStart w:id="1548" w:name="_Toc524929056"/>
      <w:bookmarkStart w:id="1549" w:name="_Toc81368883"/>
      <w:r w:rsidRPr="008C5491">
        <w:lastRenderedPageBreak/>
        <w:t>Appendix C – Cleaning Agreement for Clean Up Teams</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7CB51145" w14:textId="77777777" w:rsidR="0077251B" w:rsidRPr="008C5491" w:rsidRDefault="0077251B" w:rsidP="0077251B">
      <w:pPr>
        <w:jc w:val="left"/>
        <w:rPr>
          <w:b/>
          <w:sz w:val="32"/>
          <w:szCs w:val="32"/>
        </w:rPr>
      </w:pPr>
      <w:r w:rsidRPr="008C5491">
        <w:rPr>
          <w:b/>
          <w:sz w:val="32"/>
          <w:szCs w:val="32"/>
        </w:rPr>
        <w:t>Clean Up Team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144"/>
        <w:gridCol w:w="2808"/>
      </w:tblGrid>
      <w:tr w:rsidR="0077251B" w:rsidRPr="008C5491" w14:paraId="79412D0E" w14:textId="77777777" w:rsidTr="00AC15C2">
        <w:tc>
          <w:tcPr>
            <w:tcW w:w="2952" w:type="dxa"/>
          </w:tcPr>
          <w:p w14:paraId="496490C8" w14:textId="77777777" w:rsidR="0077251B" w:rsidRPr="00AC15C2" w:rsidRDefault="0077251B" w:rsidP="00AC15C2">
            <w:pPr>
              <w:jc w:val="left"/>
              <w:rPr>
                <w:b/>
              </w:rPr>
            </w:pPr>
            <w:r w:rsidRPr="00AC15C2">
              <w:rPr>
                <w:b/>
              </w:rPr>
              <w:t>Date:</w:t>
            </w:r>
          </w:p>
          <w:p w14:paraId="3213274B" w14:textId="77777777" w:rsidR="0077251B" w:rsidRPr="00AC15C2" w:rsidRDefault="0077251B" w:rsidP="00AC15C2">
            <w:pPr>
              <w:jc w:val="left"/>
              <w:rPr>
                <w:b/>
              </w:rPr>
            </w:pPr>
          </w:p>
        </w:tc>
        <w:tc>
          <w:tcPr>
            <w:tcW w:w="2952" w:type="dxa"/>
          </w:tcPr>
          <w:p w14:paraId="23D72B89" w14:textId="77777777" w:rsidR="0077251B" w:rsidRPr="00AC15C2" w:rsidRDefault="0077251B" w:rsidP="00AC15C2">
            <w:pPr>
              <w:jc w:val="left"/>
              <w:rPr>
                <w:b/>
              </w:rPr>
            </w:pPr>
            <w:r w:rsidRPr="00AC15C2">
              <w:rPr>
                <w:b/>
              </w:rPr>
              <w:t>Time:</w:t>
            </w:r>
          </w:p>
        </w:tc>
        <w:tc>
          <w:tcPr>
            <w:tcW w:w="2952" w:type="dxa"/>
            <w:gridSpan w:val="2"/>
          </w:tcPr>
          <w:p w14:paraId="10ADDE98" w14:textId="77777777" w:rsidR="0077251B" w:rsidRPr="00AC15C2" w:rsidRDefault="0077251B" w:rsidP="00AC15C2">
            <w:pPr>
              <w:jc w:val="left"/>
              <w:rPr>
                <w:b/>
              </w:rPr>
            </w:pPr>
            <w:r w:rsidRPr="00AC15C2">
              <w:rPr>
                <w:b/>
              </w:rPr>
              <w:t>Team Member:</w:t>
            </w:r>
          </w:p>
        </w:tc>
      </w:tr>
      <w:tr w:rsidR="0077251B" w:rsidRPr="008C5491" w14:paraId="00E68068" w14:textId="77777777" w:rsidTr="00AC15C2">
        <w:tc>
          <w:tcPr>
            <w:tcW w:w="8856" w:type="dxa"/>
            <w:gridSpan w:val="4"/>
          </w:tcPr>
          <w:p w14:paraId="546A68FF" w14:textId="77777777" w:rsidR="0077251B" w:rsidRPr="00AC15C2" w:rsidRDefault="0077251B" w:rsidP="00AC15C2">
            <w:pPr>
              <w:jc w:val="left"/>
              <w:rPr>
                <w:b/>
              </w:rPr>
            </w:pPr>
            <w:proofErr w:type="gramStart"/>
            <w:r w:rsidRPr="00AC15C2">
              <w:rPr>
                <w:b/>
              </w:rPr>
              <w:t>Home owner</w:t>
            </w:r>
            <w:proofErr w:type="gramEnd"/>
            <w:r w:rsidRPr="00AC15C2">
              <w:rPr>
                <w:b/>
              </w:rPr>
              <w:t xml:space="preserve"> name:</w:t>
            </w:r>
          </w:p>
          <w:p w14:paraId="114AE2AB" w14:textId="77777777" w:rsidR="0077251B" w:rsidRPr="00AC15C2" w:rsidRDefault="0077251B" w:rsidP="00AC15C2">
            <w:pPr>
              <w:jc w:val="left"/>
              <w:rPr>
                <w:b/>
              </w:rPr>
            </w:pPr>
          </w:p>
        </w:tc>
      </w:tr>
      <w:tr w:rsidR="0077251B" w:rsidRPr="008C5491" w14:paraId="6B98BD5F" w14:textId="77777777" w:rsidTr="00AC15C2">
        <w:tc>
          <w:tcPr>
            <w:tcW w:w="8856" w:type="dxa"/>
            <w:gridSpan w:val="4"/>
          </w:tcPr>
          <w:p w14:paraId="25D8D7CC" w14:textId="77777777" w:rsidR="0077251B" w:rsidRPr="00AC15C2" w:rsidRDefault="0077251B" w:rsidP="00AC15C2">
            <w:pPr>
              <w:jc w:val="left"/>
              <w:rPr>
                <w:b/>
              </w:rPr>
            </w:pPr>
            <w:proofErr w:type="gramStart"/>
            <w:r w:rsidRPr="00AC15C2">
              <w:rPr>
                <w:b/>
              </w:rPr>
              <w:t>Home owner</w:t>
            </w:r>
            <w:proofErr w:type="gramEnd"/>
            <w:r w:rsidRPr="00AC15C2">
              <w:rPr>
                <w:b/>
              </w:rPr>
              <w:t xml:space="preserve"> address: (address, city, state, zip)</w:t>
            </w:r>
          </w:p>
          <w:p w14:paraId="0ADB6190" w14:textId="77777777" w:rsidR="0077251B" w:rsidRPr="00AC15C2" w:rsidRDefault="0077251B" w:rsidP="00AC15C2">
            <w:pPr>
              <w:jc w:val="left"/>
              <w:rPr>
                <w:b/>
              </w:rPr>
            </w:pPr>
          </w:p>
          <w:p w14:paraId="1D3A95FD" w14:textId="77777777" w:rsidR="0077251B" w:rsidRPr="00AC15C2" w:rsidRDefault="0077251B" w:rsidP="00AC15C2">
            <w:pPr>
              <w:jc w:val="left"/>
              <w:rPr>
                <w:b/>
              </w:rPr>
            </w:pPr>
          </w:p>
        </w:tc>
      </w:tr>
      <w:tr w:rsidR="0077251B" w:rsidRPr="008C5491" w14:paraId="236CDBBA" w14:textId="77777777" w:rsidTr="00AC15C2">
        <w:tc>
          <w:tcPr>
            <w:tcW w:w="2952" w:type="dxa"/>
          </w:tcPr>
          <w:p w14:paraId="5DA5DF62" w14:textId="77777777" w:rsidR="0077251B" w:rsidRPr="00AC15C2" w:rsidRDefault="0077251B" w:rsidP="00AC15C2">
            <w:pPr>
              <w:jc w:val="left"/>
              <w:rPr>
                <w:b/>
              </w:rPr>
            </w:pPr>
            <w:r w:rsidRPr="00AC15C2">
              <w:rPr>
                <w:b/>
              </w:rPr>
              <w:t>Home Phone:</w:t>
            </w:r>
          </w:p>
        </w:tc>
        <w:tc>
          <w:tcPr>
            <w:tcW w:w="2952" w:type="dxa"/>
          </w:tcPr>
          <w:p w14:paraId="3F778A31" w14:textId="77777777" w:rsidR="0077251B" w:rsidRPr="00AC15C2" w:rsidRDefault="0077251B" w:rsidP="00AC15C2">
            <w:pPr>
              <w:jc w:val="left"/>
              <w:rPr>
                <w:b/>
              </w:rPr>
            </w:pPr>
            <w:r w:rsidRPr="00AC15C2">
              <w:rPr>
                <w:b/>
              </w:rPr>
              <w:t>Work Phone:</w:t>
            </w:r>
          </w:p>
        </w:tc>
        <w:tc>
          <w:tcPr>
            <w:tcW w:w="2952" w:type="dxa"/>
            <w:gridSpan w:val="2"/>
          </w:tcPr>
          <w:p w14:paraId="67FD609A" w14:textId="77777777" w:rsidR="0077251B" w:rsidRPr="00AC15C2" w:rsidRDefault="0077251B" w:rsidP="00AC15C2">
            <w:pPr>
              <w:jc w:val="left"/>
              <w:rPr>
                <w:b/>
              </w:rPr>
            </w:pPr>
            <w:r w:rsidRPr="00AC15C2">
              <w:rPr>
                <w:b/>
              </w:rPr>
              <w:t>Cell Phone:</w:t>
            </w:r>
          </w:p>
          <w:p w14:paraId="7E6FD5E0" w14:textId="77777777" w:rsidR="0077251B" w:rsidRPr="00AC15C2" w:rsidRDefault="0077251B" w:rsidP="00AC15C2">
            <w:pPr>
              <w:jc w:val="left"/>
              <w:rPr>
                <w:b/>
              </w:rPr>
            </w:pPr>
          </w:p>
        </w:tc>
      </w:tr>
      <w:tr w:rsidR="0077251B" w:rsidRPr="008C5491" w14:paraId="22FA8B02" w14:textId="77777777" w:rsidTr="00AC15C2">
        <w:trPr>
          <w:trHeight w:val="2510"/>
        </w:trPr>
        <w:tc>
          <w:tcPr>
            <w:tcW w:w="8856" w:type="dxa"/>
            <w:gridSpan w:val="4"/>
          </w:tcPr>
          <w:p w14:paraId="22363109" w14:textId="77777777" w:rsidR="0077251B" w:rsidRPr="00AC15C2" w:rsidRDefault="0077251B" w:rsidP="00AC15C2">
            <w:pPr>
              <w:jc w:val="left"/>
              <w:rPr>
                <w:b/>
              </w:rPr>
            </w:pPr>
            <w:r w:rsidRPr="00AC15C2">
              <w:rPr>
                <w:b/>
              </w:rPr>
              <w:t>General Description of Work by Room:</w:t>
            </w:r>
          </w:p>
          <w:p w14:paraId="1403DE2B" w14:textId="77777777" w:rsidR="0077251B" w:rsidRPr="00AC15C2" w:rsidRDefault="0077251B" w:rsidP="00AC15C2">
            <w:pPr>
              <w:jc w:val="left"/>
              <w:rPr>
                <w:b/>
              </w:rPr>
            </w:pPr>
          </w:p>
          <w:p w14:paraId="736EDE6D" w14:textId="77777777" w:rsidR="0077251B" w:rsidRPr="00AC15C2" w:rsidRDefault="0077251B" w:rsidP="00AC15C2">
            <w:pPr>
              <w:jc w:val="left"/>
              <w:rPr>
                <w:b/>
              </w:rPr>
            </w:pPr>
          </w:p>
          <w:p w14:paraId="7F57EE62" w14:textId="77777777" w:rsidR="0077251B" w:rsidRPr="00AC15C2" w:rsidRDefault="0077251B" w:rsidP="00AC15C2">
            <w:pPr>
              <w:jc w:val="left"/>
              <w:rPr>
                <w:b/>
              </w:rPr>
            </w:pPr>
          </w:p>
          <w:p w14:paraId="6B61304B" w14:textId="77777777" w:rsidR="0077251B" w:rsidRPr="00AC15C2" w:rsidRDefault="0077251B" w:rsidP="00AC15C2">
            <w:pPr>
              <w:jc w:val="left"/>
              <w:rPr>
                <w:b/>
              </w:rPr>
            </w:pPr>
          </w:p>
          <w:p w14:paraId="0A868F7B" w14:textId="77777777" w:rsidR="0077251B" w:rsidRPr="00AC15C2" w:rsidRDefault="0077251B" w:rsidP="00AC15C2">
            <w:pPr>
              <w:jc w:val="left"/>
              <w:rPr>
                <w:b/>
              </w:rPr>
            </w:pPr>
          </w:p>
          <w:p w14:paraId="673B1A41" w14:textId="77777777" w:rsidR="0077251B" w:rsidRPr="00AC15C2" w:rsidRDefault="0077251B" w:rsidP="00AC15C2">
            <w:pPr>
              <w:jc w:val="left"/>
              <w:rPr>
                <w:b/>
              </w:rPr>
            </w:pPr>
          </w:p>
          <w:p w14:paraId="616B0EC5" w14:textId="77777777" w:rsidR="0077251B" w:rsidRPr="00AC15C2" w:rsidRDefault="0077251B" w:rsidP="00AC15C2">
            <w:pPr>
              <w:jc w:val="left"/>
              <w:rPr>
                <w:b/>
              </w:rPr>
            </w:pPr>
          </w:p>
          <w:p w14:paraId="63228FA1" w14:textId="77777777" w:rsidR="0077251B" w:rsidRPr="00AC15C2" w:rsidRDefault="0077251B" w:rsidP="00AC15C2">
            <w:pPr>
              <w:jc w:val="left"/>
              <w:rPr>
                <w:b/>
              </w:rPr>
            </w:pPr>
          </w:p>
          <w:p w14:paraId="3FECFB30" w14:textId="77777777" w:rsidR="0077251B" w:rsidRPr="00AC15C2" w:rsidRDefault="0077251B" w:rsidP="00AC15C2">
            <w:pPr>
              <w:jc w:val="left"/>
              <w:rPr>
                <w:b/>
              </w:rPr>
            </w:pPr>
          </w:p>
          <w:p w14:paraId="016D4944" w14:textId="77777777" w:rsidR="0077251B" w:rsidRPr="00AC15C2" w:rsidRDefault="0077251B" w:rsidP="00AC15C2">
            <w:pPr>
              <w:jc w:val="left"/>
              <w:rPr>
                <w:b/>
              </w:rPr>
            </w:pPr>
          </w:p>
          <w:p w14:paraId="58A06D99" w14:textId="77777777" w:rsidR="0077251B" w:rsidRPr="00AC15C2" w:rsidRDefault="0077251B" w:rsidP="00AC15C2">
            <w:pPr>
              <w:jc w:val="left"/>
              <w:rPr>
                <w:b/>
              </w:rPr>
            </w:pPr>
          </w:p>
          <w:p w14:paraId="1D9973C2" w14:textId="77777777" w:rsidR="0077251B" w:rsidRPr="00AC15C2" w:rsidRDefault="0077251B" w:rsidP="00AC15C2">
            <w:pPr>
              <w:jc w:val="left"/>
              <w:rPr>
                <w:b/>
              </w:rPr>
            </w:pPr>
          </w:p>
        </w:tc>
      </w:tr>
      <w:tr w:rsidR="0077251B" w:rsidRPr="008C5491" w14:paraId="46327998" w14:textId="77777777" w:rsidTr="00AC15C2">
        <w:tc>
          <w:tcPr>
            <w:tcW w:w="8856" w:type="dxa"/>
            <w:gridSpan w:val="4"/>
          </w:tcPr>
          <w:p w14:paraId="00B381AE" w14:textId="77777777" w:rsidR="0077251B" w:rsidRPr="00AC15C2" w:rsidRDefault="0077251B" w:rsidP="00AC15C2">
            <w:pPr>
              <w:jc w:val="left"/>
              <w:rPr>
                <w:b/>
              </w:rPr>
            </w:pPr>
            <w:r w:rsidRPr="00AC15C2">
              <w:rPr>
                <w:b/>
              </w:rPr>
              <w:t>General Plans of Cleaning:</w:t>
            </w:r>
          </w:p>
          <w:p w14:paraId="01829B4D" w14:textId="77777777" w:rsidR="0077251B" w:rsidRPr="00AC15C2" w:rsidRDefault="0077251B" w:rsidP="00AC15C2">
            <w:pPr>
              <w:jc w:val="left"/>
              <w:rPr>
                <w:b/>
              </w:rPr>
            </w:pPr>
          </w:p>
          <w:p w14:paraId="0A8C7719" w14:textId="77777777" w:rsidR="0077251B" w:rsidRPr="00AC15C2" w:rsidRDefault="0077251B" w:rsidP="00AC15C2">
            <w:pPr>
              <w:jc w:val="left"/>
              <w:rPr>
                <w:b/>
              </w:rPr>
            </w:pPr>
          </w:p>
          <w:p w14:paraId="49C1B9CE" w14:textId="77777777" w:rsidR="0077251B" w:rsidRPr="00AC15C2" w:rsidRDefault="0077251B" w:rsidP="00AC15C2">
            <w:pPr>
              <w:jc w:val="left"/>
              <w:rPr>
                <w:b/>
              </w:rPr>
            </w:pPr>
          </w:p>
          <w:p w14:paraId="2801FC7C" w14:textId="77777777" w:rsidR="0077251B" w:rsidRPr="00AC15C2" w:rsidRDefault="0077251B" w:rsidP="00AC15C2">
            <w:pPr>
              <w:jc w:val="left"/>
              <w:rPr>
                <w:b/>
              </w:rPr>
            </w:pPr>
          </w:p>
          <w:p w14:paraId="6F3FE9F3" w14:textId="77777777" w:rsidR="0077251B" w:rsidRPr="00AC15C2" w:rsidRDefault="0077251B" w:rsidP="00AC15C2">
            <w:pPr>
              <w:jc w:val="left"/>
              <w:rPr>
                <w:b/>
              </w:rPr>
            </w:pPr>
          </w:p>
          <w:p w14:paraId="01FF055E" w14:textId="77777777" w:rsidR="0077251B" w:rsidRPr="00AC15C2" w:rsidRDefault="0077251B" w:rsidP="00AC15C2">
            <w:pPr>
              <w:jc w:val="left"/>
              <w:rPr>
                <w:b/>
              </w:rPr>
            </w:pPr>
          </w:p>
          <w:p w14:paraId="2F7DA4D1" w14:textId="77777777" w:rsidR="0077251B" w:rsidRPr="00AC15C2" w:rsidRDefault="0077251B" w:rsidP="00AC15C2">
            <w:pPr>
              <w:jc w:val="left"/>
              <w:rPr>
                <w:b/>
              </w:rPr>
            </w:pPr>
          </w:p>
          <w:p w14:paraId="1A4B549A" w14:textId="77777777" w:rsidR="0077251B" w:rsidRPr="00AC15C2" w:rsidRDefault="0077251B" w:rsidP="00AC15C2">
            <w:pPr>
              <w:jc w:val="left"/>
              <w:rPr>
                <w:b/>
              </w:rPr>
            </w:pPr>
          </w:p>
          <w:p w14:paraId="56F968F1" w14:textId="77777777" w:rsidR="0077251B" w:rsidRPr="00AC15C2" w:rsidRDefault="0077251B" w:rsidP="00AC15C2">
            <w:pPr>
              <w:jc w:val="left"/>
              <w:rPr>
                <w:b/>
              </w:rPr>
            </w:pPr>
          </w:p>
          <w:p w14:paraId="393BCCF4" w14:textId="77777777" w:rsidR="0077251B" w:rsidRPr="00AC15C2" w:rsidRDefault="0077251B" w:rsidP="00AC15C2">
            <w:pPr>
              <w:jc w:val="left"/>
              <w:rPr>
                <w:b/>
              </w:rPr>
            </w:pPr>
          </w:p>
        </w:tc>
      </w:tr>
      <w:tr w:rsidR="0077251B" w:rsidRPr="008C5491" w14:paraId="72C9D4F7" w14:textId="77777777" w:rsidTr="00AC15C2">
        <w:trPr>
          <w:trHeight w:val="550"/>
        </w:trPr>
        <w:tc>
          <w:tcPr>
            <w:tcW w:w="8856" w:type="dxa"/>
            <w:gridSpan w:val="4"/>
          </w:tcPr>
          <w:p w14:paraId="196F849A" w14:textId="77777777" w:rsidR="0077251B" w:rsidRPr="00AC15C2" w:rsidRDefault="0077251B" w:rsidP="00AC15C2">
            <w:pPr>
              <w:jc w:val="left"/>
              <w:rPr>
                <w:b/>
              </w:rPr>
            </w:pPr>
            <w:r w:rsidRPr="00AC15C2">
              <w:rPr>
                <w:b/>
              </w:rPr>
              <w:t>Cleaning materials to be used:</w:t>
            </w:r>
          </w:p>
          <w:p w14:paraId="663ECD41" w14:textId="77777777" w:rsidR="0077251B" w:rsidRPr="00AC15C2" w:rsidRDefault="0077251B" w:rsidP="00AC15C2">
            <w:pPr>
              <w:jc w:val="left"/>
              <w:rPr>
                <w:b/>
              </w:rPr>
            </w:pPr>
          </w:p>
          <w:p w14:paraId="12551121" w14:textId="77777777" w:rsidR="0077251B" w:rsidRPr="00AC15C2" w:rsidRDefault="0077251B" w:rsidP="00AC15C2">
            <w:pPr>
              <w:jc w:val="left"/>
              <w:rPr>
                <w:b/>
              </w:rPr>
            </w:pPr>
          </w:p>
          <w:p w14:paraId="647EE2A6" w14:textId="77777777" w:rsidR="0077251B" w:rsidRPr="00AC15C2" w:rsidRDefault="0077251B" w:rsidP="00AC15C2">
            <w:pPr>
              <w:jc w:val="left"/>
              <w:rPr>
                <w:b/>
              </w:rPr>
            </w:pPr>
          </w:p>
        </w:tc>
      </w:tr>
      <w:tr w:rsidR="0077251B" w:rsidRPr="008C5491" w14:paraId="7CA49A6C" w14:textId="77777777" w:rsidTr="00AC15C2">
        <w:trPr>
          <w:trHeight w:val="550"/>
        </w:trPr>
        <w:tc>
          <w:tcPr>
            <w:tcW w:w="6048" w:type="dxa"/>
            <w:gridSpan w:val="3"/>
          </w:tcPr>
          <w:p w14:paraId="43FBFFB1" w14:textId="77777777" w:rsidR="0077251B" w:rsidRPr="00AC15C2" w:rsidRDefault="0077251B" w:rsidP="00AC15C2">
            <w:pPr>
              <w:jc w:val="left"/>
              <w:rPr>
                <w:b/>
              </w:rPr>
            </w:pPr>
            <w:r w:rsidRPr="00AC15C2">
              <w:rPr>
                <w:b/>
              </w:rPr>
              <w:t xml:space="preserve">Signature of </w:t>
            </w:r>
            <w:proofErr w:type="gramStart"/>
            <w:r w:rsidRPr="00AC15C2">
              <w:rPr>
                <w:b/>
              </w:rPr>
              <w:t>Home Owner</w:t>
            </w:r>
            <w:proofErr w:type="gramEnd"/>
            <w:r w:rsidRPr="00AC15C2">
              <w:rPr>
                <w:b/>
              </w:rPr>
              <w:t>:</w:t>
            </w:r>
          </w:p>
        </w:tc>
        <w:tc>
          <w:tcPr>
            <w:tcW w:w="2808" w:type="dxa"/>
          </w:tcPr>
          <w:p w14:paraId="358CFBCC" w14:textId="77777777" w:rsidR="0077251B" w:rsidRPr="00AC15C2" w:rsidRDefault="0077251B" w:rsidP="00AC15C2">
            <w:pPr>
              <w:jc w:val="left"/>
              <w:rPr>
                <w:b/>
              </w:rPr>
            </w:pPr>
            <w:r w:rsidRPr="00AC15C2">
              <w:rPr>
                <w:b/>
              </w:rPr>
              <w:t>Date:</w:t>
            </w:r>
          </w:p>
        </w:tc>
      </w:tr>
    </w:tbl>
    <w:p w14:paraId="51C50EDB" w14:textId="77777777" w:rsidR="006002F5" w:rsidRPr="008C5491" w:rsidRDefault="006002F5" w:rsidP="0077251B">
      <w:pPr>
        <w:jc w:val="left"/>
      </w:pPr>
    </w:p>
    <w:p w14:paraId="0FD7B783" w14:textId="77777777" w:rsidR="0077251B" w:rsidRPr="008C5491" w:rsidRDefault="006002F5" w:rsidP="0077251B">
      <w:pPr>
        <w:jc w:val="left"/>
      </w:pPr>
      <w:r w:rsidRPr="008C5491">
        <w:br w:type="page"/>
      </w:r>
    </w:p>
    <w:p w14:paraId="61A7C8CC" w14:textId="77777777" w:rsidR="0077251B" w:rsidRPr="008C5491" w:rsidRDefault="0077251B" w:rsidP="00585286">
      <w:pPr>
        <w:pStyle w:val="Heading1"/>
      </w:pPr>
      <w:bookmarkStart w:id="1550" w:name="_Toc145163303"/>
      <w:bookmarkStart w:id="1551" w:name="_Toc145164012"/>
      <w:bookmarkStart w:id="1552" w:name="_Toc145164511"/>
      <w:bookmarkStart w:id="1553" w:name="_Toc145164756"/>
      <w:bookmarkStart w:id="1554" w:name="_Toc145165014"/>
      <w:bookmarkStart w:id="1555" w:name="_Toc145165212"/>
      <w:bookmarkStart w:id="1556" w:name="_Toc145167180"/>
      <w:bookmarkStart w:id="1557" w:name="_Toc145167645"/>
      <w:bookmarkStart w:id="1558" w:name="_Toc145168071"/>
      <w:bookmarkStart w:id="1559" w:name="_Toc145168177"/>
      <w:bookmarkStart w:id="1560" w:name="_Toc145168334"/>
      <w:bookmarkStart w:id="1561" w:name="_Toc145168685"/>
      <w:bookmarkStart w:id="1562" w:name="_Toc145168807"/>
      <w:bookmarkStart w:id="1563" w:name="_Toc145168909"/>
      <w:bookmarkStart w:id="1564" w:name="_Toc145169290"/>
      <w:bookmarkStart w:id="1565" w:name="_Toc145169405"/>
      <w:bookmarkStart w:id="1566" w:name="_Toc145206575"/>
      <w:bookmarkStart w:id="1567" w:name="_Toc159987397"/>
      <w:bookmarkStart w:id="1568" w:name="_Toc160000713"/>
      <w:bookmarkStart w:id="1569" w:name="_Toc160001001"/>
      <w:bookmarkStart w:id="1570" w:name="_Toc160027269"/>
      <w:bookmarkStart w:id="1571" w:name="_Toc160027352"/>
      <w:bookmarkStart w:id="1572" w:name="_Toc289163594"/>
      <w:bookmarkStart w:id="1573" w:name="_Toc289679171"/>
      <w:bookmarkStart w:id="1574" w:name="_Toc524929057"/>
      <w:bookmarkStart w:id="1575" w:name="_Toc81368884"/>
      <w:r w:rsidRPr="008C5491">
        <w:t>Appendix D – S</w:t>
      </w:r>
      <w:r w:rsidR="00334CB6" w:rsidRPr="008C5491">
        <w:t>.</w:t>
      </w:r>
      <w:r w:rsidRPr="008C5491">
        <w:t>E</w:t>
      </w:r>
      <w:r w:rsidR="00334CB6" w:rsidRPr="008C5491">
        <w:t>.</w:t>
      </w:r>
      <w:r w:rsidRPr="008C5491">
        <w:t>R</w:t>
      </w:r>
      <w:r w:rsidR="00334CB6" w:rsidRPr="008C5491">
        <w:t>.</w:t>
      </w:r>
      <w:r w:rsidRPr="008C5491">
        <w:t>T</w:t>
      </w:r>
      <w:r w:rsidR="00334CB6" w:rsidRPr="008C5491">
        <w:t>.</w:t>
      </w:r>
      <w:r w:rsidRPr="008C5491">
        <w:t>S</w:t>
      </w:r>
      <w:r w:rsidR="00334CB6" w:rsidRPr="008C5491">
        <w:t>.</w:t>
      </w:r>
      <w:r w:rsidRPr="008C5491">
        <w:t xml:space="preserve"> Team Member Questionnaire</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7CCF1A64" w14:textId="77777777" w:rsidR="0077251B" w:rsidRPr="008C5491" w:rsidRDefault="0077251B" w:rsidP="00FB5905">
      <w:pPr>
        <w:jc w:val="center"/>
        <w:rPr>
          <w:b/>
          <w:bCs/>
        </w:rPr>
      </w:pPr>
      <w:bookmarkStart w:id="1576" w:name="_Toc145162753"/>
      <w:bookmarkStart w:id="1577" w:name="_Toc145163304"/>
      <w:bookmarkStart w:id="1578" w:name="_Toc145164013"/>
      <w:bookmarkStart w:id="1579" w:name="_Toc145164512"/>
      <w:bookmarkStart w:id="1580" w:name="_Toc145164757"/>
      <w:bookmarkStart w:id="1581" w:name="_Toc145165015"/>
      <w:bookmarkStart w:id="1582" w:name="_Toc145165213"/>
      <w:bookmarkStart w:id="1583" w:name="_Toc145167181"/>
      <w:bookmarkStart w:id="1584" w:name="_Toc145167646"/>
      <w:bookmarkStart w:id="1585" w:name="_Toc145168072"/>
      <w:bookmarkStart w:id="1586" w:name="_Toc145168178"/>
      <w:r w:rsidRPr="008C5491">
        <w:rPr>
          <w:b/>
          <w:bCs/>
        </w:rPr>
        <w:t>S</w:t>
      </w:r>
      <w:r w:rsidR="00334CB6" w:rsidRPr="008C5491">
        <w:rPr>
          <w:b/>
          <w:bCs/>
        </w:rPr>
        <w:t>.</w:t>
      </w:r>
      <w:r w:rsidRPr="008C5491">
        <w:rPr>
          <w:b/>
          <w:bCs/>
        </w:rPr>
        <w:t>E</w:t>
      </w:r>
      <w:r w:rsidR="00334CB6" w:rsidRPr="008C5491">
        <w:rPr>
          <w:b/>
          <w:bCs/>
        </w:rPr>
        <w:t>.</w:t>
      </w:r>
      <w:r w:rsidRPr="008C5491">
        <w:rPr>
          <w:b/>
          <w:bCs/>
        </w:rPr>
        <w:t>R</w:t>
      </w:r>
      <w:r w:rsidR="00334CB6" w:rsidRPr="008C5491">
        <w:rPr>
          <w:b/>
          <w:bCs/>
        </w:rPr>
        <w:t>.</w:t>
      </w:r>
      <w:r w:rsidRPr="008C5491">
        <w:rPr>
          <w:b/>
          <w:bCs/>
        </w:rPr>
        <w:t>T</w:t>
      </w:r>
      <w:r w:rsidR="00334CB6" w:rsidRPr="008C5491">
        <w:rPr>
          <w:b/>
          <w:bCs/>
        </w:rPr>
        <w:t>.</w:t>
      </w:r>
      <w:r w:rsidRPr="008C5491">
        <w:rPr>
          <w:b/>
          <w:bCs/>
        </w:rPr>
        <w:t>S</w:t>
      </w:r>
      <w:bookmarkEnd w:id="1576"/>
      <w:bookmarkEnd w:id="1577"/>
      <w:r w:rsidR="00334CB6" w:rsidRPr="008C5491">
        <w:rPr>
          <w:b/>
          <w:bCs/>
        </w:rPr>
        <w:t>.</w:t>
      </w:r>
      <w:bookmarkEnd w:id="1578"/>
      <w:bookmarkEnd w:id="1579"/>
      <w:bookmarkEnd w:id="1580"/>
      <w:bookmarkEnd w:id="1581"/>
      <w:bookmarkEnd w:id="1582"/>
      <w:bookmarkEnd w:id="1583"/>
      <w:bookmarkEnd w:id="1584"/>
      <w:bookmarkEnd w:id="1585"/>
      <w:bookmarkEnd w:id="1586"/>
    </w:p>
    <w:p w14:paraId="303457D4" w14:textId="77777777" w:rsidR="0044063C" w:rsidRPr="008C5491" w:rsidRDefault="0044063C" w:rsidP="00FB5905">
      <w:pPr>
        <w:jc w:val="center"/>
        <w:rPr>
          <w:b/>
          <w:bCs/>
          <w:sz w:val="36"/>
        </w:rPr>
      </w:pPr>
      <w:r w:rsidRPr="008C5491">
        <w:rPr>
          <w:b/>
          <w:bCs/>
        </w:rPr>
        <w:t>Self-Sustaining Emergency Response Teams of Servants</w:t>
      </w:r>
    </w:p>
    <w:p w14:paraId="631A3043" w14:textId="77777777" w:rsidR="0077251B" w:rsidRPr="008C5491" w:rsidRDefault="0077251B" w:rsidP="0077251B">
      <w:pPr>
        <w:jc w:val="center"/>
        <w:rPr>
          <w:b/>
          <w:sz w:val="28"/>
        </w:rPr>
      </w:pPr>
      <w:r w:rsidRPr="008C5491">
        <w:rPr>
          <w:b/>
          <w:sz w:val="28"/>
        </w:rPr>
        <w:t>General Application Form</w:t>
      </w:r>
    </w:p>
    <w:p w14:paraId="7EBA68C8" w14:textId="77777777" w:rsidR="0077251B" w:rsidRPr="008C5491" w:rsidRDefault="0077251B" w:rsidP="0077251B">
      <w:pPr>
        <w:jc w:val="center"/>
        <w:rPr>
          <w:b/>
          <w:sz w:val="28"/>
        </w:rPr>
      </w:pPr>
      <w:r w:rsidRPr="008C5491">
        <w:rPr>
          <w:b/>
          <w:sz w:val="28"/>
        </w:rPr>
        <w:t>(Church Address)</w:t>
      </w:r>
    </w:p>
    <w:p w14:paraId="5052B6D1" w14:textId="77777777" w:rsidR="0077251B" w:rsidRPr="008C5491" w:rsidRDefault="0077251B" w:rsidP="0077251B">
      <w:pPr>
        <w:jc w:val="center"/>
        <w:rPr>
          <w:b/>
          <w:sz w:val="28"/>
        </w:rPr>
      </w:pPr>
    </w:p>
    <w:p w14:paraId="103C5B00" w14:textId="77777777" w:rsidR="0077251B" w:rsidRPr="008C5491" w:rsidRDefault="0077251B" w:rsidP="0077251B">
      <w:pPr>
        <w:tabs>
          <w:tab w:val="left" w:pos="1440"/>
          <w:tab w:val="left" w:pos="2160"/>
          <w:tab w:val="left" w:pos="4320"/>
          <w:tab w:val="left" w:pos="5760"/>
        </w:tabs>
      </w:pPr>
    </w:p>
    <w:p w14:paraId="767BD821" w14:textId="77777777" w:rsidR="0077251B" w:rsidRPr="008C5491" w:rsidRDefault="0077251B" w:rsidP="0077251B">
      <w:pPr>
        <w:tabs>
          <w:tab w:val="left" w:pos="1440"/>
          <w:tab w:val="left" w:pos="2160"/>
          <w:tab w:val="left" w:pos="4320"/>
          <w:tab w:val="left" w:pos="5760"/>
        </w:tabs>
      </w:pPr>
      <w:r w:rsidRPr="008C5491">
        <w:rPr>
          <w:b/>
        </w:rPr>
        <w:t>Name:</w:t>
      </w:r>
      <w:r w:rsidRPr="008C5491">
        <w:tab/>
        <w:t xml:space="preserve">_________________________________________________ </w:t>
      </w:r>
    </w:p>
    <w:p w14:paraId="081F4E9F" w14:textId="77777777" w:rsidR="0077251B" w:rsidRPr="008C5491" w:rsidRDefault="0077251B" w:rsidP="0077251B">
      <w:pPr>
        <w:tabs>
          <w:tab w:val="left" w:pos="1440"/>
          <w:tab w:val="left" w:pos="2160"/>
          <w:tab w:val="left" w:pos="4320"/>
          <w:tab w:val="left" w:pos="5760"/>
        </w:tabs>
        <w:rPr>
          <w:sz w:val="16"/>
        </w:rPr>
      </w:pPr>
      <w:r w:rsidRPr="008C5491">
        <w:rPr>
          <w:sz w:val="16"/>
        </w:rPr>
        <w:tab/>
      </w:r>
      <w:r w:rsidRPr="008C5491">
        <w:rPr>
          <w:sz w:val="16"/>
        </w:rPr>
        <w:tab/>
        <w:t>(First)</w:t>
      </w:r>
      <w:r w:rsidRPr="008C5491">
        <w:rPr>
          <w:sz w:val="16"/>
        </w:rPr>
        <w:tab/>
        <w:t>(Initial)</w:t>
      </w:r>
      <w:r w:rsidRPr="008C5491">
        <w:rPr>
          <w:sz w:val="16"/>
        </w:rPr>
        <w:tab/>
        <w:t>(Last)</w:t>
      </w:r>
    </w:p>
    <w:p w14:paraId="3417DB24" w14:textId="77777777" w:rsidR="0077251B" w:rsidRPr="008C5491" w:rsidRDefault="0077251B" w:rsidP="0077251B">
      <w:r w:rsidRPr="008C5491">
        <w:rPr>
          <w:b/>
        </w:rPr>
        <w:t>Address:</w:t>
      </w:r>
      <w:r w:rsidRPr="008C5491">
        <w:tab/>
        <w:t xml:space="preserve">_________________________________________________ </w:t>
      </w:r>
    </w:p>
    <w:p w14:paraId="123EC275" w14:textId="77777777" w:rsidR="0077251B" w:rsidRPr="008C5491" w:rsidRDefault="0077251B" w:rsidP="0077251B">
      <w:pPr>
        <w:tabs>
          <w:tab w:val="left" w:pos="1440"/>
          <w:tab w:val="left" w:pos="2160"/>
          <w:tab w:val="left" w:pos="4320"/>
          <w:tab w:val="left" w:pos="5760"/>
        </w:tabs>
      </w:pPr>
    </w:p>
    <w:p w14:paraId="0CB6B5D5" w14:textId="77777777" w:rsidR="0077251B" w:rsidRPr="008C5491" w:rsidRDefault="0077251B" w:rsidP="0077251B">
      <w:pPr>
        <w:tabs>
          <w:tab w:val="left" w:pos="1440"/>
          <w:tab w:val="left" w:pos="2160"/>
          <w:tab w:val="left" w:pos="4320"/>
          <w:tab w:val="left" w:pos="5760"/>
        </w:tabs>
      </w:pPr>
      <w:r w:rsidRPr="008C5491">
        <w:tab/>
        <w:t xml:space="preserve">_________________________________________________ </w:t>
      </w:r>
    </w:p>
    <w:p w14:paraId="586A701D" w14:textId="77777777" w:rsidR="0077251B" w:rsidRPr="008C5491" w:rsidRDefault="0077251B" w:rsidP="0077251B">
      <w:pPr>
        <w:tabs>
          <w:tab w:val="left" w:pos="1440"/>
          <w:tab w:val="left" w:pos="2160"/>
          <w:tab w:val="left" w:pos="4320"/>
          <w:tab w:val="left" w:pos="5760"/>
        </w:tabs>
        <w:rPr>
          <w:sz w:val="16"/>
        </w:rPr>
      </w:pPr>
      <w:r w:rsidRPr="008C5491">
        <w:rPr>
          <w:sz w:val="16"/>
        </w:rPr>
        <w:tab/>
      </w:r>
      <w:r w:rsidRPr="008C5491">
        <w:rPr>
          <w:sz w:val="16"/>
        </w:rPr>
        <w:tab/>
        <w:t>(City)</w:t>
      </w:r>
      <w:r w:rsidRPr="008C5491">
        <w:rPr>
          <w:sz w:val="16"/>
        </w:rPr>
        <w:tab/>
        <w:t>(State)</w:t>
      </w:r>
      <w:r w:rsidRPr="008C5491">
        <w:rPr>
          <w:sz w:val="16"/>
        </w:rPr>
        <w:tab/>
        <w:t xml:space="preserve">(Zip) </w:t>
      </w:r>
    </w:p>
    <w:p w14:paraId="065BEA2C" w14:textId="77777777" w:rsidR="0077251B" w:rsidRPr="008C5491" w:rsidRDefault="0077251B" w:rsidP="0077251B">
      <w:pPr>
        <w:tabs>
          <w:tab w:val="left" w:pos="1440"/>
          <w:tab w:val="left" w:pos="2160"/>
          <w:tab w:val="left" w:pos="4320"/>
          <w:tab w:val="left" w:pos="5760"/>
        </w:tabs>
      </w:pPr>
    </w:p>
    <w:p w14:paraId="0F33411A" w14:textId="77777777" w:rsidR="0077251B" w:rsidRPr="008C5491" w:rsidRDefault="0077251B" w:rsidP="0077251B">
      <w:pPr>
        <w:tabs>
          <w:tab w:val="left" w:pos="1440"/>
          <w:tab w:val="left" w:pos="2160"/>
          <w:tab w:val="left" w:pos="3600"/>
          <w:tab w:val="left" w:pos="4320"/>
          <w:tab w:val="left" w:pos="5760"/>
          <w:tab w:val="left" w:pos="5940"/>
        </w:tabs>
      </w:pPr>
      <w:r w:rsidRPr="008C5491">
        <w:rPr>
          <w:b/>
        </w:rPr>
        <w:t>Phone:</w:t>
      </w:r>
      <w:r w:rsidRPr="008C5491">
        <w:tab/>
        <w:t xml:space="preserve">_________   ___________    ___________    _____________ </w:t>
      </w:r>
    </w:p>
    <w:p w14:paraId="3C552EE1" w14:textId="77777777" w:rsidR="0077251B" w:rsidRPr="008C5491" w:rsidRDefault="0077251B" w:rsidP="0077251B">
      <w:pPr>
        <w:tabs>
          <w:tab w:val="left" w:pos="1440"/>
          <w:tab w:val="left" w:pos="2160"/>
          <w:tab w:val="left" w:pos="3600"/>
          <w:tab w:val="left" w:pos="4320"/>
          <w:tab w:val="left" w:pos="5760"/>
          <w:tab w:val="left" w:pos="5940"/>
          <w:tab w:val="left" w:pos="6480"/>
        </w:tabs>
        <w:rPr>
          <w:sz w:val="16"/>
        </w:rPr>
      </w:pPr>
      <w:r w:rsidRPr="008C5491">
        <w:rPr>
          <w:sz w:val="16"/>
        </w:rPr>
        <w:tab/>
        <w:t>(Home)</w:t>
      </w:r>
      <w:r w:rsidRPr="008C5491">
        <w:rPr>
          <w:sz w:val="16"/>
        </w:rPr>
        <w:tab/>
        <w:t xml:space="preserve">               (Work)</w:t>
      </w:r>
      <w:r w:rsidRPr="008C5491">
        <w:rPr>
          <w:sz w:val="16"/>
        </w:rPr>
        <w:tab/>
      </w:r>
      <w:r w:rsidRPr="008C5491">
        <w:rPr>
          <w:sz w:val="16"/>
        </w:rPr>
        <w:tab/>
        <w:t xml:space="preserve">      (Fax)</w:t>
      </w:r>
      <w:r w:rsidRPr="008C5491">
        <w:rPr>
          <w:sz w:val="16"/>
        </w:rPr>
        <w:tab/>
      </w:r>
      <w:r w:rsidRPr="008C5491">
        <w:rPr>
          <w:sz w:val="16"/>
        </w:rPr>
        <w:tab/>
        <w:t xml:space="preserve">         (Cell)</w:t>
      </w:r>
    </w:p>
    <w:p w14:paraId="2AF43C91"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b/>
        </w:rPr>
        <w:t>General:</w:t>
      </w:r>
      <w:r w:rsidRPr="008C5491">
        <w:tab/>
        <w:t>_________________________________________________</w:t>
      </w:r>
    </w:p>
    <w:p w14:paraId="76C43D72" w14:textId="77777777" w:rsidR="0077251B" w:rsidRPr="008C5491" w:rsidRDefault="0077251B" w:rsidP="0077251B">
      <w:pPr>
        <w:tabs>
          <w:tab w:val="left" w:pos="1440"/>
          <w:tab w:val="left" w:pos="2160"/>
          <w:tab w:val="left" w:pos="3600"/>
          <w:tab w:val="left" w:pos="4320"/>
          <w:tab w:val="left" w:pos="5760"/>
          <w:tab w:val="left" w:pos="5940"/>
          <w:tab w:val="left" w:pos="6480"/>
        </w:tabs>
        <w:rPr>
          <w:sz w:val="16"/>
        </w:rPr>
      </w:pPr>
      <w:r w:rsidRPr="008C5491">
        <w:rPr>
          <w:sz w:val="16"/>
        </w:rPr>
        <w:tab/>
        <w:t>(E-mail)</w:t>
      </w:r>
    </w:p>
    <w:p w14:paraId="61763626" w14:textId="77777777" w:rsidR="0077251B" w:rsidRPr="008C5491" w:rsidRDefault="0077251B" w:rsidP="0077251B">
      <w:pPr>
        <w:tabs>
          <w:tab w:val="left" w:pos="1440"/>
          <w:tab w:val="left" w:pos="2160"/>
          <w:tab w:val="left" w:pos="3060"/>
          <w:tab w:val="left" w:pos="3600"/>
          <w:tab w:val="left" w:pos="4320"/>
          <w:tab w:val="left" w:pos="4860"/>
          <w:tab w:val="left" w:pos="5760"/>
          <w:tab w:val="left" w:pos="5940"/>
          <w:tab w:val="left" w:pos="6480"/>
        </w:tabs>
      </w:pPr>
      <w:r w:rsidRPr="008C5491">
        <w:tab/>
        <w:t>____</w:t>
      </w:r>
      <w:r w:rsidRPr="008C5491">
        <w:tab/>
        <w:t xml:space="preserve">   _____</w:t>
      </w:r>
      <w:r w:rsidRPr="008C5491">
        <w:tab/>
      </w:r>
      <w:r w:rsidRPr="008C5491">
        <w:tab/>
        <w:t>__________</w:t>
      </w:r>
      <w:r w:rsidRPr="008C5491">
        <w:tab/>
        <w:t xml:space="preserve">_________________ </w:t>
      </w:r>
    </w:p>
    <w:p w14:paraId="0F0833D6" w14:textId="77777777" w:rsidR="0077251B" w:rsidRPr="008C5491" w:rsidRDefault="0077251B" w:rsidP="0077251B">
      <w:pPr>
        <w:tabs>
          <w:tab w:val="left" w:pos="1440"/>
          <w:tab w:val="left" w:pos="2160"/>
          <w:tab w:val="left" w:pos="3600"/>
          <w:tab w:val="left" w:pos="4320"/>
          <w:tab w:val="left" w:pos="5400"/>
          <w:tab w:val="left" w:pos="5760"/>
          <w:tab w:val="left" w:pos="5940"/>
          <w:tab w:val="left" w:pos="6480"/>
          <w:tab w:val="left" w:pos="6930"/>
        </w:tabs>
        <w:rPr>
          <w:sz w:val="16"/>
        </w:rPr>
      </w:pPr>
      <w:r w:rsidRPr="008C5491">
        <w:rPr>
          <w:sz w:val="16"/>
        </w:rPr>
        <w:tab/>
        <w:t>(Age)</w:t>
      </w:r>
      <w:r w:rsidRPr="008C5491">
        <w:rPr>
          <w:sz w:val="16"/>
        </w:rPr>
        <w:tab/>
        <w:t xml:space="preserve">    (Gender)</w:t>
      </w:r>
      <w:r w:rsidRPr="008C5491">
        <w:rPr>
          <w:sz w:val="16"/>
        </w:rPr>
        <w:tab/>
        <w:t xml:space="preserve">         (DOB)</w:t>
      </w:r>
      <w:r w:rsidRPr="008C5491">
        <w:rPr>
          <w:sz w:val="16"/>
        </w:rPr>
        <w:tab/>
      </w:r>
      <w:r w:rsidRPr="008C5491">
        <w:rPr>
          <w:sz w:val="16"/>
        </w:rPr>
        <w:tab/>
      </w:r>
      <w:r w:rsidRPr="008C5491">
        <w:rPr>
          <w:sz w:val="16"/>
        </w:rPr>
        <w:tab/>
        <w:t xml:space="preserve">        (Passport#)</w:t>
      </w:r>
    </w:p>
    <w:p w14:paraId="48B95F06"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tab/>
        <w:t>__________________________</w:t>
      </w:r>
      <w:r w:rsidRPr="008C5491">
        <w:tab/>
        <w:t>_________________</w:t>
      </w:r>
    </w:p>
    <w:p w14:paraId="0A7F518F" w14:textId="77777777" w:rsidR="0077251B" w:rsidRPr="008C5491" w:rsidRDefault="0077251B" w:rsidP="0077251B">
      <w:pPr>
        <w:tabs>
          <w:tab w:val="left" w:pos="1440"/>
          <w:tab w:val="left" w:pos="2160"/>
          <w:tab w:val="left" w:pos="3600"/>
          <w:tab w:val="left" w:pos="4320"/>
          <w:tab w:val="left" w:pos="5760"/>
          <w:tab w:val="left" w:pos="5940"/>
          <w:tab w:val="left" w:pos="6480"/>
        </w:tabs>
        <w:rPr>
          <w:sz w:val="16"/>
          <w:szCs w:val="16"/>
        </w:rPr>
      </w:pPr>
      <w:r w:rsidRPr="008C5491">
        <w:tab/>
      </w:r>
      <w:r w:rsidRPr="008C5491">
        <w:rPr>
          <w:sz w:val="16"/>
          <w:szCs w:val="16"/>
        </w:rPr>
        <w:tab/>
        <w:t xml:space="preserve">     (Nearest Airport)</w:t>
      </w:r>
      <w:r w:rsidRPr="008C5491">
        <w:rPr>
          <w:sz w:val="16"/>
          <w:szCs w:val="16"/>
        </w:rPr>
        <w:tab/>
      </w:r>
      <w:r w:rsidRPr="008C5491">
        <w:rPr>
          <w:sz w:val="16"/>
          <w:szCs w:val="16"/>
        </w:rPr>
        <w:tab/>
      </w:r>
      <w:r w:rsidRPr="008C5491">
        <w:rPr>
          <w:sz w:val="16"/>
          <w:szCs w:val="16"/>
        </w:rPr>
        <w:tab/>
      </w:r>
      <w:r w:rsidRPr="008C5491">
        <w:rPr>
          <w:sz w:val="16"/>
          <w:szCs w:val="16"/>
        </w:rPr>
        <w:tab/>
        <w:t xml:space="preserve">  (Passport Expiration)</w:t>
      </w:r>
    </w:p>
    <w:p w14:paraId="51688F66"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rPr>
          <w:b/>
        </w:rPr>
        <w:t>Church:</w:t>
      </w:r>
      <w:r w:rsidRPr="008C5491">
        <w:rPr>
          <w:b/>
        </w:rPr>
        <w:tab/>
      </w:r>
      <w:r w:rsidRPr="008C5491">
        <w:t xml:space="preserve">_________________________________________________ </w:t>
      </w:r>
    </w:p>
    <w:p w14:paraId="33521B97"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rPr>
          <w:sz w:val="16"/>
        </w:rPr>
      </w:pPr>
      <w:r w:rsidRPr="008C5491">
        <w:rPr>
          <w:sz w:val="16"/>
        </w:rPr>
        <w:tab/>
      </w:r>
      <w:r w:rsidRPr="008C5491">
        <w:rPr>
          <w:sz w:val="16"/>
        </w:rPr>
        <w:tab/>
      </w:r>
      <w:r w:rsidRPr="008C5491">
        <w:rPr>
          <w:sz w:val="16"/>
        </w:rPr>
        <w:tab/>
      </w:r>
      <w:r w:rsidRPr="008C5491">
        <w:rPr>
          <w:sz w:val="16"/>
        </w:rPr>
        <w:tab/>
      </w:r>
      <w:r w:rsidRPr="008C5491">
        <w:rPr>
          <w:sz w:val="16"/>
        </w:rPr>
        <w:tab/>
        <w:t>(Name)</w:t>
      </w:r>
      <w:r w:rsidRPr="008C5491">
        <w:rPr>
          <w:sz w:val="16"/>
        </w:rPr>
        <w:tab/>
      </w:r>
      <w:r w:rsidRPr="008C5491">
        <w:rPr>
          <w:sz w:val="16"/>
        </w:rPr>
        <w:tab/>
      </w:r>
      <w:r w:rsidRPr="008C5491">
        <w:rPr>
          <w:sz w:val="16"/>
        </w:rPr>
        <w:tab/>
      </w:r>
    </w:p>
    <w:p w14:paraId="6FF93A08"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r>
      <w:r w:rsidRPr="008C5491">
        <w:tab/>
        <w:t xml:space="preserve">_________________________________________________ </w:t>
      </w:r>
    </w:p>
    <w:p w14:paraId="47343E5D"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rPr>
          <w:sz w:val="16"/>
        </w:rPr>
      </w:pPr>
      <w:r w:rsidRPr="008C5491">
        <w:rPr>
          <w:sz w:val="16"/>
        </w:rPr>
        <w:tab/>
      </w:r>
      <w:r w:rsidRPr="008C5491">
        <w:rPr>
          <w:sz w:val="16"/>
        </w:rPr>
        <w:tab/>
      </w:r>
      <w:r w:rsidRPr="008C5491">
        <w:rPr>
          <w:sz w:val="16"/>
        </w:rPr>
        <w:tab/>
      </w:r>
      <w:r w:rsidRPr="008C5491">
        <w:rPr>
          <w:sz w:val="16"/>
        </w:rPr>
        <w:tab/>
      </w:r>
      <w:r w:rsidRPr="008C5491">
        <w:rPr>
          <w:sz w:val="16"/>
        </w:rPr>
        <w:tab/>
        <w:t>(Address)</w:t>
      </w:r>
      <w:r w:rsidRPr="008C5491">
        <w:rPr>
          <w:sz w:val="16"/>
        </w:rPr>
        <w:tab/>
      </w:r>
      <w:r w:rsidRPr="008C5491">
        <w:rPr>
          <w:sz w:val="16"/>
        </w:rPr>
        <w:tab/>
      </w:r>
    </w:p>
    <w:p w14:paraId="3A49608F"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r>
      <w:r w:rsidRPr="008C5491">
        <w:tab/>
        <w:t xml:space="preserve">_________________________________________________ </w:t>
      </w:r>
    </w:p>
    <w:p w14:paraId="2C0A2192"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rPr>
          <w:sz w:val="16"/>
        </w:rPr>
      </w:pPr>
      <w:r w:rsidRPr="008C5491">
        <w:rPr>
          <w:sz w:val="16"/>
        </w:rPr>
        <w:tab/>
      </w:r>
      <w:r w:rsidRPr="008C5491">
        <w:rPr>
          <w:sz w:val="16"/>
        </w:rPr>
        <w:tab/>
      </w:r>
      <w:r w:rsidRPr="008C5491">
        <w:rPr>
          <w:sz w:val="16"/>
        </w:rPr>
        <w:tab/>
        <w:t>(City)</w:t>
      </w:r>
      <w:r w:rsidRPr="008C5491">
        <w:rPr>
          <w:sz w:val="16"/>
        </w:rPr>
        <w:tab/>
      </w:r>
      <w:r w:rsidRPr="008C5491">
        <w:rPr>
          <w:sz w:val="16"/>
        </w:rPr>
        <w:tab/>
        <w:t>(State)</w:t>
      </w:r>
      <w:r w:rsidRPr="008C5491">
        <w:rPr>
          <w:sz w:val="16"/>
        </w:rPr>
        <w:tab/>
        <w:t>(Zip)</w:t>
      </w:r>
      <w:r w:rsidRPr="008C5491">
        <w:rPr>
          <w:sz w:val="16"/>
        </w:rPr>
        <w:tab/>
        <w:t>(Phone)</w:t>
      </w:r>
    </w:p>
    <w:p w14:paraId="1BB6ACCB"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r>
      <w:r w:rsidRPr="008C5491">
        <w:tab/>
        <w:t>_________________________________________________</w:t>
      </w:r>
    </w:p>
    <w:p w14:paraId="4A0F978D"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rPr>
          <w:sz w:val="16"/>
        </w:rPr>
      </w:pPr>
      <w:r w:rsidRPr="008C5491">
        <w:rPr>
          <w:sz w:val="16"/>
        </w:rPr>
        <w:tab/>
      </w:r>
      <w:r w:rsidRPr="008C5491">
        <w:rPr>
          <w:sz w:val="16"/>
        </w:rPr>
        <w:tab/>
      </w:r>
      <w:r w:rsidRPr="008C5491">
        <w:rPr>
          <w:sz w:val="16"/>
        </w:rPr>
        <w:tab/>
      </w:r>
      <w:r w:rsidRPr="008C5491">
        <w:rPr>
          <w:sz w:val="16"/>
        </w:rPr>
        <w:tab/>
      </w:r>
      <w:r w:rsidRPr="008C5491">
        <w:rPr>
          <w:sz w:val="16"/>
        </w:rPr>
        <w:tab/>
        <w:t>(Pastor’s Name)</w:t>
      </w:r>
      <w:r w:rsidRPr="008C5491">
        <w:rPr>
          <w:sz w:val="16"/>
        </w:rPr>
        <w:tab/>
      </w:r>
      <w:r w:rsidRPr="008C5491">
        <w:rPr>
          <w:sz w:val="16"/>
        </w:rPr>
        <w:tab/>
        <w:t xml:space="preserve"> </w:t>
      </w:r>
    </w:p>
    <w:p w14:paraId="5335D1B7" w14:textId="77777777" w:rsidR="0077251B" w:rsidRDefault="00D96577" w:rsidP="0077251B">
      <w:pPr>
        <w:tabs>
          <w:tab w:val="left" w:pos="1440"/>
          <w:tab w:val="left" w:pos="2160"/>
          <w:tab w:val="left" w:pos="3600"/>
          <w:tab w:val="left" w:pos="4320"/>
          <w:tab w:val="left" w:pos="5760"/>
          <w:tab w:val="left" w:pos="5940"/>
          <w:tab w:val="left" w:pos="6480"/>
        </w:tabs>
        <w:rPr>
          <w:bCs/>
        </w:rPr>
      </w:pPr>
      <w:r>
        <w:rPr>
          <w:b/>
        </w:rPr>
        <w:t>Emergency Contact:</w:t>
      </w:r>
      <w:r>
        <w:rPr>
          <w:bCs/>
        </w:rPr>
        <w:t xml:space="preserve"> Who should be contacted in case of emergency?</w:t>
      </w:r>
    </w:p>
    <w:p w14:paraId="52BB3CFC" w14:textId="77777777" w:rsidR="00D96577" w:rsidRDefault="00D96577" w:rsidP="0077251B">
      <w:pPr>
        <w:tabs>
          <w:tab w:val="left" w:pos="1440"/>
          <w:tab w:val="left" w:pos="2160"/>
          <w:tab w:val="left" w:pos="3600"/>
          <w:tab w:val="left" w:pos="4320"/>
          <w:tab w:val="left" w:pos="5760"/>
          <w:tab w:val="left" w:pos="5940"/>
          <w:tab w:val="left" w:pos="6480"/>
        </w:tabs>
        <w:rPr>
          <w:bCs/>
        </w:rPr>
      </w:pPr>
      <w:r>
        <w:rPr>
          <w:bCs/>
        </w:rPr>
        <w:t>Name ________________________  Phone __________________________</w:t>
      </w:r>
    </w:p>
    <w:p w14:paraId="741F71C6" w14:textId="77777777" w:rsidR="00D96577" w:rsidRDefault="00D96577" w:rsidP="0077251B">
      <w:pPr>
        <w:tabs>
          <w:tab w:val="left" w:pos="1440"/>
          <w:tab w:val="left" w:pos="2160"/>
          <w:tab w:val="left" w:pos="3600"/>
          <w:tab w:val="left" w:pos="4320"/>
          <w:tab w:val="left" w:pos="5760"/>
          <w:tab w:val="left" w:pos="5940"/>
          <w:tab w:val="left" w:pos="6480"/>
        </w:tabs>
        <w:rPr>
          <w:bCs/>
        </w:rPr>
      </w:pPr>
      <w:r>
        <w:rPr>
          <w:bCs/>
        </w:rPr>
        <w:t xml:space="preserve">Address _______________________________________________________ </w:t>
      </w:r>
    </w:p>
    <w:p w14:paraId="755CBE26" w14:textId="77777777" w:rsidR="00D96577" w:rsidRDefault="00D96577" w:rsidP="0077251B">
      <w:pPr>
        <w:tabs>
          <w:tab w:val="left" w:pos="1440"/>
          <w:tab w:val="left" w:pos="2160"/>
          <w:tab w:val="left" w:pos="3600"/>
          <w:tab w:val="left" w:pos="4320"/>
          <w:tab w:val="left" w:pos="5760"/>
          <w:tab w:val="left" w:pos="5940"/>
          <w:tab w:val="left" w:pos="6480"/>
        </w:tabs>
        <w:rPr>
          <w:bCs/>
        </w:rPr>
      </w:pPr>
      <w:r>
        <w:rPr>
          <w:bCs/>
        </w:rPr>
        <w:t xml:space="preserve">E-mail address __________________________________________________ </w:t>
      </w:r>
    </w:p>
    <w:p w14:paraId="01F7B683"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b/>
        </w:rPr>
        <w:t>Capabilities:</w:t>
      </w:r>
      <w:r w:rsidRPr="008C5491">
        <w:tab/>
        <w:t xml:space="preserve">_________________________________________________ </w:t>
      </w:r>
    </w:p>
    <w:p w14:paraId="17217910"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sz w:val="16"/>
        </w:rPr>
        <w:tab/>
      </w:r>
      <w:r w:rsidRPr="008C5491">
        <w:t xml:space="preserve">_________________________________________________ </w:t>
      </w:r>
    </w:p>
    <w:p w14:paraId="7A2E1A80"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sz w:val="16"/>
        </w:rPr>
        <w:tab/>
      </w:r>
      <w:r w:rsidRPr="008C5491">
        <w:t xml:space="preserve">_________________________________________________ </w:t>
      </w:r>
    </w:p>
    <w:p w14:paraId="55BBA07A"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sz w:val="16"/>
        </w:rPr>
        <w:tab/>
      </w:r>
      <w:r w:rsidRPr="008C5491">
        <w:t xml:space="preserve">_________________________________________________ </w:t>
      </w:r>
    </w:p>
    <w:p w14:paraId="1A084B74"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sz w:val="16"/>
        </w:rPr>
        <w:tab/>
      </w:r>
      <w:r w:rsidRPr="008C5491">
        <w:t xml:space="preserve">_________________________________________________ </w:t>
      </w:r>
    </w:p>
    <w:p w14:paraId="4B436088" w14:textId="77777777" w:rsidR="0077251B" w:rsidRPr="008C5491" w:rsidRDefault="0077251B" w:rsidP="0077251B">
      <w:pPr>
        <w:tabs>
          <w:tab w:val="left" w:pos="1440"/>
          <w:tab w:val="left" w:pos="2160"/>
          <w:tab w:val="left" w:pos="3600"/>
          <w:tab w:val="left" w:pos="4320"/>
          <w:tab w:val="left" w:pos="5760"/>
          <w:tab w:val="left" w:pos="5940"/>
          <w:tab w:val="left" w:pos="6480"/>
        </w:tabs>
        <w:rPr>
          <w:sz w:val="16"/>
        </w:rPr>
      </w:pPr>
      <w:r w:rsidRPr="008C5491">
        <w:rPr>
          <w:sz w:val="16"/>
        </w:rPr>
        <w:tab/>
      </w:r>
      <w:r w:rsidRPr="008C5491">
        <w:t>_________________________________________________</w:t>
      </w:r>
    </w:p>
    <w:p w14:paraId="72DB0E81" w14:textId="77777777" w:rsidR="0077251B" w:rsidRPr="008C5491" w:rsidRDefault="0077251B" w:rsidP="0077251B">
      <w:pPr>
        <w:tabs>
          <w:tab w:val="left" w:pos="1440"/>
          <w:tab w:val="left" w:pos="2160"/>
          <w:tab w:val="left" w:pos="3600"/>
          <w:tab w:val="left" w:pos="4320"/>
          <w:tab w:val="left" w:pos="5760"/>
          <w:tab w:val="left" w:pos="5940"/>
          <w:tab w:val="left" w:pos="6480"/>
        </w:tabs>
      </w:pPr>
    </w:p>
    <w:p w14:paraId="58C8678B"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b/>
        </w:rPr>
        <w:t>Experiences:</w:t>
      </w:r>
      <w:r w:rsidRPr="008C5491">
        <w:tab/>
        <w:t xml:space="preserve">_________________________________________________ </w:t>
      </w:r>
    </w:p>
    <w:p w14:paraId="1B3922EE"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sz w:val="16"/>
        </w:rPr>
        <w:tab/>
      </w:r>
      <w:r w:rsidRPr="008C5491">
        <w:t xml:space="preserve">_________________________________________________ </w:t>
      </w:r>
    </w:p>
    <w:p w14:paraId="79FDB95B"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sz w:val="16"/>
        </w:rPr>
        <w:tab/>
      </w:r>
      <w:r w:rsidRPr="008C5491">
        <w:t xml:space="preserve">_________________________________________________ </w:t>
      </w:r>
    </w:p>
    <w:p w14:paraId="15BCE168"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sz w:val="16"/>
        </w:rPr>
        <w:tab/>
      </w:r>
      <w:r w:rsidRPr="008C5491">
        <w:t xml:space="preserve">_________________________________________________ </w:t>
      </w:r>
    </w:p>
    <w:p w14:paraId="0A200450" w14:textId="77777777" w:rsidR="0077251B" w:rsidRPr="008C5491" w:rsidRDefault="0077251B" w:rsidP="0077251B">
      <w:pPr>
        <w:tabs>
          <w:tab w:val="left" w:pos="1440"/>
          <w:tab w:val="left" w:pos="2160"/>
          <w:tab w:val="left" w:pos="3600"/>
          <w:tab w:val="left" w:pos="4320"/>
          <w:tab w:val="left" w:pos="5760"/>
          <w:tab w:val="left" w:pos="5940"/>
          <w:tab w:val="left" w:pos="6480"/>
        </w:tabs>
      </w:pPr>
      <w:r w:rsidRPr="008C5491">
        <w:rPr>
          <w:sz w:val="16"/>
        </w:rPr>
        <w:lastRenderedPageBreak/>
        <w:tab/>
      </w:r>
      <w:r w:rsidRPr="008C5491">
        <w:t xml:space="preserve">_________________________________________________ </w:t>
      </w:r>
    </w:p>
    <w:p w14:paraId="09522704"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rPr>
          <w:sz w:val="16"/>
        </w:rPr>
        <w:tab/>
      </w:r>
      <w:r w:rsidRPr="008C5491">
        <w:t>_________________________________________________</w:t>
      </w:r>
    </w:p>
    <w:p w14:paraId="7856C59D" w14:textId="6FE69081" w:rsidR="0077251B" w:rsidRPr="008C5491" w:rsidRDefault="0077251B" w:rsidP="0077251B">
      <w:pPr>
        <w:tabs>
          <w:tab w:val="left" w:pos="1440"/>
          <w:tab w:val="left" w:pos="2160"/>
          <w:tab w:val="left" w:pos="3600"/>
          <w:tab w:val="left" w:pos="4320"/>
          <w:tab w:val="left" w:pos="5760"/>
          <w:tab w:val="left" w:pos="5940"/>
          <w:tab w:val="left" w:pos="6480"/>
          <w:tab w:val="left" w:pos="7200"/>
        </w:tabs>
      </w:pPr>
    </w:p>
    <w:p w14:paraId="33E818FD"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rPr>
          <w:b/>
        </w:rPr>
        <w:t>Education:</w:t>
      </w:r>
      <w:r w:rsidRPr="008C5491">
        <w:tab/>
        <w:t>________________________________________________________</w:t>
      </w:r>
    </w:p>
    <w:p w14:paraId="6A136C9D"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16"/>
        </w:rPr>
      </w:pPr>
      <w:r w:rsidRPr="008C5491">
        <w:rPr>
          <w:sz w:val="16"/>
        </w:rPr>
        <w:tab/>
        <w:t>(Degree)</w:t>
      </w:r>
      <w:r w:rsidRPr="008C5491">
        <w:rPr>
          <w:sz w:val="16"/>
        </w:rPr>
        <w:tab/>
      </w:r>
      <w:r w:rsidRPr="008C5491">
        <w:rPr>
          <w:sz w:val="16"/>
        </w:rPr>
        <w:tab/>
        <w:t>(School)</w:t>
      </w:r>
      <w:r w:rsidRPr="008C5491">
        <w:rPr>
          <w:sz w:val="16"/>
        </w:rPr>
        <w:tab/>
      </w:r>
      <w:r w:rsidRPr="008C5491">
        <w:rPr>
          <w:sz w:val="16"/>
        </w:rPr>
        <w:tab/>
      </w:r>
      <w:r w:rsidRPr="008C5491">
        <w:rPr>
          <w:sz w:val="16"/>
        </w:rPr>
        <w:tab/>
      </w:r>
      <w:r w:rsidRPr="008C5491">
        <w:rPr>
          <w:sz w:val="16"/>
        </w:rPr>
        <w:tab/>
      </w:r>
      <w:r w:rsidRPr="008C5491">
        <w:rPr>
          <w:sz w:val="16"/>
        </w:rPr>
        <w:tab/>
        <w:t>(Completion Year)</w:t>
      </w:r>
    </w:p>
    <w:p w14:paraId="063AA08D"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ab/>
        <w:t>________________________________________________________</w:t>
      </w:r>
    </w:p>
    <w:p w14:paraId="122DE8B7"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16"/>
        </w:rPr>
      </w:pPr>
      <w:r w:rsidRPr="008C5491">
        <w:rPr>
          <w:sz w:val="16"/>
        </w:rPr>
        <w:tab/>
        <w:t>(Degree)</w:t>
      </w:r>
      <w:r w:rsidRPr="008C5491">
        <w:rPr>
          <w:sz w:val="16"/>
        </w:rPr>
        <w:tab/>
      </w:r>
      <w:r w:rsidRPr="008C5491">
        <w:rPr>
          <w:sz w:val="16"/>
        </w:rPr>
        <w:tab/>
        <w:t>(School)</w:t>
      </w:r>
      <w:r w:rsidRPr="008C5491">
        <w:rPr>
          <w:sz w:val="16"/>
        </w:rPr>
        <w:tab/>
      </w:r>
      <w:r w:rsidRPr="008C5491">
        <w:rPr>
          <w:sz w:val="16"/>
        </w:rPr>
        <w:tab/>
      </w:r>
      <w:r w:rsidRPr="008C5491">
        <w:rPr>
          <w:sz w:val="16"/>
        </w:rPr>
        <w:tab/>
      </w:r>
      <w:r w:rsidRPr="008C5491">
        <w:rPr>
          <w:sz w:val="16"/>
        </w:rPr>
        <w:tab/>
      </w:r>
      <w:r w:rsidRPr="008C5491">
        <w:rPr>
          <w:sz w:val="16"/>
        </w:rPr>
        <w:tab/>
        <w:t>(Completion Year)</w:t>
      </w:r>
    </w:p>
    <w:p w14:paraId="06455D65"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ab/>
        <w:t>________________________________________________________</w:t>
      </w:r>
    </w:p>
    <w:p w14:paraId="2E1CA5EA"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16"/>
        </w:rPr>
      </w:pPr>
      <w:r w:rsidRPr="008C5491">
        <w:rPr>
          <w:sz w:val="16"/>
        </w:rPr>
        <w:tab/>
        <w:t>(Degree)</w:t>
      </w:r>
      <w:r w:rsidRPr="008C5491">
        <w:rPr>
          <w:sz w:val="16"/>
        </w:rPr>
        <w:tab/>
      </w:r>
      <w:r w:rsidRPr="008C5491">
        <w:rPr>
          <w:sz w:val="16"/>
        </w:rPr>
        <w:tab/>
        <w:t>(School)</w:t>
      </w:r>
      <w:r w:rsidRPr="008C5491">
        <w:rPr>
          <w:sz w:val="16"/>
        </w:rPr>
        <w:tab/>
      </w:r>
      <w:r w:rsidRPr="008C5491">
        <w:rPr>
          <w:sz w:val="16"/>
        </w:rPr>
        <w:tab/>
      </w:r>
      <w:r w:rsidRPr="008C5491">
        <w:rPr>
          <w:sz w:val="16"/>
        </w:rPr>
        <w:tab/>
      </w:r>
      <w:r w:rsidRPr="008C5491">
        <w:rPr>
          <w:sz w:val="16"/>
        </w:rPr>
        <w:tab/>
      </w:r>
      <w:r w:rsidRPr="008C5491">
        <w:rPr>
          <w:sz w:val="16"/>
        </w:rPr>
        <w:tab/>
        <w:t>(Completion Year)</w:t>
      </w:r>
    </w:p>
    <w:p w14:paraId="1C15BAA8"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ab/>
        <w:t>________________________________________________________</w:t>
      </w:r>
    </w:p>
    <w:p w14:paraId="08A67ECD"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16"/>
        </w:rPr>
      </w:pPr>
      <w:r w:rsidRPr="008C5491">
        <w:rPr>
          <w:sz w:val="16"/>
        </w:rPr>
        <w:tab/>
        <w:t>(Degree)</w:t>
      </w:r>
      <w:r w:rsidRPr="008C5491">
        <w:rPr>
          <w:sz w:val="16"/>
        </w:rPr>
        <w:tab/>
      </w:r>
      <w:r w:rsidRPr="008C5491">
        <w:rPr>
          <w:sz w:val="16"/>
        </w:rPr>
        <w:tab/>
        <w:t>(School)</w:t>
      </w:r>
      <w:r w:rsidRPr="008C5491">
        <w:rPr>
          <w:sz w:val="16"/>
        </w:rPr>
        <w:tab/>
      </w:r>
      <w:r w:rsidRPr="008C5491">
        <w:rPr>
          <w:sz w:val="16"/>
        </w:rPr>
        <w:tab/>
      </w:r>
      <w:r w:rsidRPr="008C5491">
        <w:rPr>
          <w:sz w:val="16"/>
        </w:rPr>
        <w:tab/>
      </w:r>
      <w:r w:rsidRPr="008C5491">
        <w:rPr>
          <w:sz w:val="16"/>
        </w:rPr>
        <w:tab/>
      </w:r>
      <w:r w:rsidRPr="008C5491">
        <w:rPr>
          <w:sz w:val="16"/>
        </w:rPr>
        <w:tab/>
        <w:t>(Completion Year)</w:t>
      </w:r>
    </w:p>
    <w:p w14:paraId="765B21B0"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20"/>
        </w:rPr>
      </w:pPr>
    </w:p>
    <w:p w14:paraId="21284504"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b/>
        </w:rPr>
      </w:pPr>
      <w:r w:rsidRPr="008C5491">
        <w:rPr>
          <w:b/>
        </w:rPr>
        <w:t>Health:</w:t>
      </w:r>
      <w:r w:rsidRPr="008C5491">
        <w:rPr>
          <w:b/>
        </w:rPr>
        <w:tab/>
      </w:r>
    </w:p>
    <w:p w14:paraId="20EC6978"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Medicine:</w:t>
      </w:r>
      <w:r w:rsidRPr="008C5491">
        <w:tab/>
        <w:t xml:space="preserve">________________________________________________________ </w:t>
      </w:r>
    </w:p>
    <w:p w14:paraId="2896F138"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16"/>
        </w:rPr>
      </w:pPr>
      <w:r w:rsidRPr="008C5491">
        <w:rPr>
          <w:sz w:val="16"/>
        </w:rPr>
        <w:tab/>
        <w:t>(List all Medicines presently taking.)</w:t>
      </w:r>
    </w:p>
    <w:p w14:paraId="41B0B5E7"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 </w:t>
      </w:r>
    </w:p>
    <w:p w14:paraId="333F407A"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20"/>
        </w:rPr>
      </w:pPr>
      <w:r w:rsidRPr="008C5491">
        <w:rPr>
          <w:sz w:val="20"/>
        </w:rPr>
        <w:tab/>
      </w:r>
    </w:p>
    <w:p w14:paraId="1C994ED5"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General:</w:t>
      </w:r>
      <w:r w:rsidRPr="008C5491">
        <w:tab/>
        <w:t xml:space="preserve">________________________________________________________ </w:t>
      </w:r>
    </w:p>
    <w:p w14:paraId="4071F1EF"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16"/>
        </w:rPr>
      </w:pPr>
      <w:r w:rsidRPr="008C5491">
        <w:rPr>
          <w:sz w:val="16"/>
        </w:rPr>
        <w:tab/>
        <w:t>(Describe general health condition.)</w:t>
      </w:r>
    </w:p>
    <w:p w14:paraId="6E5B2C46"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 </w:t>
      </w:r>
    </w:p>
    <w:p w14:paraId="3ABE5A16"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20"/>
        </w:rPr>
      </w:pPr>
      <w:r w:rsidRPr="008C5491">
        <w:rPr>
          <w:sz w:val="20"/>
        </w:rPr>
        <w:tab/>
      </w:r>
    </w:p>
    <w:p w14:paraId="3392E41F"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 </w:t>
      </w:r>
    </w:p>
    <w:p w14:paraId="254642D8"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20"/>
        </w:rPr>
      </w:pPr>
      <w:r w:rsidRPr="008C5491">
        <w:rPr>
          <w:sz w:val="20"/>
        </w:rPr>
        <w:tab/>
      </w:r>
    </w:p>
    <w:p w14:paraId="137F1A2F"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Allergic</w:t>
      </w:r>
    </w:p>
    <w:p w14:paraId="0E1C3C04"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Reaction:</w:t>
      </w:r>
      <w:r w:rsidRPr="008C5491">
        <w:tab/>
        <w:t xml:space="preserve">________________________________________________________ </w:t>
      </w:r>
    </w:p>
    <w:p w14:paraId="6C372F1B"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16"/>
        </w:rPr>
      </w:pPr>
      <w:r w:rsidRPr="008C5491">
        <w:rPr>
          <w:sz w:val="16"/>
        </w:rPr>
        <w:tab/>
        <w:t>(List anything to which you are allergic.)</w:t>
      </w:r>
    </w:p>
    <w:p w14:paraId="1C170DDB"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 </w:t>
      </w:r>
    </w:p>
    <w:p w14:paraId="3B7B4587"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p>
    <w:p w14:paraId="03272403"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20"/>
        </w:rPr>
      </w:pPr>
      <w:r w:rsidRPr="008C5491">
        <w:tab/>
        <w:t>________________________________________________________</w:t>
      </w:r>
    </w:p>
    <w:p w14:paraId="0F9D4403"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p>
    <w:p w14:paraId="1F46CE0F"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b/>
        </w:rPr>
      </w:pPr>
      <w:r w:rsidRPr="008C5491">
        <w:rPr>
          <w:b/>
        </w:rPr>
        <w:t>Please answer the following:</w:t>
      </w:r>
    </w:p>
    <w:p w14:paraId="7A5BCAF2"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p>
    <w:p w14:paraId="567C7314" w14:textId="77777777" w:rsidR="0077251B" w:rsidRPr="008C5491" w:rsidRDefault="0077251B" w:rsidP="0077251B">
      <w:pPr>
        <w:widowControl w:val="0"/>
        <w:numPr>
          <w:ilvl w:val="0"/>
          <w:numId w:val="22"/>
        </w:numPr>
        <w:tabs>
          <w:tab w:val="left" w:pos="720"/>
          <w:tab w:val="left" w:pos="1440"/>
          <w:tab w:val="left" w:pos="2160"/>
          <w:tab w:val="left" w:pos="3600"/>
          <w:tab w:val="left" w:pos="4320"/>
          <w:tab w:val="left" w:pos="5760"/>
          <w:tab w:val="left" w:pos="5940"/>
          <w:tab w:val="left" w:pos="6480"/>
          <w:tab w:val="left" w:pos="7200"/>
        </w:tabs>
        <w:jc w:val="left"/>
      </w:pPr>
      <w:r w:rsidRPr="008C5491">
        <w:t>Do you use illegal drugs?</w:t>
      </w:r>
      <w:r w:rsidRPr="008C5491">
        <w:tab/>
      </w:r>
      <w:r w:rsidRPr="008C5491">
        <w:tab/>
      </w:r>
      <w:r w:rsidRPr="008C5491">
        <w:tab/>
      </w:r>
      <w:r w:rsidRPr="008C5491">
        <w:tab/>
      </w:r>
      <w:r w:rsidRPr="008C5491">
        <w:tab/>
      </w:r>
      <w:r w:rsidRPr="008C5491">
        <w:tab/>
        <w:t>(Yes)</w:t>
      </w:r>
      <w:r w:rsidRPr="008C5491">
        <w:tab/>
        <w:t>(No)</w:t>
      </w:r>
    </w:p>
    <w:p w14:paraId="7F57A592" w14:textId="77777777" w:rsidR="0077251B" w:rsidRPr="008C5491" w:rsidRDefault="0077251B" w:rsidP="0077251B">
      <w:pPr>
        <w:widowControl w:val="0"/>
        <w:numPr>
          <w:ilvl w:val="0"/>
          <w:numId w:val="22"/>
        </w:numPr>
        <w:tabs>
          <w:tab w:val="left" w:pos="720"/>
          <w:tab w:val="left" w:pos="1440"/>
          <w:tab w:val="left" w:pos="2160"/>
          <w:tab w:val="left" w:pos="3600"/>
          <w:tab w:val="left" w:pos="4320"/>
          <w:tab w:val="left" w:pos="5760"/>
          <w:tab w:val="left" w:pos="5940"/>
          <w:tab w:val="left" w:pos="6480"/>
          <w:tab w:val="left" w:pos="7200"/>
        </w:tabs>
        <w:jc w:val="left"/>
      </w:pPr>
      <w:r w:rsidRPr="008C5491">
        <w:t>Do you use Tobacco?</w:t>
      </w:r>
      <w:r w:rsidRPr="008C5491">
        <w:tab/>
      </w:r>
      <w:r w:rsidRPr="008C5491">
        <w:tab/>
      </w:r>
      <w:r w:rsidRPr="008C5491">
        <w:tab/>
      </w:r>
      <w:r w:rsidRPr="008C5491">
        <w:tab/>
      </w:r>
      <w:r w:rsidRPr="008C5491">
        <w:tab/>
      </w:r>
      <w:r w:rsidRPr="008C5491">
        <w:tab/>
        <w:t>(Yes)</w:t>
      </w:r>
      <w:r w:rsidRPr="008C5491">
        <w:tab/>
        <w:t>(No)</w:t>
      </w:r>
    </w:p>
    <w:p w14:paraId="6077D40A" w14:textId="77777777" w:rsidR="0077251B" w:rsidRPr="008C5491" w:rsidRDefault="0077251B" w:rsidP="0077251B">
      <w:pPr>
        <w:widowControl w:val="0"/>
        <w:numPr>
          <w:ilvl w:val="0"/>
          <w:numId w:val="22"/>
        </w:numPr>
        <w:tabs>
          <w:tab w:val="left" w:pos="720"/>
          <w:tab w:val="left" w:pos="1440"/>
          <w:tab w:val="left" w:pos="2160"/>
          <w:tab w:val="left" w:pos="3600"/>
          <w:tab w:val="left" w:pos="4320"/>
          <w:tab w:val="left" w:pos="5760"/>
          <w:tab w:val="left" w:pos="5940"/>
          <w:tab w:val="left" w:pos="6480"/>
          <w:tab w:val="left" w:pos="7200"/>
        </w:tabs>
        <w:jc w:val="left"/>
      </w:pPr>
      <w:r w:rsidRPr="008C5491">
        <w:t>Do you use Alcohol?</w:t>
      </w:r>
      <w:r w:rsidRPr="008C5491">
        <w:tab/>
      </w:r>
      <w:r w:rsidRPr="008C5491">
        <w:tab/>
      </w:r>
      <w:r w:rsidRPr="008C5491">
        <w:tab/>
      </w:r>
      <w:r w:rsidRPr="008C5491">
        <w:tab/>
      </w:r>
      <w:r w:rsidRPr="008C5491">
        <w:tab/>
      </w:r>
      <w:r w:rsidRPr="008C5491">
        <w:tab/>
        <w:t>(Yes)</w:t>
      </w:r>
      <w:r w:rsidRPr="008C5491">
        <w:tab/>
        <w:t>(No)</w:t>
      </w:r>
    </w:p>
    <w:p w14:paraId="700E632A" w14:textId="77777777" w:rsidR="0077251B" w:rsidRPr="008C5491" w:rsidRDefault="0077251B" w:rsidP="0077251B">
      <w:pPr>
        <w:widowControl w:val="0"/>
        <w:numPr>
          <w:ilvl w:val="0"/>
          <w:numId w:val="22"/>
        </w:numPr>
        <w:tabs>
          <w:tab w:val="left" w:pos="720"/>
          <w:tab w:val="left" w:pos="1440"/>
          <w:tab w:val="left" w:pos="2160"/>
          <w:tab w:val="left" w:pos="3600"/>
          <w:tab w:val="left" w:pos="4320"/>
          <w:tab w:val="left" w:pos="5760"/>
          <w:tab w:val="left" w:pos="5940"/>
          <w:tab w:val="left" w:pos="6480"/>
          <w:tab w:val="left" w:pos="7200"/>
        </w:tabs>
        <w:jc w:val="left"/>
      </w:pPr>
      <w:r w:rsidRPr="008C5491">
        <w:t>Do you attend church regularly?</w:t>
      </w:r>
      <w:r w:rsidRPr="008C5491">
        <w:tab/>
      </w:r>
      <w:r w:rsidRPr="008C5491">
        <w:tab/>
      </w:r>
      <w:r w:rsidRPr="008C5491">
        <w:tab/>
      </w:r>
      <w:r w:rsidRPr="008C5491">
        <w:tab/>
      </w:r>
      <w:r w:rsidRPr="008C5491">
        <w:tab/>
        <w:t>(Yes)</w:t>
      </w:r>
      <w:r w:rsidRPr="008C5491">
        <w:tab/>
        <w:t>(No)</w:t>
      </w:r>
    </w:p>
    <w:p w14:paraId="72FF32CC" w14:textId="77777777" w:rsidR="0077251B" w:rsidRPr="008C5491" w:rsidRDefault="0077251B" w:rsidP="0077251B">
      <w:pPr>
        <w:widowControl w:val="0"/>
        <w:numPr>
          <w:ilvl w:val="0"/>
          <w:numId w:val="22"/>
        </w:numPr>
        <w:tabs>
          <w:tab w:val="left" w:pos="720"/>
          <w:tab w:val="left" w:pos="1440"/>
          <w:tab w:val="left" w:pos="2160"/>
          <w:tab w:val="left" w:pos="3600"/>
          <w:tab w:val="left" w:pos="4320"/>
          <w:tab w:val="left" w:pos="5760"/>
          <w:tab w:val="left" w:pos="5940"/>
          <w:tab w:val="left" w:pos="6480"/>
          <w:tab w:val="left" w:pos="7200"/>
        </w:tabs>
        <w:jc w:val="left"/>
      </w:pPr>
      <w:r w:rsidRPr="008C5491">
        <w:t>Do you use profanity?</w:t>
      </w:r>
      <w:r w:rsidRPr="008C5491">
        <w:tab/>
      </w:r>
      <w:r w:rsidRPr="008C5491">
        <w:tab/>
      </w:r>
      <w:r w:rsidRPr="008C5491">
        <w:tab/>
      </w:r>
      <w:r w:rsidRPr="008C5491">
        <w:tab/>
      </w:r>
      <w:r w:rsidRPr="008C5491">
        <w:tab/>
      </w:r>
      <w:r w:rsidRPr="008C5491">
        <w:tab/>
        <w:t>(Yes)</w:t>
      </w:r>
      <w:r w:rsidRPr="008C5491">
        <w:tab/>
        <w:t>(No)</w:t>
      </w:r>
    </w:p>
    <w:p w14:paraId="434CB5B8"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ind w:left="720" w:hanging="720"/>
      </w:pPr>
      <w:r w:rsidRPr="008C5491">
        <w:t>7.</w:t>
      </w:r>
      <w:r w:rsidRPr="008C5491">
        <w:tab/>
        <w:t>Do you have any medical condition to prevent you from going on a trip?</w:t>
      </w:r>
    </w:p>
    <w:p w14:paraId="70E42630"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ind w:left="720" w:hanging="720"/>
      </w:pPr>
      <w:r w:rsidRPr="008C5491">
        <w:tab/>
      </w:r>
      <w:r w:rsidRPr="008C5491">
        <w:tab/>
      </w:r>
      <w:r w:rsidRPr="008C5491">
        <w:tab/>
      </w:r>
      <w:r w:rsidRPr="008C5491">
        <w:tab/>
      </w:r>
      <w:r w:rsidRPr="008C5491">
        <w:tab/>
      </w:r>
      <w:r w:rsidRPr="008C5491">
        <w:tab/>
      </w:r>
      <w:r w:rsidRPr="008C5491">
        <w:tab/>
      </w:r>
      <w:r w:rsidRPr="008C5491">
        <w:tab/>
      </w:r>
      <w:r w:rsidRPr="008C5491">
        <w:tab/>
        <w:t>(Yes)</w:t>
      </w:r>
      <w:r w:rsidRPr="008C5491">
        <w:tab/>
        <w:t>(No)</w:t>
      </w:r>
    </w:p>
    <w:p w14:paraId="2A8EBEA2" w14:textId="2DD14852" w:rsidR="0077251B" w:rsidRDefault="0077251B" w:rsidP="00956389">
      <w:pPr>
        <w:tabs>
          <w:tab w:val="left" w:pos="720"/>
          <w:tab w:val="left" w:pos="1440"/>
          <w:tab w:val="left" w:pos="2160"/>
          <w:tab w:val="left" w:pos="3600"/>
          <w:tab w:val="left" w:pos="4320"/>
          <w:tab w:val="left" w:pos="5760"/>
          <w:tab w:val="left" w:pos="5940"/>
          <w:tab w:val="left" w:pos="6480"/>
          <w:tab w:val="left" w:pos="7200"/>
        </w:tabs>
        <w:ind w:left="720" w:hanging="720"/>
      </w:pPr>
      <w:r w:rsidRPr="008C5491">
        <w:t>8.</w:t>
      </w:r>
      <w:r w:rsidRPr="008C5491">
        <w:tab/>
        <w:t>Have you ever attacked someone physically because of anger?</w:t>
      </w:r>
      <w:r w:rsidRPr="008C5491">
        <w:tab/>
        <w:t>(Yes)</w:t>
      </w:r>
      <w:r w:rsidRPr="008C5491">
        <w:tab/>
        <w:t>(No)</w:t>
      </w:r>
    </w:p>
    <w:p w14:paraId="50D03479" w14:textId="77777777" w:rsidR="00956389" w:rsidRPr="008C5491" w:rsidRDefault="00956389" w:rsidP="00956389">
      <w:pPr>
        <w:tabs>
          <w:tab w:val="left" w:pos="720"/>
          <w:tab w:val="left" w:pos="1440"/>
          <w:tab w:val="left" w:pos="2160"/>
          <w:tab w:val="left" w:pos="3600"/>
          <w:tab w:val="left" w:pos="4320"/>
          <w:tab w:val="left" w:pos="5760"/>
          <w:tab w:val="left" w:pos="5940"/>
          <w:tab w:val="left" w:pos="6480"/>
          <w:tab w:val="left" w:pos="7200"/>
        </w:tabs>
        <w:ind w:left="720" w:hanging="720"/>
      </w:pPr>
    </w:p>
    <w:p w14:paraId="413426EA"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If you answered “yes” to any of the questions above, please, write a separate explanation.</w:t>
      </w:r>
    </w:p>
    <w:p w14:paraId="08C5C597"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ind w:left="360"/>
      </w:pPr>
    </w:p>
    <w:p w14:paraId="2639D885" w14:textId="399BEBBF" w:rsidR="006002F5"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12.</w:t>
      </w:r>
      <w:r w:rsidRPr="008C5491">
        <w:tab/>
        <w:t xml:space="preserve">Are you willing to pay </w:t>
      </w:r>
      <w:r w:rsidR="00956389">
        <w:t xml:space="preserve">costs related to this </w:t>
      </w:r>
      <w:r w:rsidRPr="008C5491">
        <w:t>trip?</w:t>
      </w:r>
      <w:r w:rsidRPr="008C5491">
        <w:tab/>
      </w:r>
      <w:r w:rsidRPr="008C5491">
        <w:tab/>
      </w:r>
      <w:r w:rsidRPr="008C5491">
        <w:tab/>
      </w:r>
      <w:r w:rsidRPr="008C5491">
        <w:tab/>
        <w:t>(Yes)</w:t>
      </w:r>
      <w:r w:rsidRPr="008C5491">
        <w:tab/>
        <w:t>(No)</w:t>
      </w:r>
    </w:p>
    <w:p w14:paraId="143435AB" w14:textId="77777777" w:rsidR="0077251B" w:rsidRPr="008C5491" w:rsidRDefault="006002F5" w:rsidP="0077251B">
      <w:pPr>
        <w:tabs>
          <w:tab w:val="left" w:pos="720"/>
          <w:tab w:val="left" w:pos="1440"/>
          <w:tab w:val="left" w:pos="2160"/>
          <w:tab w:val="left" w:pos="3600"/>
          <w:tab w:val="left" w:pos="4320"/>
          <w:tab w:val="left" w:pos="5760"/>
          <w:tab w:val="left" w:pos="5940"/>
          <w:tab w:val="left" w:pos="6480"/>
          <w:tab w:val="left" w:pos="7200"/>
        </w:tabs>
      </w:pPr>
      <w:r w:rsidRPr="008C5491">
        <w:br w:type="page"/>
      </w:r>
    </w:p>
    <w:p w14:paraId="31FBA24F" w14:textId="57D3883E"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13.</w:t>
      </w:r>
      <w:r w:rsidRPr="008C5491">
        <w:tab/>
      </w:r>
      <w:r w:rsidR="00956389">
        <w:t xml:space="preserve">Can </w:t>
      </w:r>
      <w:r w:rsidRPr="008C5491">
        <w:t>you endure discomfort, poor food, rough travel?</w:t>
      </w:r>
      <w:r w:rsidRPr="008C5491">
        <w:tab/>
      </w:r>
      <w:r w:rsidRPr="008C5491">
        <w:tab/>
      </w:r>
      <w:r w:rsidR="00EF0B85">
        <w:tab/>
      </w:r>
      <w:r w:rsidRPr="008C5491">
        <w:t>(Yes)</w:t>
      </w:r>
      <w:r w:rsidRPr="008C5491">
        <w:tab/>
        <w:t>(No)</w:t>
      </w:r>
    </w:p>
    <w:p w14:paraId="008DE000" w14:textId="6DBDE05A"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14.</w:t>
      </w:r>
      <w:r w:rsidRPr="008C5491">
        <w:tab/>
        <w:t>I give permission for the distribution of my name, address, telephone, and email</w:t>
      </w:r>
    </w:p>
    <w:p w14:paraId="5DD6FFB1"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to other team members.</w:t>
      </w:r>
      <w:r w:rsidRPr="008C5491">
        <w:tab/>
      </w:r>
      <w:r w:rsidRPr="008C5491">
        <w:tab/>
      </w:r>
      <w:r w:rsidRPr="008C5491">
        <w:tab/>
      </w:r>
      <w:r w:rsidRPr="008C5491">
        <w:tab/>
      </w:r>
      <w:r w:rsidRPr="008C5491">
        <w:tab/>
      </w:r>
      <w:r w:rsidRPr="008C5491">
        <w:tab/>
        <w:t>(Yes)</w:t>
      </w:r>
      <w:r w:rsidRPr="008C5491">
        <w:tab/>
        <w:t>(No)</w:t>
      </w:r>
    </w:p>
    <w:p w14:paraId="1C1C2323" w14:textId="5ABC7486"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ind w:left="720" w:hanging="720"/>
      </w:pPr>
      <w:r w:rsidRPr="008C5491">
        <w:t>1</w:t>
      </w:r>
      <w:r w:rsidR="00956389">
        <w:t>5</w:t>
      </w:r>
      <w:r w:rsidRPr="008C5491">
        <w:t>.</w:t>
      </w:r>
      <w:r w:rsidRPr="008C5491">
        <w:tab/>
        <w:t xml:space="preserve">I give my permission for my photograph to be used in promotional information about the </w:t>
      </w:r>
      <w:r w:rsidR="00AF3EB7" w:rsidRPr="008C5491">
        <w:t>S.E.R.T.S.</w:t>
      </w:r>
      <w:r w:rsidRPr="008C5491">
        <w:t xml:space="preserve"> efforts.</w:t>
      </w:r>
      <w:r w:rsidRPr="008C5491">
        <w:tab/>
      </w:r>
      <w:r w:rsidRPr="008C5491">
        <w:tab/>
      </w:r>
      <w:r w:rsidRPr="008C5491">
        <w:tab/>
      </w:r>
      <w:r w:rsidRPr="008C5491">
        <w:tab/>
      </w:r>
      <w:r w:rsidRPr="008C5491">
        <w:tab/>
      </w:r>
      <w:r w:rsidRPr="008C5491">
        <w:tab/>
        <w:t>(Yes)</w:t>
      </w:r>
      <w:r w:rsidRPr="008C5491">
        <w:tab/>
        <w:t>(No)</w:t>
      </w:r>
    </w:p>
    <w:p w14:paraId="7E7CC1FD"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ind w:left="720" w:hanging="720"/>
      </w:pPr>
    </w:p>
    <w:p w14:paraId="132B03AB" w14:textId="57453AAC" w:rsidR="0077251B" w:rsidRDefault="0077251B" w:rsidP="0077251B">
      <w:pPr>
        <w:tabs>
          <w:tab w:val="left" w:pos="720"/>
          <w:tab w:val="left" w:pos="1440"/>
          <w:tab w:val="left" w:pos="2160"/>
          <w:tab w:val="left" w:pos="3600"/>
          <w:tab w:val="left" w:pos="4320"/>
          <w:tab w:val="left" w:pos="5760"/>
          <w:tab w:val="left" w:pos="5940"/>
          <w:tab w:val="left" w:pos="6480"/>
          <w:tab w:val="left" w:pos="7200"/>
        </w:tabs>
        <w:ind w:left="720" w:hanging="720"/>
        <w:rPr>
          <w:b/>
        </w:rPr>
      </w:pPr>
      <w:r w:rsidRPr="008C5491">
        <w:rPr>
          <w:b/>
        </w:rPr>
        <w:t>Please give an account of your personal salvation.</w:t>
      </w:r>
    </w:p>
    <w:p w14:paraId="15E8C1D6" w14:textId="77777777" w:rsidR="00F75F86" w:rsidRPr="008C5491" w:rsidRDefault="00F75F86" w:rsidP="0077251B">
      <w:pPr>
        <w:tabs>
          <w:tab w:val="left" w:pos="720"/>
          <w:tab w:val="left" w:pos="1440"/>
          <w:tab w:val="left" w:pos="2160"/>
          <w:tab w:val="left" w:pos="3600"/>
          <w:tab w:val="left" w:pos="4320"/>
          <w:tab w:val="left" w:pos="5760"/>
          <w:tab w:val="left" w:pos="5940"/>
          <w:tab w:val="left" w:pos="6480"/>
          <w:tab w:val="left" w:pos="7200"/>
        </w:tabs>
        <w:ind w:left="720" w:hanging="720"/>
        <w:rPr>
          <w:b/>
        </w:rPr>
      </w:pPr>
    </w:p>
    <w:p w14:paraId="74387B3A"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35DC648B"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630A07BA"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12D7659B"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_____________________________________________________________</w:t>
      </w:r>
    </w:p>
    <w:p w14:paraId="6C61A886"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798B05E0"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_____________________________________________________________</w:t>
      </w:r>
    </w:p>
    <w:p w14:paraId="656D6379"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308E17F6"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563A0DA2"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0C29F4D1"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_____________________________________________________________</w:t>
      </w:r>
    </w:p>
    <w:p w14:paraId="40A1BE28"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1808E245"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_____________________________________________________________</w:t>
      </w:r>
    </w:p>
    <w:p w14:paraId="27DD2D76"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6B25CAC7"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pPr>
      <w:r w:rsidRPr="008C5491">
        <w:tab/>
        <w:t xml:space="preserve">_____________________________________________________________ </w:t>
      </w:r>
    </w:p>
    <w:p w14:paraId="23E11600" w14:textId="77777777" w:rsidR="0077251B" w:rsidRPr="008C5491" w:rsidRDefault="0077251B" w:rsidP="0077251B">
      <w:pPr>
        <w:tabs>
          <w:tab w:val="left" w:pos="720"/>
          <w:tab w:val="left" w:pos="1440"/>
          <w:tab w:val="left" w:pos="2160"/>
          <w:tab w:val="left" w:pos="3600"/>
          <w:tab w:val="left" w:pos="4320"/>
          <w:tab w:val="left" w:pos="5760"/>
          <w:tab w:val="left" w:pos="5940"/>
          <w:tab w:val="left" w:pos="6480"/>
          <w:tab w:val="left" w:pos="7200"/>
        </w:tabs>
        <w:ind w:left="720" w:hanging="720"/>
      </w:pPr>
    </w:p>
    <w:p w14:paraId="0D15D273"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Please mail this application as soon as possible.  Please include a copy of the information page of your passport.</w:t>
      </w:r>
    </w:p>
    <w:p w14:paraId="19372E17"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p>
    <w:p w14:paraId="74EFF78D"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Thank you for requesting this application.  Pray that God will lead our work together.</w:t>
      </w:r>
    </w:p>
    <w:p w14:paraId="34F8DC34"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p>
    <w:p w14:paraId="4A2473A8"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The information I have given in this application is truthful.</w:t>
      </w:r>
    </w:p>
    <w:p w14:paraId="7375D9C8"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p>
    <w:p w14:paraId="0B30C120"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pPr>
      <w:r w:rsidRPr="008C5491">
        <w:t>_____________________________________________________________</w:t>
      </w:r>
    </w:p>
    <w:p w14:paraId="686D98A7" w14:textId="77777777" w:rsidR="0077251B" w:rsidRPr="008C5491" w:rsidRDefault="0077251B" w:rsidP="0077251B">
      <w:pPr>
        <w:tabs>
          <w:tab w:val="left" w:pos="1440"/>
          <w:tab w:val="left" w:pos="2160"/>
          <w:tab w:val="left" w:pos="3600"/>
          <w:tab w:val="left" w:pos="4320"/>
          <w:tab w:val="left" w:pos="5760"/>
          <w:tab w:val="left" w:pos="5940"/>
          <w:tab w:val="left" w:pos="6480"/>
          <w:tab w:val="left" w:pos="7200"/>
        </w:tabs>
        <w:rPr>
          <w:sz w:val="16"/>
        </w:rPr>
      </w:pPr>
      <w:r w:rsidRPr="008C5491">
        <w:rPr>
          <w:sz w:val="16"/>
        </w:rPr>
        <w:tab/>
        <w:t>(Signature)</w:t>
      </w:r>
      <w:r w:rsidRPr="008C5491">
        <w:rPr>
          <w:sz w:val="16"/>
        </w:rPr>
        <w:tab/>
      </w:r>
      <w:r w:rsidRPr="008C5491">
        <w:rPr>
          <w:sz w:val="16"/>
        </w:rPr>
        <w:tab/>
        <w:t>(Print Signature)</w:t>
      </w:r>
      <w:r w:rsidRPr="008C5491">
        <w:rPr>
          <w:sz w:val="16"/>
        </w:rPr>
        <w:tab/>
      </w:r>
      <w:r w:rsidRPr="008C5491">
        <w:rPr>
          <w:sz w:val="16"/>
        </w:rPr>
        <w:tab/>
      </w:r>
      <w:r w:rsidRPr="008C5491">
        <w:rPr>
          <w:sz w:val="16"/>
        </w:rPr>
        <w:tab/>
      </w:r>
      <w:r w:rsidRPr="008C5491">
        <w:rPr>
          <w:sz w:val="16"/>
        </w:rPr>
        <w:tab/>
        <w:t>(Date)</w:t>
      </w:r>
    </w:p>
    <w:p w14:paraId="4F862911" w14:textId="77777777" w:rsidR="0077251B" w:rsidRPr="008C5491" w:rsidRDefault="00585286" w:rsidP="00585286">
      <w:pPr>
        <w:pStyle w:val="Heading1"/>
      </w:pPr>
      <w:r>
        <w:br w:type="page"/>
      </w:r>
      <w:bookmarkStart w:id="1587" w:name="_Toc145163305"/>
      <w:bookmarkStart w:id="1588" w:name="_Toc145164014"/>
      <w:bookmarkStart w:id="1589" w:name="_Toc145164513"/>
      <w:bookmarkStart w:id="1590" w:name="_Toc145164758"/>
      <w:bookmarkStart w:id="1591" w:name="_Toc145165016"/>
      <w:bookmarkStart w:id="1592" w:name="_Toc145165214"/>
      <w:bookmarkStart w:id="1593" w:name="_Toc145167182"/>
      <w:bookmarkStart w:id="1594" w:name="_Toc145167647"/>
      <w:bookmarkStart w:id="1595" w:name="_Toc145168073"/>
      <w:bookmarkStart w:id="1596" w:name="_Toc145168179"/>
      <w:bookmarkStart w:id="1597" w:name="_Toc145168335"/>
      <w:bookmarkStart w:id="1598" w:name="_Toc145168686"/>
      <w:bookmarkStart w:id="1599" w:name="_Toc145168808"/>
      <w:bookmarkStart w:id="1600" w:name="_Toc145168910"/>
      <w:bookmarkStart w:id="1601" w:name="_Toc145169291"/>
      <w:bookmarkStart w:id="1602" w:name="_Toc145169406"/>
      <w:bookmarkStart w:id="1603" w:name="_Toc145206576"/>
      <w:bookmarkStart w:id="1604" w:name="_Toc159987398"/>
      <w:bookmarkStart w:id="1605" w:name="_Toc160000714"/>
      <w:bookmarkStart w:id="1606" w:name="_Toc160001002"/>
      <w:bookmarkStart w:id="1607" w:name="_Toc160027270"/>
      <w:bookmarkStart w:id="1608" w:name="_Toc160027353"/>
      <w:bookmarkStart w:id="1609" w:name="_Toc289163595"/>
      <w:bookmarkStart w:id="1610" w:name="_Toc289679172"/>
      <w:bookmarkStart w:id="1611" w:name="_Toc524929058"/>
      <w:bookmarkStart w:id="1612" w:name="_Toc81368885"/>
      <w:r w:rsidR="0077251B" w:rsidRPr="008C5491">
        <w:lastRenderedPageBreak/>
        <w:t>Appendix E – Systems for Distribution at a Disaster Site</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68E24851" w14:textId="77777777" w:rsidR="0077251B" w:rsidRPr="008C5491" w:rsidRDefault="0077251B" w:rsidP="0077251B">
      <w:pPr>
        <w:jc w:val="left"/>
        <w:rPr>
          <w:b/>
        </w:rPr>
      </w:pPr>
    </w:p>
    <w:p w14:paraId="4BFD2EC8" w14:textId="77777777" w:rsidR="0077251B" w:rsidRPr="008C5491" w:rsidRDefault="0077251B" w:rsidP="0077251B">
      <w:pPr>
        <w:jc w:val="center"/>
        <w:rPr>
          <w:b/>
          <w:bCs/>
        </w:rPr>
      </w:pPr>
      <w:r w:rsidRPr="008C5491">
        <w:rPr>
          <w:b/>
          <w:bCs/>
        </w:rPr>
        <w:t>“Drive Through” Distribution Model</w:t>
      </w:r>
    </w:p>
    <w:p w14:paraId="4AF882F3" w14:textId="77777777" w:rsidR="0077251B" w:rsidRPr="008C5491" w:rsidRDefault="0077251B" w:rsidP="0077251B"/>
    <w:p w14:paraId="3AC48B61" w14:textId="77777777" w:rsidR="0077251B" w:rsidRPr="008C5491" w:rsidRDefault="0077251B" w:rsidP="0077251B"/>
    <w:p w14:paraId="2123DFAF" w14:textId="77777777" w:rsidR="0077251B" w:rsidRPr="008C5491" w:rsidRDefault="00EA015A" w:rsidP="0077251B">
      <w:r>
        <w:pict w14:anchorId="5FC7D69E">
          <v:shapetype id="_x0000_t202" coordsize="21600,21600" o:spt="202" path="m,l,21600r21600,l21600,xe">
            <v:stroke joinstyle="miter"/>
            <v:path gradientshapeok="t" o:connecttype="rect"/>
          </v:shapetype>
          <v:shape id="_x0000_s1047" type="#_x0000_t202" style="position:absolute;left:0;text-align:left;margin-left:243pt;margin-top:1.5pt;width:247.5pt;height:54pt;z-index:9;mso-wrap-distance-left:2.88pt;mso-wrap-distance-top:2.88pt;mso-wrap-distance-right:2.88pt;mso-wrap-distance-bottom:2.88pt" filled="f" stroked="f" insetpen="t" o:cliptowrap="t">
            <v:shadow color="#ccc"/>
            <v:textbox style="mso-next-textbox:#_x0000_s1047;mso-column-margin:5.76pt" inset="2.88pt,2.88pt,2.88pt,2.88pt">
              <w:txbxContent>
                <w:p w14:paraId="1E427EB2" w14:textId="77777777" w:rsidR="00A06C36" w:rsidRDefault="00A06C36" w:rsidP="0077251B">
                  <w:pPr>
                    <w:widowControl w:val="0"/>
                    <w:jc w:val="center"/>
                    <w:rPr>
                      <w:lang w:val="en"/>
                    </w:rPr>
                  </w:pPr>
                  <w:r>
                    <w:rPr>
                      <w:lang w:val="en"/>
                    </w:rPr>
                    <w:t xml:space="preserve">Some goods purchased from wholesaler </w:t>
                  </w:r>
                </w:p>
                <w:p w14:paraId="78033619" w14:textId="77777777" w:rsidR="00A06C36" w:rsidRDefault="00A06C36" w:rsidP="0077251B">
                  <w:pPr>
                    <w:widowControl w:val="0"/>
                    <w:jc w:val="center"/>
                    <w:rPr>
                      <w:lang w:val="en"/>
                    </w:rPr>
                  </w:pPr>
                  <w:r>
                    <w:rPr>
                      <w:lang w:val="en"/>
                    </w:rPr>
                    <w:t>in or near devastated region</w:t>
                  </w:r>
                </w:p>
                <w:p w14:paraId="2E3F4934" w14:textId="77777777" w:rsidR="00A06C36" w:rsidRDefault="00A06C36" w:rsidP="0077251B">
                  <w:pPr>
                    <w:widowControl w:val="0"/>
                    <w:jc w:val="center"/>
                    <w:rPr>
                      <w:lang w:val="en"/>
                    </w:rPr>
                  </w:pPr>
                  <w:r>
                    <w:rPr>
                      <w:lang w:val="en"/>
                    </w:rPr>
                    <w:t>(</w:t>
                  </w:r>
                  <w:proofErr w:type="gramStart"/>
                  <w:r>
                    <w:rPr>
                      <w:lang w:val="en"/>
                    </w:rPr>
                    <w:t>to</w:t>
                  </w:r>
                  <w:proofErr w:type="gramEnd"/>
                  <w:r>
                    <w:rPr>
                      <w:lang w:val="en"/>
                    </w:rPr>
                    <w:t xml:space="preserve"> complement received supplies.)</w:t>
                  </w:r>
                </w:p>
                <w:p w14:paraId="4CE82DED" w14:textId="77777777" w:rsidR="00A06C36" w:rsidRDefault="00A06C36" w:rsidP="0077251B">
                  <w:pPr>
                    <w:widowControl w:val="0"/>
                    <w:rPr>
                      <w:lang w:val="en"/>
                    </w:rPr>
                  </w:pPr>
                </w:p>
                <w:p w14:paraId="0236B55E" w14:textId="77777777" w:rsidR="00A06C36" w:rsidRDefault="00A06C36" w:rsidP="0077251B">
                  <w:pPr>
                    <w:widowControl w:val="0"/>
                    <w:jc w:val="center"/>
                    <w:rPr>
                      <w:lang w:val="en"/>
                    </w:rPr>
                  </w:pPr>
                </w:p>
              </w:txbxContent>
            </v:textbox>
          </v:shape>
        </w:pict>
      </w:r>
      <w:r>
        <w:pict w14:anchorId="10816336">
          <v:shape id="_x0000_s1045" type="#_x0000_t202" style="position:absolute;left:0;text-align:left;margin-left:-63pt;margin-top:1.5pt;width:247.5pt;height:40.5pt;z-index:7;mso-wrap-distance-left:2.88pt;mso-wrap-distance-top:2.88pt;mso-wrap-distance-right:2.88pt;mso-wrap-distance-bottom:2.88pt" filled="f" stroked="f" insetpen="t" o:cliptowrap="t">
            <v:shadow color="#ccc"/>
            <v:textbox style="mso-next-textbox:#_x0000_s1045;mso-column-margin:5.76pt" inset="2.88pt,2.88pt,2.88pt,2.88pt">
              <w:txbxContent>
                <w:p w14:paraId="1922AF9D" w14:textId="77777777" w:rsidR="00A06C36" w:rsidRPr="00BE57DE" w:rsidRDefault="00EA015A" w:rsidP="0077251B">
                  <w:pPr>
                    <w:widowControl w:val="0"/>
                    <w:jc w:val="center"/>
                    <w:rPr>
                      <w:lang w:val="en"/>
                    </w:rPr>
                  </w:pPr>
                  <w:r>
                    <w:rPr>
                      <w:lang w:val="en"/>
                    </w:rPr>
                    <w:pict w14:anchorId="657C211F">
                      <v:shape id="_x0000_i1026" type="#_x0000_t75" style="width:241.5pt;height:39.75pt">
                        <v:imagedata r:id="rId15" o:title=""/>
                      </v:shape>
                    </w:pict>
                  </w:r>
                </w:p>
              </w:txbxContent>
            </v:textbox>
          </v:shape>
        </w:pict>
      </w:r>
    </w:p>
    <w:p w14:paraId="7848EF13" w14:textId="77777777" w:rsidR="0077251B" w:rsidRPr="008C5491" w:rsidRDefault="0077251B" w:rsidP="0077251B"/>
    <w:p w14:paraId="21089614" w14:textId="77777777" w:rsidR="0077251B" w:rsidRPr="008C5491" w:rsidRDefault="00EA015A" w:rsidP="0077251B">
      <w:r>
        <w:rPr>
          <w:noProof/>
        </w:rPr>
        <w:pict w14:anchorId="4EC7D31A">
          <v:shape id="_x0000_s1049" type="#_x0000_t202" style="position:absolute;left:0;text-align:left;margin-left:-36pt;margin-top:252pt;width:468pt;height:309.2pt;z-index:11">
            <v:textbox style="mso-next-textbox:#_x0000_s1049">
              <w:txbxContent>
                <w:p w14:paraId="40DAAA36" w14:textId="77777777" w:rsidR="00A06C36" w:rsidRDefault="00A06C36" w:rsidP="0077251B">
                  <w:r w:rsidRPr="0033603C">
                    <w:t xml:space="preserve">Description: The “drive through” model allows recipients with vehicles to drive through the aisles while attendants place the desired goods in the vehicle. </w:t>
                  </w:r>
                  <w:r>
                    <w:t>This model is efficient, but it raises safety concerns since people will be working near moving vehicles.</w:t>
                  </w:r>
                </w:p>
                <w:p w14:paraId="1FC09F4E" w14:textId="77777777" w:rsidR="00A06C36" w:rsidRDefault="00A06C36" w:rsidP="0077251B">
                  <w:r>
                    <w:t xml:space="preserve">Prerequisites: </w:t>
                  </w:r>
                </w:p>
                <w:p w14:paraId="3BAC23F7" w14:textId="77777777" w:rsidR="00A06C36" w:rsidRDefault="00A06C36" w:rsidP="0077251B">
                  <w:pPr>
                    <w:numPr>
                      <w:ilvl w:val="0"/>
                      <w:numId w:val="17"/>
                    </w:numPr>
                    <w:jc w:val="left"/>
                  </w:pPr>
                  <w:r>
                    <w:t>This requires a large warehouse or an outside staging area with no perishable goods.</w:t>
                  </w:r>
                </w:p>
                <w:p w14:paraId="55EC9026" w14:textId="77777777" w:rsidR="00A06C36" w:rsidRDefault="00A06C36" w:rsidP="0077251B">
                  <w:pPr>
                    <w:numPr>
                      <w:ilvl w:val="0"/>
                      <w:numId w:val="17"/>
                    </w:numPr>
                    <w:jc w:val="left"/>
                  </w:pPr>
                  <w:r>
                    <w:t>This requires that many recipients have and can use vehicles. If this is not the case, this model could still be used for the quick assembly of Hope Boxes if a pickup truck, flatbed truck or trailer were available.</w:t>
                  </w:r>
                </w:p>
                <w:p w14:paraId="6F62DE57" w14:textId="77777777" w:rsidR="00A06C36" w:rsidRDefault="00A06C36" w:rsidP="0077251B">
                  <w:pPr>
                    <w:numPr>
                      <w:ilvl w:val="0"/>
                      <w:numId w:val="17"/>
                    </w:numPr>
                    <w:jc w:val="left"/>
                  </w:pPr>
                  <w:r>
                    <w:t>Since this model may cause traffic backups, it requires that the staging area be placed well away from heavily traveled highways.</w:t>
                  </w:r>
                </w:p>
                <w:p w14:paraId="3EF895F5" w14:textId="77777777" w:rsidR="00A06C36" w:rsidRDefault="00A06C36" w:rsidP="0077251B">
                  <w:pPr>
                    <w:numPr>
                      <w:ilvl w:val="0"/>
                      <w:numId w:val="17"/>
                    </w:numPr>
                    <w:jc w:val="left"/>
                  </w:pPr>
                  <w:r>
                    <w:t>Depending on the available manpower and the nature of the goods on pallets, this model may require a pallet jack to move the pallets.</w:t>
                  </w:r>
                </w:p>
                <w:p w14:paraId="619DB6A3" w14:textId="77777777" w:rsidR="00A06C36" w:rsidRDefault="00A06C36" w:rsidP="0077251B"/>
                <w:p w14:paraId="7A7474DC" w14:textId="77777777" w:rsidR="00A06C36" w:rsidRDefault="00A06C36" w:rsidP="0077251B">
                  <w:r>
                    <w:t>Recommendations:</w:t>
                  </w:r>
                </w:p>
                <w:p w14:paraId="60B42078" w14:textId="77777777" w:rsidR="00A06C36" w:rsidRDefault="00A06C36" w:rsidP="0077251B">
                  <w:pPr>
                    <w:numPr>
                      <w:ilvl w:val="0"/>
                      <w:numId w:val="18"/>
                    </w:numPr>
                    <w:jc w:val="left"/>
                  </w:pPr>
                  <w:r>
                    <w:t>This model allows the process to move quickly but limits personal time with recipients. Therefore, it is recommended that you establish a precise registration process in order to get more information for personal follow-up.</w:t>
                  </w:r>
                </w:p>
                <w:p w14:paraId="794E81DE" w14:textId="77777777" w:rsidR="00A06C36" w:rsidRDefault="00A06C36" w:rsidP="0077251B">
                  <w:pPr>
                    <w:numPr>
                      <w:ilvl w:val="0"/>
                      <w:numId w:val="18"/>
                    </w:numPr>
                    <w:jc w:val="left"/>
                  </w:pPr>
                  <w:r>
                    <w:t>Since this model reduces personal time with recipients, special emphasis should be given to placing Gospel materials in their hands.</w:t>
                  </w:r>
                </w:p>
                <w:p w14:paraId="53D91F87" w14:textId="77777777" w:rsidR="00A06C36" w:rsidRPr="0033603C" w:rsidRDefault="00A06C36" w:rsidP="0077251B">
                  <w:pPr>
                    <w:numPr>
                      <w:ilvl w:val="0"/>
                      <w:numId w:val="18"/>
                    </w:numPr>
                    <w:jc w:val="left"/>
                  </w:pPr>
                  <w:r>
                    <w:t>Depending upon the quantity of various goods, it may be necessary to set a quota on some items.</w:t>
                  </w:r>
                </w:p>
              </w:txbxContent>
            </v:textbox>
          </v:shape>
        </w:pict>
      </w:r>
      <w:r>
        <w:rPr>
          <w:noProof/>
        </w:rPr>
        <w:pict w14:anchorId="62FA6708">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8" type="#_x0000_t103" style="position:absolute;left:0;text-align:left;margin-left:297pt;margin-top:32.5pt;width:57.75pt;height:95.65pt;z-index:10"/>
        </w:pict>
      </w:r>
      <w:r>
        <w:rPr>
          <w:noProof/>
        </w:rPr>
        <w:pict w14:anchorId="3B4F8EE6">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6" type="#_x0000_t102" style="position:absolute;left:0;text-align:left;margin-left:27pt;margin-top:32.5pt;width:57.75pt;height:95.65pt;z-index:8"/>
        </w:pict>
      </w:r>
      <w:r>
        <w:rPr>
          <w:noProof/>
        </w:rPr>
        <w:pict w14:anchorId="7629E418">
          <v:rect id="_x0000_s1043" style="position:absolute;left:0;text-align:left;margin-left:234pt;margin-top:77.5pt;width:40.5pt;height:148.5pt;z-index:5;mso-wrap-distance-left:2.88pt;mso-wrap-distance-top:2.88pt;mso-wrap-distance-right:2.88pt;mso-wrap-distance-bottom:2.88pt" filled="f" insetpen="t" o:cliptowrap="t">
            <v:shadow color="#ccc"/>
            <v:textbox inset="2.88pt,2.88pt,2.88pt,2.88pt"/>
          </v:rect>
        </w:pict>
      </w:r>
      <w:r>
        <w:pict w14:anchorId="4020650E">
          <v:rect id="_x0000_s1042" style="position:absolute;left:0;text-align:left;margin-left:99pt;margin-top:77.5pt;width:40.5pt;height:148.5pt;z-index:4;mso-wrap-distance-left:2.88pt;mso-wrap-distance-top:2.88pt;mso-wrap-distance-right:2.88pt;mso-wrap-distance-bottom:2.88pt" filled="f" insetpen="t" o:cliptowrap="t">
            <v:shadow color="#ccc"/>
            <v:textbox inset="2.88pt,2.88pt,2.88pt,2.88pt"/>
          </v:rect>
        </w:pict>
      </w:r>
      <w:r>
        <w:rPr>
          <w:noProof/>
        </w:rPr>
        <w:pict w14:anchorId="35D19923">
          <v:line id="_x0000_s1044" style="position:absolute;left:0;text-align:left;z-index:6" from="180pt,84pt" to="180pt,201pt" strokeweight="6pt">
            <v:stroke endarrow="block"/>
          </v:line>
        </w:pict>
      </w:r>
      <w:r>
        <w:pict w14:anchorId="44ABAAB3">
          <v:group id="_x0000_s1039" editas="canvas" style="width:6in;height:252pt;mso-position-horizontal-relative:char;mso-position-vertical-relative:line" coordorigin="2534,3394" coordsize="7200,4320">
            <o:lock v:ext="edit" aspectratio="t"/>
            <v:shape id="_x0000_s1040" type="#_x0000_t75" style="position:absolute;left:2534;top:3394;width:7200;height:4320" o:preferrelative="f">
              <v:fill o:detectmouseclick="t"/>
              <v:path o:extrusionok="t" o:connecttype="none"/>
              <o:lock v:ext="edit" text="t"/>
            </v:shape>
            <w10:anchorlock/>
          </v:group>
        </w:pict>
      </w:r>
    </w:p>
    <w:p w14:paraId="61723F93" w14:textId="77777777" w:rsidR="0077251B" w:rsidRPr="008C5491" w:rsidRDefault="0077251B" w:rsidP="0077251B">
      <w:pPr>
        <w:jc w:val="left"/>
      </w:pPr>
    </w:p>
    <w:p w14:paraId="76FDE116" w14:textId="77777777" w:rsidR="0077251B" w:rsidRPr="008C5491" w:rsidRDefault="0077251B" w:rsidP="0077251B">
      <w:pPr>
        <w:jc w:val="left"/>
      </w:pPr>
    </w:p>
    <w:p w14:paraId="04B0FE69" w14:textId="77777777" w:rsidR="0077251B" w:rsidRPr="008C5491" w:rsidRDefault="0077251B" w:rsidP="0077251B">
      <w:pPr>
        <w:jc w:val="left"/>
      </w:pPr>
    </w:p>
    <w:p w14:paraId="151CA789" w14:textId="77777777" w:rsidR="0077251B" w:rsidRPr="008C5491" w:rsidRDefault="0077251B" w:rsidP="0077251B">
      <w:pPr>
        <w:jc w:val="left"/>
      </w:pPr>
    </w:p>
    <w:p w14:paraId="0753FEC0" w14:textId="77777777" w:rsidR="0077251B" w:rsidRPr="008C5491" w:rsidRDefault="0077251B" w:rsidP="0077251B">
      <w:pPr>
        <w:jc w:val="left"/>
      </w:pPr>
    </w:p>
    <w:p w14:paraId="3C60C645" w14:textId="77777777" w:rsidR="0077251B" w:rsidRPr="008C5491" w:rsidRDefault="0077251B" w:rsidP="0077251B">
      <w:pPr>
        <w:jc w:val="left"/>
      </w:pPr>
    </w:p>
    <w:p w14:paraId="67A31995" w14:textId="77777777" w:rsidR="0077251B" w:rsidRPr="008C5491" w:rsidRDefault="0077251B" w:rsidP="0077251B">
      <w:pPr>
        <w:jc w:val="left"/>
      </w:pPr>
    </w:p>
    <w:p w14:paraId="77196522" w14:textId="77777777" w:rsidR="0077251B" w:rsidRPr="008C5491" w:rsidRDefault="0077251B" w:rsidP="0077251B">
      <w:pPr>
        <w:jc w:val="left"/>
      </w:pPr>
    </w:p>
    <w:p w14:paraId="2449BACC" w14:textId="77777777" w:rsidR="0077251B" w:rsidRPr="008C5491" w:rsidRDefault="0077251B" w:rsidP="0077251B">
      <w:pPr>
        <w:jc w:val="left"/>
      </w:pPr>
    </w:p>
    <w:p w14:paraId="3B8FD7E3" w14:textId="77777777" w:rsidR="0077251B" w:rsidRPr="008C5491" w:rsidRDefault="0077251B" w:rsidP="0077251B">
      <w:pPr>
        <w:jc w:val="left"/>
      </w:pPr>
    </w:p>
    <w:p w14:paraId="1859E6A6" w14:textId="77777777" w:rsidR="0077251B" w:rsidRPr="008C5491" w:rsidRDefault="0077251B" w:rsidP="0077251B">
      <w:pPr>
        <w:jc w:val="left"/>
      </w:pPr>
    </w:p>
    <w:p w14:paraId="4BF23736" w14:textId="77777777" w:rsidR="0077251B" w:rsidRPr="008C5491" w:rsidRDefault="0077251B" w:rsidP="0077251B">
      <w:pPr>
        <w:jc w:val="left"/>
      </w:pPr>
    </w:p>
    <w:p w14:paraId="263CE258" w14:textId="77777777" w:rsidR="0077251B" w:rsidRPr="008C5491" w:rsidRDefault="0077251B" w:rsidP="0077251B">
      <w:pPr>
        <w:jc w:val="left"/>
      </w:pPr>
    </w:p>
    <w:p w14:paraId="08C407A3" w14:textId="77777777" w:rsidR="0077251B" w:rsidRPr="008C5491" w:rsidRDefault="0077251B" w:rsidP="0077251B">
      <w:pPr>
        <w:jc w:val="left"/>
      </w:pPr>
    </w:p>
    <w:p w14:paraId="6365BE7F" w14:textId="77777777" w:rsidR="0077251B" w:rsidRPr="008C5491" w:rsidRDefault="0077251B" w:rsidP="0077251B">
      <w:pPr>
        <w:jc w:val="left"/>
      </w:pPr>
    </w:p>
    <w:p w14:paraId="5149F683" w14:textId="77777777" w:rsidR="0077251B" w:rsidRPr="008C5491" w:rsidRDefault="0077251B" w:rsidP="0077251B">
      <w:pPr>
        <w:jc w:val="left"/>
      </w:pPr>
    </w:p>
    <w:p w14:paraId="1D82DA68" w14:textId="77777777" w:rsidR="0077251B" w:rsidRPr="008C5491" w:rsidRDefault="0077251B" w:rsidP="0077251B">
      <w:pPr>
        <w:jc w:val="left"/>
      </w:pPr>
    </w:p>
    <w:p w14:paraId="400180F4" w14:textId="77777777" w:rsidR="0077251B" w:rsidRPr="008C5491" w:rsidRDefault="0077251B" w:rsidP="0077251B">
      <w:pPr>
        <w:jc w:val="left"/>
      </w:pPr>
    </w:p>
    <w:p w14:paraId="14BCDAD3" w14:textId="77777777" w:rsidR="0077251B" w:rsidRPr="008C5491" w:rsidRDefault="0077251B" w:rsidP="0077251B">
      <w:pPr>
        <w:jc w:val="left"/>
      </w:pPr>
    </w:p>
    <w:p w14:paraId="2C237D63" w14:textId="77777777" w:rsidR="0077251B" w:rsidRPr="008C5491" w:rsidRDefault="0077251B" w:rsidP="0077251B">
      <w:pPr>
        <w:jc w:val="center"/>
        <w:rPr>
          <w:b/>
          <w:bCs/>
        </w:rPr>
      </w:pPr>
      <w:r w:rsidRPr="008C5491">
        <w:rPr>
          <w:b/>
          <w:bCs/>
        </w:rPr>
        <w:t>“Walk Through” Distribution Model</w:t>
      </w:r>
    </w:p>
    <w:p w14:paraId="688E034C" w14:textId="77777777" w:rsidR="0077251B" w:rsidRPr="008C5491" w:rsidRDefault="0077251B" w:rsidP="0077251B"/>
    <w:p w14:paraId="2B216DA0" w14:textId="77777777" w:rsidR="0077251B" w:rsidRPr="008C5491" w:rsidRDefault="0077251B" w:rsidP="0077251B"/>
    <w:p w14:paraId="3C7765FF" w14:textId="77777777" w:rsidR="0077251B" w:rsidRPr="008C5491" w:rsidRDefault="00EA015A" w:rsidP="0077251B">
      <w:r>
        <w:pict w14:anchorId="08C07A09">
          <v:shape id="_x0000_s1055" type="#_x0000_t202" style="position:absolute;left:0;text-align:left;margin-left:243pt;margin-top:1.5pt;width:247.5pt;height:54pt;z-index:17;mso-wrap-distance-left:2.88pt;mso-wrap-distance-top:2.88pt;mso-wrap-distance-right:2.88pt;mso-wrap-distance-bottom:2.88pt" filled="f" stroked="f" insetpen="t" o:cliptowrap="t">
            <v:shadow color="#ccc"/>
            <v:textbox style="mso-next-textbox:#_x0000_s1055;mso-column-margin:5.76pt" inset="2.88pt,2.88pt,2.88pt,2.88pt">
              <w:txbxContent>
                <w:p w14:paraId="226D406E" w14:textId="77777777" w:rsidR="00A06C36" w:rsidRDefault="00A06C36" w:rsidP="0077251B">
                  <w:pPr>
                    <w:widowControl w:val="0"/>
                    <w:jc w:val="center"/>
                    <w:rPr>
                      <w:lang w:val="en"/>
                    </w:rPr>
                  </w:pPr>
                  <w:r>
                    <w:rPr>
                      <w:lang w:val="en"/>
                    </w:rPr>
                    <w:t xml:space="preserve">Some goods purchased from wholesaler </w:t>
                  </w:r>
                </w:p>
                <w:p w14:paraId="544D7E92" w14:textId="77777777" w:rsidR="00A06C36" w:rsidRDefault="00A06C36" w:rsidP="0077251B">
                  <w:pPr>
                    <w:widowControl w:val="0"/>
                    <w:jc w:val="center"/>
                    <w:rPr>
                      <w:lang w:val="en"/>
                    </w:rPr>
                  </w:pPr>
                  <w:r>
                    <w:rPr>
                      <w:lang w:val="en"/>
                    </w:rPr>
                    <w:t>in or near devastated region</w:t>
                  </w:r>
                </w:p>
                <w:p w14:paraId="3BFD933C" w14:textId="77777777" w:rsidR="00A06C36" w:rsidRDefault="00A06C36" w:rsidP="0077251B">
                  <w:pPr>
                    <w:widowControl w:val="0"/>
                    <w:jc w:val="center"/>
                    <w:rPr>
                      <w:lang w:val="en"/>
                    </w:rPr>
                  </w:pPr>
                  <w:r>
                    <w:rPr>
                      <w:lang w:val="en"/>
                    </w:rPr>
                    <w:t>(</w:t>
                  </w:r>
                  <w:proofErr w:type="gramStart"/>
                  <w:r>
                    <w:rPr>
                      <w:lang w:val="en"/>
                    </w:rPr>
                    <w:t>to</w:t>
                  </w:r>
                  <w:proofErr w:type="gramEnd"/>
                  <w:r>
                    <w:rPr>
                      <w:lang w:val="en"/>
                    </w:rPr>
                    <w:t xml:space="preserve"> complement received supplies.)</w:t>
                  </w:r>
                </w:p>
                <w:p w14:paraId="0A0649BB" w14:textId="77777777" w:rsidR="00A06C36" w:rsidRDefault="00A06C36" w:rsidP="0077251B">
                  <w:pPr>
                    <w:widowControl w:val="0"/>
                    <w:rPr>
                      <w:lang w:val="en"/>
                    </w:rPr>
                  </w:pPr>
                </w:p>
                <w:p w14:paraId="2E4731BF" w14:textId="77777777" w:rsidR="00A06C36" w:rsidRDefault="00A06C36" w:rsidP="0077251B">
                  <w:pPr>
                    <w:widowControl w:val="0"/>
                    <w:jc w:val="center"/>
                    <w:rPr>
                      <w:lang w:val="en"/>
                    </w:rPr>
                  </w:pPr>
                </w:p>
              </w:txbxContent>
            </v:textbox>
          </v:shape>
        </w:pict>
      </w:r>
      <w:r>
        <w:pict w14:anchorId="5B16590D">
          <v:shape id="_x0000_s1053" type="#_x0000_t202" style="position:absolute;left:0;text-align:left;margin-left:-63pt;margin-top:1.5pt;width:247.5pt;height:40.5pt;z-index:15;mso-wrap-distance-left:2.88pt;mso-wrap-distance-top:2.88pt;mso-wrap-distance-right:2.88pt;mso-wrap-distance-bottom:2.88pt" filled="f" stroked="f" insetpen="t" o:cliptowrap="t">
            <v:shadow color="#ccc"/>
            <v:textbox style="mso-next-textbox:#_x0000_s1053;mso-column-margin:5.76pt" inset="2.88pt,2.88pt,2.88pt,2.88pt">
              <w:txbxContent>
                <w:p w14:paraId="15B32ACC" w14:textId="77777777" w:rsidR="00A06C36" w:rsidRPr="00BE57DE" w:rsidRDefault="00EA015A" w:rsidP="0077251B">
                  <w:pPr>
                    <w:widowControl w:val="0"/>
                    <w:jc w:val="center"/>
                    <w:rPr>
                      <w:lang w:val="en"/>
                    </w:rPr>
                  </w:pPr>
                  <w:r>
                    <w:rPr>
                      <w:lang w:val="en"/>
                    </w:rPr>
                    <w:pict w14:anchorId="660F9E1E">
                      <v:shape id="_x0000_i1029" type="#_x0000_t75" style="width:241.5pt;height:39.75pt">
                        <v:imagedata r:id="rId15" o:title=""/>
                      </v:shape>
                    </w:pict>
                  </w:r>
                </w:p>
              </w:txbxContent>
            </v:textbox>
          </v:shape>
        </w:pict>
      </w:r>
    </w:p>
    <w:p w14:paraId="4B90BD6E" w14:textId="77777777" w:rsidR="0077251B" w:rsidRPr="008C5491" w:rsidRDefault="0077251B" w:rsidP="0077251B"/>
    <w:p w14:paraId="0ABFFDFB" w14:textId="77777777" w:rsidR="0077251B" w:rsidRPr="008C5491" w:rsidRDefault="00EA015A" w:rsidP="0077251B">
      <w:pPr>
        <w:jc w:val="left"/>
      </w:pPr>
      <w:r>
        <w:rPr>
          <w:noProof/>
        </w:rPr>
        <w:pict w14:anchorId="036320E4">
          <v:line id="_x0000_s1052" style="position:absolute;z-index:14" from="180pt,84pt" to="180pt,174.2pt" strokeweight="6pt">
            <v:stroke endarrow="block"/>
          </v:line>
        </w:pict>
      </w:r>
      <w:r>
        <w:rPr>
          <w:noProof/>
        </w:rPr>
        <w:pict w14:anchorId="0CF18427">
          <v:rect id="_x0000_s1051" style="position:absolute;margin-left:234pt;margin-top:77.5pt;width:40.5pt;height:78.7pt;z-index:13;mso-wrap-distance-left:2.88pt;mso-wrap-distance-top:2.88pt;mso-wrap-distance-right:2.88pt;mso-wrap-distance-bottom:2.88pt" filled="f" insetpen="t" o:cliptowrap="t">
            <v:shadow color="#ccc"/>
            <v:textbox inset="2.88pt,2.88pt,2.88pt,2.88pt"/>
          </v:rect>
        </w:pict>
      </w:r>
      <w:r>
        <w:rPr>
          <w:noProof/>
        </w:rPr>
        <w:pict w14:anchorId="28677DEC">
          <v:shape id="_x0000_s1057" type="#_x0000_t202" style="position:absolute;margin-left:-36pt;margin-top:252pt;width:468pt;height:282.2pt;z-index:19">
            <v:textbox style="mso-next-textbox:#_x0000_s1057">
              <w:txbxContent>
                <w:p w14:paraId="0C0C5410" w14:textId="77777777" w:rsidR="00A06C36" w:rsidRDefault="00A06C36" w:rsidP="0077251B">
                  <w:r w:rsidRPr="0033603C">
                    <w:t>Description: The “</w:t>
                  </w:r>
                  <w:r>
                    <w:t>walk</w:t>
                  </w:r>
                  <w:r w:rsidRPr="0033603C">
                    <w:t xml:space="preserve"> through”</w:t>
                  </w:r>
                  <w:r>
                    <w:t xml:space="preserve"> model allows recipients to stroll through the aisles of pallets or shelves of goods set up for this purpose.</w:t>
                  </w:r>
                </w:p>
                <w:p w14:paraId="5001AD06" w14:textId="77777777" w:rsidR="00A06C36" w:rsidRDefault="00A06C36" w:rsidP="0077251B">
                  <w:r>
                    <w:t xml:space="preserve">Prerequisites: </w:t>
                  </w:r>
                </w:p>
                <w:p w14:paraId="6B579665" w14:textId="77777777" w:rsidR="00A06C36" w:rsidRDefault="00A06C36" w:rsidP="0077251B">
                  <w:pPr>
                    <w:numPr>
                      <w:ilvl w:val="0"/>
                      <w:numId w:val="19"/>
                    </w:numPr>
                    <w:jc w:val="left"/>
                  </w:pPr>
                  <w:r>
                    <w:t>This requires a large room or a shaded outside staging area with no perishable goods.</w:t>
                  </w:r>
                </w:p>
                <w:p w14:paraId="1A318B04" w14:textId="77777777" w:rsidR="00A06C36" w:rsidRDefault="00A06C36" w:rsidP="0077251B">
                  <w:pPr>
                    <w:numPr>
                      <w:ilvl w:val="0"/>
                      <w:numId w:val="19"/>
                    </w:numPr>
                    <w:jc w:val="left"/>
                  </w:pPr>
                  <w:r>
                    <w:t>This requires that many recipients have some means of transportation. If this is not the case, this model could still be used for the quick assembly of Hope Boxes.</w:t>
                  </w:r>
                </w:p>
                <w:p w14:paraId="79AEE8B3" w14:textId="77777777" w:rsidR="00A06C36" w:rsidRDefault="00A06C36" w:rsidP="0077251B">
                  <w:pPr>
                    <w:numPr>
                      <w:ilvl w:val="0"/>
                      <w:numId w:val="19"/>
                    </w:numPr>
                    <w:jc w:val="left"/>
                  </w:pPr>
                  <w:r>
                    <w:t>Depending on the available manpower and the quantity of the goods on pallets, this model may require a pallet jack to move the pallets of goods.</w:t>
                  </w:r>
                </w:p>
                <w:p w14:paraId="46220979" w14:textId="77777777" w:rsidR="00A06C36" w:rsidRDefault="00A06C36" w:rsidP="0077251B"/>
                <w:p w14:paraId="22D236E8" w14:textId="77777777" w:rsidR="00A06C36" w:rsidRDefault="00A06C36" w:rsidP="0077251B">
                  <w:r>
                    <w:t>Recommendations:</w:t>
                  </w:r>
                </w:p>
                <w:p w14:paraId="759134D9" w14:textId="77777777" w:rsidR="00A06C36" w:rsidRDefault="00A06C36" w:rsidP="0077251B">
                  <w:pPr>
                    <w:numPr>
                      <w:ilvl w:val="1"/>
                      <w:numId w:val="19"/>
                    </w:numPr>
                    <w:jc w:val="left"/>
                  </w:pPr>
                  <w:r>
                    <w:t xml:space="preserve">This model allows the process to move at a good pace, but still allows attendants to have personal time with recipients. </w:t>
                  </w:r>
                </w:p>
                <w:p w14:paraId="5EA56F7A" w14:textId="77777777" w:rsidR="00A06C36" w:rsidRDefault="00A06C36" w:rsidP="0077251B">
                  <w:pPr>
                    <w:numPr>
                      <w:ilvl w:val="1"/>
                      <w:numId w:val="19"/>
                    </w:numPr>
                    <w:jc w:val="left"/>
                  </w:pPr>
                  <w:r>
                    <w:t xml:space="preserve">If possible, each recipient should receive a personal Gospel presentation. In some cases, it may be possible to conduct a small chapel to present a Gospel message just before recipients enter the storage area. </w:t>
                  </w:r>
                </w:p>
                <w:p w14:paraId="0BB284E6" w14:textId="77777777" w:rsidR="00A06C36" w:rsidRDefault="00A06C36" w:rsidP="0077251B">
                  <w:pPr>
                    <w:numPr>
                      <w:ilvl w:val="1"/>
                      <w:numId w:val="19"/>
                    </w:numPr>
                    <w:jc w:val="left"/>
                  </w:pPr>
                  <w:r>
                    <w:t>It is recommended that you establish a precise registration process in order to get more information for personal follow-up.</w:t>
                  </w:r>
                </w:p>
                <w:p w14:paraId="5AA11C68" w14:textId="77777777" w:rsidR="00A06C36" w:rsidRPr="0033603C" w:rsidRDefault="00A06C36" w:rsidP="0077251B">
                  <w:pPr>
                    <w:numPr>
                      <w:ilvl w:val="1"/>
                      <w:numId w:val="19"/>
                    </w:numPr>
                    <w:jc w:val="left"/>
                  </w:pPr>
                  <w:r>
                    <w:t>Depending upon the quantity of various goods, it may be necessary to set a quota on some items.</w:t>
                  </w:r>
                </w:p>
                <w:p w14:paraId="71CBAC1A" w14:textId="77777777" w:rsidR="00A06C36" w:rsidRPr="0033603C" w:rsidRDefault="00A06C36" w:rsidP="0077251B">
                  <w:pPr>
                    <w:ind w:left="360"/>
                  </w:pPr>
                </w:p>
              </w:txbxContent>
            </v:textbox>
          </v:shape>
        </w:pict>
      </w:r>
      <w:r>
        <w:rPr>
          <w:noProof/>
        </w:rPr>
        <w:pict w14:anchorId="25569197">
          <v:shape id="_x0000_s1056" type="#_x0000_t103" style="position:absolute;margin-left:297pt;margin-top:32.5pt;width:57.75pt;height:95.65pt;z-index:18"/>
        </w:pict>
      </w:r>
      <w:r>
        <w:rPr>
          <w:noProof/>
        </w:rPr>
        <w:pict w14:anchorId="051C12F1">
          <v:shape id="_x0000_s1054" type="#_x0000_t102" style="position:absolute;margin-left:27pt;margin-top:32.5pt;width:57.75pt;height:95.65pt;z-index:16"/>
        </w:pict>
      </w:r>
      <w:r>
        <w:pict w14:anchorId="210F6D29">
          <v:rect id="_x0000_s1050" style="position:absolute;margin-left:99pt;margin-top:77.5pt;width:40.5pt;height:148.5pt;z-index:12;mso-wrap-distance-left:2.88pt;mso-wrap-distance-top:2.88pt;mso-wrap-distance-right:2.88pt;mso-wrap-distance-bottom:2.88pt" filled="f" insetpen="t" o:cliptowrap="t">
            <v:shadow color="#ccc"/>
            <v:textbox inset="2.88pt,2.88pt,2.88pt,2.88pt"/>
          </v:rect>
        </w:pict>
      </w:r>
      <w:r>
        <w:pict w14:anchorId="6CE049E8">
          <v:group id="_x0000_s1035" editas="canvas" style="width:6in;height:252pt;mso-position-horizontal-relative:char;mso-position-vertical-relative:line" coordorigin="2534,3394" coordsize="7200,4320">
            <o:lock v:ext="edit" aspectratio="t"/>
            <v:shape id="_x0000_s1036" type="#_x0000_t75" style="position:absolute;left:2534;top:3394;width:7200;height:4320" o:preferrelative="f">
              <v:fill o:detectmouseclick="t"/>
              <v:path o:extrusionok="t" o:connecttype="none"/>
              <o:lock v:ext="edit" text="t"/>
            </v:shape>
            <v:rect id="_x0000_s1037" style="position:absolute;left:4934;top:6788;width:2250;height:617"/>
            <v:line id="_x0000_s1038" style="position:absolute" from="5534,6535" to="6734,6535" strokeweight="6pt">
              <v:stroke endarrow="block"/>
            </v:line>
            <w10:anchorlock/>
          </v:group>
        </w:pict>
      </w:r>
    </w:p>
    <w:p w14:paraId="027F3192" w14:textId="77777777" w:rsidR="0077251B" w:rsidRPr="008C5491" w:rsidRDefault="0077251B" w:rsidP="0077251B">
      <w:pPr>
        <w:jc w:val="left"/>
      </w:pPr>
    </w:p>
    <w:p w14:paraId="649D6808" w14:textId="77777777" w:rsidR="0077251B" w:rsidRPr="008C5491" w:rsidRDefault="0077251B" w:rsidP="0077251B">
      <w:pPr>
        <w:jc w:val="left"/>
      </w:pPr>
    </w:p>
    <w:p w14:paraId="05ACEB61" w14:textId="77777777" w:rsidR="0077251B" w:rsidRPr="008C5491" w:rsidRDefault="0077251B" w:rsidP="0077251B">
      <w:pPr>
        <w:jc w:val="left"/>
      </w:pPr>
    </w:p>
    <w:p w14:paraId="55CEA501" w14:textId="77777777" w:rsidR="0077251B" w:rsidRPr="008C5491" w:rsidRDefault="0077251B" w:rsidP="0077251B">
      <w:pPr>
        <w:jc w:val="left"/>
      </w:pPr>
    </w:p>
    <w:p w14:paraId="739CFD1D" w14:textId="77777777" w:rsidR="0077251B" w:rsidRPr="008C5491" w:rsidRDefault="0077251B" w:rsidP="0077251B">
      <w:pPr>
        <w:jc w:val="left"/>
      </w:pPr>
    </w:p>
    <w:p w14:paraId="68A734FF" w14:textId="77777777" w:rsidR="0077251B" w:rsidRPr="008C5491" w:rsidRDefault="0077251B" w:rsidP="0077251B">
      <w:pPr>
        <w:jc w:val="left"/>
      </w:pPr>
    </w:p>
    <w:p w14:paraId="71A91764" w14:textId="77777777" w:rsidR="0077251B" w:rsidRPr="008C5491" w:rsidRDefault="0077251B" w:rsidP="0077251B">
      <w:pPr>
        <w:jc w:val="left"/>
      </w:pPr>
    </w:p>
    <w:p w14:paraId="7EF341B9" w14:textId="77777777" w:rsidR="0077251B" w:rsidRPr="008C5491" w:rsidRDefault="0077251B" w:rsidP="0077251B">
      <w:pPr>
        <w:jc w:val="left"/>
      </w:pPr>
    </w:p>
    <w:p w14:paraId="552D53B6" w14:textId="77777777" w:rsidR="0077251B" w:rsidRPr="008C5491" w:rsidRDefault="0077251B" w:rsidP="0077251B">
      <w:pPr>
        <w:jc w:val="left"/>
      </w:pPr>
    </w:p>
    <w:p w14:paraId="46F1508C" w14:textId="77777777" w:rsidR="0077251B" w:rsidRPr="008C5491" w:rsidRDefault="0077251B" w:rsidP="0077251B">
      <w:pPr>
        <w:jc w:val="left"/>
      </w:pPr>
    </w:p>
    <w:p w14:paraId="32ABE620" w14:textId="77777777" w:rsidR="0077251B" w:rsidRPr="008C5491" w:rsidRDefault="0077251B" w:rsidP="0077251B">
      <w:pPr>
        <w:jc w:val="left"/>
      </w:pPr>
    </w:p>
    <w:p w14:paraId="07A8163F" w14:textId="77777777" w:rsidR="0077251B" w:rsidRPr="008C5491" w:rsidRDefault="0077251B" w:rsidP="0077251B">
      <w:pPr>
        <w:jc w:val="left"/>
      </w:pPr>
    </w:p>
    <w:p w14:paraId="566A2057" w14:textId="77777777" w:rsidR="0077251B" w:rsidRPr="008C5491" w:rsidRDefault="0077251B" w:rsidP="0077251B">
      <w:pPr>
        <w:jc w:val="left"/>
      </w:pPr>
    </w:p>
    <w:p w14:paraId="40677EF3" w14:textId="77777777" w:rsidR="0077251B" w:rsidRPr="008C5491" w:rsidRDefault="0077251B" w:rsidP="0077251B">
      <w:pPr>
        <w:jc w:val="left"/>
      </w:pPr>
    </w:p>
    <w:p w14:paraId="5D7E05D8" w14:textId="77777777" w:rsidR="0077251B" w:rsidRPr="008C5491" w:rsidRDefault="0077251B" w:rsidP="0077251B">
      <w:pPr>
        <w:jc w:val="left"/>
      </w:pPr>
    </w:p>
    <w:p w14:paraId="46B319F1" w14:textId="77777777" w:rsidR="0077251B" w:rsidRPr="008C5491" w:rsidRDefault="0077251B" w:rsidP="0077251B">
      <w:pPr>
        <w:jc w:val="left"/>
      </w:pPr>
    </w:p>
    <w:p w14:paraId="5FF710A9" w14:textId="77777777" w:rsidR="0077251B" w:rsidRPr="008C5491" w:rsidRDefault="0077251B" w:rsidP="0077251B">
      <w:pPr>
        <w:jc w:val="left"/>
      </w:pPr>
    </w:p>
    <w:p w14:paraId="244702A1" w14:textId="77777777" w:rsidR="0077251B" w:rsidRPr="008C5491" w:rsidRDefault="0077251B" w:rsidP="0077251B">
      <w:pPr>
        <w:jc w:val="left"/>
      </w:pPr>
    </w:p>
    <w:p w14:paraId="533CAF28" w14:textId="77777777" w:rsidR="0077251B" w:rsidRPr="008C5491" w:rsidRDefault="0077251B" w:rsidP="0077251B">
      <w:pPr>
        <w:jc w:val="left"/>
      </w:pPr>
    </w:p>
    <w:p w14:paraId="5A18751C" w14:textId="77777777" w:rsidR="0077251B" w:rsidRPr="008C5491" w:rsidRDefault="0077251B" w:rsidP="0077251B">
      <w:pPr>
        <w:jc w:val="left"/>
      </w:pPr>
    </w:p>
    <w:p w14:paraId="4C9746E4" w14:textId="77777777" w:rsidR="0077251B" w:rsidRPr="008C5491" w:rsidRDefault="0077251B" w:rsidP="0077251B">
      <w:pPr>
        <w:jc w:val="center"/>
        <w:rPr>
          <w:b/>
          <w:bCs/>
        </w:rPr>
      </w:pPr>
      <w:r w:rsidRPr="008C5491">
        <w:rPr>
          <w:b/>
          <w:bCs/>
        </w:rPr>
        <w:lastRenderedPageBreak/>
        <w:t>“House to House” Distribution Model</w:t>
      </w:r>
    </w:p>
    <w:p w14:paraId="62876E18" w14:textId="77777777" w:rsidR="0077251B" w:rsidRPr="008C5491" w:rsidRDefault="0077251B" w:rsidP="0077251B"/>
    <w:p w14:paraId="009783B0" w14:textId="77777777" w:rsidR="0077251B" w:rsidRPr="008C5491" w:rsidRDefault="0077251B" w:rsidP="0077251B"/>
    <w:p w14:paraId="4FA398CE" w14:textId="77777777" w:rsidR="0077251B" w:rsidRPr="008C5491" w:rsidRDefault="00EA015A" w:rsidP="0077251B">
      <w:r>
        <w:pict w14:anchorId="73804BCE">
          <v:shape id="_x0000_s1061" type="#_x0000_t202" style="position:absolute;left:0;text-align:left;margin-left:3in;margin-top:-.8pt;width:247.5pt;height:54pt;z-index:23;mso-wrap-distance-left:2.88pt;mso-wrap-distance-top:2.88pt;mso-wrap-distance-right:2.88pt;mso-wrap-distance-bottom:2.88pt" filled="f" stroked="f" insetpen="t" o:cliptowrap="t">
            <v:shadow color="#ccc"/>
            <v:textbox style="mso-next-textbox:#_x0000_s1061;mso-column-margin:5.76pt" inset="2.88pt,2.88pt,2.88pt,2.88pt">
              <w:txbxContent>
                <w:p w14:paraId="7BBA1FCE" w14:textId="77777777" w:rsidR="00A06C36" w:rsidRDefault="00A06C36" w:rsidP="0077251B">
                  <w:pPr>
                    <w:widowControl w:val="0"/>
                    <w:jc w:val="center"/>
                    <w:rPr>
                      <w:lang w:val="en"/>
                    </w:rPr>
                  </w:pPr>
                  <w:r>
                    <w:rPr>
                      <w:lang w:val="en"/>
                    </w:rPr>
                    <w:t xml:space="preserve">Some goods purchased from wholesaler </w:t>
                  </w:r>
                </w:p>
                <w:p w14:paraId="2E632A0F" w14:textId="77777777" w:rsidR="00A06C36" w:rsidRDefault="00A06C36" w:rsidP="0077251B">
                  <w:pPr>
                    <w:widowControl w:val="0"/>
                    <w:jc w:val="center"/>
                    <w:rPr>
                      <w:lang w:val="en"/>
                    </w:rPr>
                  </w:pPr>
                  <w:r>
                    <w:rPr>
                      <w:lang w:val="en"/>
                    </w:rPr>
                    <w:t>in or near devastated region</w:t>
                  </w:r>
                </w:p>
                <w:p w14:paraId="2D513D9E" w14:textId="77777777" w:rsidR="00A06C36" w:rsidRDefault="00A06C36" w:rsidP="0077251B">
                  <w:pPr>
                    <w:widowControl w:val="0"/>
                    <w:jc w:val="center"/>
                    <w:rPr>
                      <w:lang w:val="en"/>
                    </w:rPr>
                  </w:pPr>
                  <w:r>
                    <w:rPr>
                      <w:lang w:val="en"/>
                    </w:rPr>
                    <w:t>(</w:t>
                  </w:r>
                  <w:proofErr w:type="gramStart"/>
                  <w:r>
                    <w:rPr>
                      <w:lang w:val="en"/>
                    </w:rPr>
                    <w:t>to</w:t>
                  </w:r>
                  <w:proofErr w:type="gramEnd"/>
                  <w:r>
                    <w:rPr>
                      <w:lang w:val="en"/>
                    </w:rPr>
                    <w:t xml:space="preserve"> complement received supplies.)</w:t>
                  </w:r>
                </w:p>
                <w:p w14:paraId="20B5AAC5" w14:textId="77777777" w:rsidR="00A06C36" w:rsidRDefault="00A06C36" w:rsidP="0077251B">
                  <w:pPr>
                    <w:widowControl w:val="0"/>
                    <w:rPr>
                      <w:lang w:val="en"/>
                    </w:rPr>
                  </w:pPr>
                </w:p>
                <w:p w14:paraId="74650F45" w14:textId="77777777" w:rsidR="00A06C36" w:rsidRDefault="00A06C36" w:rsidP="0077251B">
                  <w:pPr>
                    <w:widowControl w:val="0"/>
                    <w:jc w:val="center"/>
                    <w:rPr>
                      <w:lang w:val="en"/>
                    </w:rPr>
                  </w:pPr>
                </w:p>
              </w:txbxContent>
            </v:textbox>
          </v:shape>
        </w:pict>
      </w:r>
      <w:r>
        <w:pict w14:anchorId="1BE907DD">
          <v:shape id="_x0000_s1059" type="#_x0000_t202" style="position:absolute;left:0;text-align:left;margin-left:-63pt;margin-top:1.5pt;width:247.5pt;height:40.5pt;z-index:21;mso-wrap-distance-left:2.88pt;mso-wrap-distance-top:2.88pt;mso-wrap-distance-right:2.88pt;mso-wrap-distance-bottom:2.88pt" filled="f" stroked="f" insetpen="t" o:cliptowrap="t">
            <v:shadow color="#ccc"/>
            <v:textbox style="mso-next-textbox:#_x0000_s1059;mso-column-margin:5.76pt" inset="2.88pt,2.88pt,2.88pt,2.88pt">
              <w:txbxContent>
                <w:p w14:paraId="18ED75FE" w14:textId="77777777" w:rsidR="00A06C36" w:rsidRPr="00BE57DE" w:rsidRDefault="00EA015A" w:rsidP="0077251B">
                  <w:pPr>
                    <w:widowControl w:val="0"/>
                    <w:jc w:val="center"/>
                    <w:rPr>
                      <w:lang w:val="en"/>
                    </w:rPr>
                  </w:pPr>
                  <w:r>
                    <w:rPr>
                      <w:lang w:val="en"/>
                    </w:rPr>
                    <w:pict w14:anchorId="0031C868">
                      <v:shape id="_x0000_i1032" type="#_x0000_t75" style="width:241.5pt;height:39.75pt">
                        <v:imagedata r:id="rId15" o:title=""/>
                      </v:shape>
                    </w:pict>
                  </w:r>
                </w:p>
              </w:txbxContent>
            </v:textbox>
          </v:shape>
        </w:pict>
      </w:r>
    </w:p>
    <w:p w14:paraId="5229F492" w14:textId="77777777" w:rsidR="0077251B" w:rsidRPr="008C5491" w:rsidRDefault="0077251B" w:rsidP="0077251B"/>
    <w:p w14:paraId="2E987343" w14:textId="77777777" w:rsidR="0077251B" w:rsidRPr="008C5491" w:rsidRDefault="00EA015A" w:rsidP="0077251B">
      <w:r>
        <w:rPr>
          <w:noProof/>
        </w:rPr>
        <w:pict w14:anchorId="55DF5DA9">
          <v:shape id="_x0000_s1062" type="#_x0000_t202" style="position:absolute;left:0;text-align:left;margin-left:-18pt;margin-top:246.2pt;width:486pt;height:327.2pt;z-index:24">
            <v:textbox style="mso-next-textbox:#_x0000_s1062">
              <w:txbxContent>
                <w:p w14:paraId="3449D54F" w14:textId="77777777" w:rsidR="00A06C36" w:rsidRDefault="00A06C36" w:rsidP="0077251B">
                  <w:r w:rsidRPr="0033603C">
                    <w:t>Description: The “</w:t>
                  </w:r>
                  <w:r>
                    <w:t>house to house</w:t>
                  </w:r>
                  <w:r w:rsidRPr="0033603C">
                    <w:t>”</w:t>
                  </w:r>
                  <w:r>
                    <w:t xml:space="preserve"> model allows recipients to receive prepared Hope Boxes in their homes.</w:t>
                  </w:r>
                </w:p>
                <w:p w14:paraId="0F8902EE" w14:textId="77777777" w:rsidR="00A06C36" w:rsidRDefault="00A06C36" w:rsidP="0077251B">
                  <w:r>
                    <w:t xml:space="preserve">Prerequisites: </w:t>
                  </w:r>
                </w:p>
                <w:p w14:paraId="16422607" w14:textId="77777777" w:rsidR="00A06C36" w:rsidRDefault="00A06C36" w:rsidP="0077251B">
                  <w:pPr>
                    <w:numPr>
                      <w:ilvl w:val="0"/>
                      <w:numId w:val="20"/>
                    </w:numPr>
                    <w:jc w:val="left"/>
                  </w:pPr>
                  <w:r>
                    <w:t>This may require a large truck or staging area if it is necessary to assemble Hope Boxes.</w:t>
                  </w:r>
                </w:p>
                <w:p w14:paraId="02B98B8D" w14:textId="77777777" w:rsidR="00A06C36" w:rsidRDefault="00A06C36" w:rsidP="0077251B">
                  <w:pPr>
                    <w:numPr>
                      <w:ilvl w:val="0"/>
                      <w:numId w:val="20"/>
                    </w:numPr>
                    <w:jc w:val="left"/>
                  </w:pPr>
                  <w:r>
                    <w:t>This will require vehicles to transport Hope Boxes to homes.</w:t>
                  </w:r>
                </w:p>
                <w:p w14:paraId="232B4BC2" w14:textId="77777777" w:rsidR="00A06C36" w:rsidRDefault="00A06C36" w:rsidP="0077251B">
                  <w:pPr>
                    <w:numPr>
                      <w:ilvl w:val="0"/>
                      <w:numId w:val="20"/>
                    </w:numPr>
                    <w:jc w:val="left"/>
                  </w:pPr>
                  <w:r>
                    <w:t xml:space="preserve">This requires workers who can lift and carry boxes, drive through devastated </w:t>
                  </w:r>
                  <w:proofErr w:type="gramStart"/>
                  <w:r>
                    <w:t>areas</w:t>
                  </w:r>
                  <w:proofErr w:type="gramEnd"/>
                  <w:r>
                    <w:t xml:space="preserve"> and personally deliver a Gospel witness.</w:t>
                  </w:r>
                </w:p>
                <w:p w14:paraId="4F061969" w14:textId="77777777" w:rsidR="00A06C36" w:rsidRDefault="00A06C36" w:rsidP="0077251B"/>
                <w:p w14:paraId="3809AA03" w14:textId="77777777" w:rsidR="00A06C36" w:rsidRDefault="00A06C36" w:rsidP="0077251B">
                  <w:r>
                    <w:t>Recommendations:</w:t>
                  </w:r>
                </w:p>
                <w:p w14:paraId="65CBF8E6" w14:textId="77777777" w:rsidR="00A06C36" w:rsidRDefault="00A06C36" w:rsidP="0077251B">
                  <w:pPr>
                    <w:numPr>
                      <w:ilvl w:val="1"/>
                      <w:numId w:val="20"/>
                    </w:numPr>
                    <w:jc w:val="left"/>
                  </w:pPr>
                  <w:r>
                    <w:t xml:space="preserve">This model allows the process to move at a slower pace, and therefore allows workers to have more personal time with recipients. </w:t>
                  </w:r>
                </w:p>
                <w:p w14:paraId="5D187827" w14:textId="77777777" w:rsidR="00A06C36" w:rsidRDefault="00A06C36" w:rsidP="0077251B">
                  <w:pPr>
                    <w:numPr>
                      <w:ilvl w:val="1"/>
                      <w:numId w:val="20"/>
                    </w:numPr>
                    <w:jc w:val="left"/>
                  </w:pPr>
                  <w:r>
                    <w:t xml:space="preserve">If possible, each recipient should receive a personal Gospel presentation. </w:t>
                  </w:r>
                </w:p>
                <w:p w14:paraId="0EC65FE4" w14:textId="77777777" w:rsidR="00A06C36" w:rsidRDefault="00A06C36" w:rsidP="0077251B">
                  <w:pPr>
                    <w:numPr>
                      <w:ilvl w:val="1"/>
                      <w:numId w:val="20"/>
                    </w:numPr>
                    <w:jc w:val="left"/>
                  </w:pPr>
                  <w:r>
                    <w:t xml:space="preserve">To avoid wasting goods, it may be wise to visit each home with a list of available goods to discover what each household needs. Then, return with a Hope Box packaged to meet their needs. This approach allows even more personal time to present the Good News of Christ. </w:t>
                  </w:r>
                </w:p>
                <w:p w14:paraId="6B595AA2" w14:textId="77777777" w:rsidR="00A06C36" w:rsidRDefault="00A06C36" w:rsidP="0077251B">
                  <w:pPr>
                    <w:numPr>
                      <w:ilvl w:val="1"/>
                      <w:numId w:val="20"/>
                    </w:numPr>
                    <w:jc w:val="left"/>
                  </w:pPr>
                  <w:r>
                    <w:t>It is recommended that you establish a precise registration process in order to get more information for personal follow-up.</w:t>
                  </w:r>
                </w:p>
                <w:p w14:paraId="5DF6EA84" w14:textId="77777777" w:rsidR="00A06C36" w:rsidRDefault="00A06C36" w:rsidP="0077251B">
                  <w:pPr>
                    <w:numPr>
                      <w:ilvl w:val="1"/>
                      <w:numId w:val="20"/>
                    </w:numPr>
                    <w:jc w:val="left"/>
                  </w:pPr>
                  <w:r>
                    <w:t>Depending upon the quantity of various goods, it may be necessary to set a quota on some items.</w:t>
                  </w:r>
                </w:p>
                <w:p w14:paraId="648FB8EC" w14:textId="77777777" w:rsidR="00A06C36" w:rsidRPr="0033603C" w:rsidRDefault="00A06C36" w:rsidP="0077251B">
                  <w:pPr>
                    <w:numPr>
                      <w:ilvl w:val="1"/>
                      <w:numId w:val="20"/>
                    </w:numPr>
                    <w:jc w:val="left"/>
                  </w:pPr>
                  <w:r>
                    <w:t>Note that this model is especially useful in ministering to the elderly and handicapped or where working vehicles are not readily available to recipients.</w:t>
                  </w:r>
                </w:p>
                <w:p w14:paraId="78B60FF2" w14:textId="77777777" w:rsidR="00A06C36" w:rsidRPr="0033603C" w:rsidRDefault="00A06C36" w:rsidP="0077251B">
                  <w:pPr>
                    <w:ind w:left="360"/>
                  </w:pPr>
                </w:p>
              </w:txbxContent>
            </v:textbox>
          </v:shape>
        </w:pict>
      </w:r>
      <w:r>
        <w:rPr>
          <w:noProof/>
        </w:rPr>
        <w:pict w14:anchorId="7518F4F5">
          <v:shape id="_x0000_s1060" type="#_x0000_t102" style="position:absolute;left:0;text-align:left;margin-left:27pt;margin-top:32.5pt;width:57.75pt;height:95.65pt;z-index:22"/>
        </w:pict>
      </w:r>
      <w:r>
        <w:pict w14:anchorId="597A4FAB">
          <v:rect id="_x0000_s1058" style="position:absolute;left:0;text-align:left;margin-left:99pt;margin-top:77.5pt;width:40.5pt;height:148.5pt;z-index:20;mso-wrap-distance-left:2.88pt;mso-wrap-distance-top:2.88pt;mso-wrap-distance-right:2.88pt;mso-wrap-distance-bottom:2.88pt" filled="f" insetpen="t" o:cliptowrap="t">
            <v:shadow color="#ccc"/>
            <v:textbox inset="2.88pt,2.88pt,2.88pt,2.88pt"/>
          </v:rect>
        </w:pict>
      </w:r>
      <w:r>
        <w:pict w14:anchorId="2B6E7732">
          <v:group id="_x0000_s1026" editas="canvas" style="width:6in;height:252pt;mso-position-horizontal-relative:char;mso-position-vertical-relative:line" coordorigin="2534,3394" coordsize="7200,4320">
            <o:lock v:ext="edit" aspectratio="t"/>
            <v:shape id="_x0000_s1027" type="#_x0000_t75" style="position:absolute;left:2534;top:3394;width:7200;height:4320" o:preferrelative="f">
              <v:fill o:detectmouseclick="t"/>
              <v:path o:extrusionok="t" o:connecttype="none"/>
              <o:lock v:ext="edit" text="t"/>
            </v:shape>
            <v:rect id="_x0000_s1028" style="position:absolute;left:4934;top:6634;width:1950;height:617"/>
            <v:line id="_x0000_s1029" style="position:absolute" from="5084,6325" to="6284,6326" strokeweight="6pt">
              <v:stroke endarrow="block"/>
            </v:lin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0" type="#_x0000_t93" style="position:absolute;left:7034;top:6226;width:1282;height:656"/>
            <v:shape id="_x0000_s1031" type="#_x0000_t202" style="position:absolute;left:8534;top:6172;width:1200;height:1080">
              <v:textbox style="mso-next-textbox:#_x0000_s1031">
                <w:txbxContent>
                  <w:p w14:paraId="2B535FD2" w14:textId="77777777" w:rsidR="00A06C36" w:rsidRPr="00503952" w:rsidRDefault="00A06C36" w:rsidP="0077251B">
                    <w:r w:rsidRPr="00503952">
                      <w:t>Distributed to homes by small vehicles</w:t>
                    </w:r>
                  </w:p>
                </w:txbxContent>
              </v:textbox>
            </v:shape>
            <v:rect id="_x0000_s1032" style="position:absolute;left:5384;top:4783;width:675;height:1349;mso-wrap-distance-left:2.88pt;mso-wrap-distance-top:2.88pt;mso-wrap-distance-right:2.88pt;mso-wrap-distance-bottom:2.88pt" filled="f" insetpen="t" o:cliptowrap="t">
              <v:shadow color="#ccc"/>
              <v:textbox inset="2.88pt,2.88pt,2.88pt,2.88pt"/>
            </v:rect>
            <v:line id="_x0000_s1033" style="position:absolute" from="5084,4683" to="5084,6229" strokeweight="6pt">
              <v:stroke endarrow="block"/>
            </v:line>
            <v:shape id="_x0000_s1034" type="#_x0000_t103" style="position:absolute;left:6284;top:3857;width:963;height:1640"/>
            <w10:anchorlock/>
          </v:group>
        </w:pict>
      </w:r>
    </w:p>
    <w:p w14:paraId="298A8C3C" w14:textId="77777777" w:rsidR="0077251B" w:rsidRPr="008C5491" w:rsidRDefault="0077251B" w:rsidP="0077251B">
      <w:pPr>
        <w:jc w:val="left"/>
      </w:pPr>
    </w:p>
    <w:p w14:paraId="4332AACB" w14:textId="77777777" w:rsidR="0077251B" w:rsidRPr="008C5491" w:rsidRDefault="0077251B" w:rsidP="0077251B">
      <w:pPr>
        <w:jc w:val="left"/>
      </w:pPr>
    </w:p>
    <w:p w14:paraId="09CF1527" w14:textId="77777777" w:rsidR="0077251B" w:rsidRPr="008C5491" w:rsidRDefault="0077251B" w:rsidP="0077251B">
      <w:pPr>
        <w:jc w:val="left"/>
      </w:pPr>
    </w:p>
    <w:p w14:paraId="686B1FC1" w14:textId="77777777" w:rsidR="0077251B" w:rsidRPr="008C5491" w:rsidRDefault="0077251B" w:rsidP="0077251B">
      <w:pPr>
        <w:jc w:val="left"/>
      </w:pPr>
    </w:p>
    <w:p w14:paraId="70AE1DDB" w14:textId="77777777" w:rsidR="0077251B" w:rsidRPr="008C5491" w:rsidRDefault="0077251B" w:rsidP="0077251B">
      <w:pPr>
        <w:jc w:val="left"/>
      </w:pPr>
    </w:p>
    <w:p w14:paraId="62BC463B" w14:textId="77777777" w:rsidR="0077251B" w:rsidRPr="008C5491" w:rsidRDefault="0077251B" w:rsidP="0077251B">
      <w:pPr>
        <w:jc w:val="left"/>
      </w:pPr>
    </w:p>
    <w:p w14:paraId="6BDF2005" w14:textId="77777777" w:rsidR="0077251B" w:rsidRPr="008C5491" w:rsidRDefault="0077251B" w:rsidP="0077251B">
      <w:pPr>
        <w:jc w:val="left"/>
      </w:pPr>
    </w:p>
    <w:p w14:paraId="69DC50CE" w14:textId="77777777" w:rsidR="0077251B" w:rsidRPr="008C5491" w:rsidRDefault="0077251B" w:rsidP="0077251B">
      <w:pPr>
        <w:jc w:val="left"/>
      </w:pPr>
    </w:p>
    <w:p w14:paraId="4414EBBE" w14:textId="77777777" w:rsidR="0077251B" w:rsidRPr="008C5491" w:rsidRDefault="0077251B" w:rsidP="0077251B">
      <w:pPr>
        <w:jc w:val="left"/>
      </w:pPr>
    </w:p>
    <w:p w14:paraId="71A4A9FE" w14:textId="77777777" w:rsidR="0077251B" w:rsidRPr="008C5491" w:rsidRDefault="0077251B" w:rsidP="0077251B">
      <w:pPr>
        <w:jc w:val="left"/>
      </w:pPr>
    </w:p>
    <w:p w14:paraId="551A6A89" w14:textId="77777777" w:rsidR="0077251B" w:rsidRPr="008C5491" w:rsidRDefault="0077251B" w:rsidP="0077251B">
      <w:pPr>
        <w:jc w:val="left"/>
      </w:pPr>
    </w:p>
    <w:p w14:paraId="7175EDF2" w14:textId="77777777" w:rsidR="0077251B" w:rsidRPr="008C5491" w:rsidRDefault="0077251B" w:rsidP="0077251B">
      <w:pPr>
        <w:jc w:val="left"/>
      </w:pPr>
    </w:p>
    <w:p w14:paraId="5436577F" w14:textId="77777777" w:rsidR="0077251B" w:rsidRPr="008C5491" w:rsidRDefault="0077251B" w:rsidP="0077251B">
      <w:pPr>
        <w:jc w:val="left"/>
      </w:pPr>
    </w:p>
    <w:p w14:paraId="43C78345" w14:textId="77777777" w:rsidR="0077251B" w:rsidRPr="008C5491" w:rsidRDefault="0077251B" w:rsidP="0077251B">
      <w:pPr>
        <w:jc w:val="left"/>
      </w:pPr>
    </w:p>
    <w:p w14:paraId="5803C9A1" w14:textId="77777777" w:rsidR="0077251B" w:rsidRPr="008C5491" w:rsidRDefault="0077251B" w:rsidP="0077251B">
      <w:pPr>
        <w:jc w:val="left"/>
      </w:pPr>
    </w:p>
    <w:p w14:paraId="245AFDFB" w14:textId="77777777" w:rsidR="0077251B" w:rsidRPr="008C5491" w:rsidRDefault="0077251B" w:rsidP="0077251B">
      <w:pPr>
        <w:jc w:val="left"/>
      </w:pPr>
    </w:p>
    <w:p w14:paraId="51CE4D84" w14:textId="77777777" w:rsidR="0077251B" w:rsidRPr="008C5491" w:rsidRDefault="0077251B" w:rsidP="0077251B">
      <w:pPr>
        <w:jc w:val="left"/>
      </w:pPr>
    </w:p>
    <w:p w14:paraId="728097CB" w14:textId="77777777" w:rsidR="0077251B" w:rsidRPr="008C5491" w:rsidRDefault="0077251B" w:rsidP="0077251B">
      <w:pPr>
        <w:jc w:val="left"/>
      </w:pPr>
    </w:p>
    <w:p w14:paraId="4A4C3497" w14:textId="77777777" w:rsidR="0077251B" w:rsidRPr="008C5491" w:rsidRDefault="0077251B" w:rsidP="0077251B">
      <w:pPr>
        <w:jc w:val="left"/>
      </w:pPr>
    </w:p>
    <w:p w14:paraId="688A69C8" w14:textId="77777777" w:rsidR="0077251B" w:rsidRPr="008C5491" w:rsidRDefault="0077251B" w:rsidP="0077251B">
      <w:pPr>
        <w:jc w:val="left"/>
      </w:pPr>
    </w:p>
    <w:p w14:paraId="73E58872" w14:textId="5AA0AE8B" w:rsidR="0077251B" w:rsidRPr="008C5491" w:rsidRDefault="00986A70" w:rsidP="00573251">
      <w:pPr>
        <w:pStyle w:val="Heading1"/>
      </w:pPr>
      <w:r w:rsidRPr="008C5491">
        <w:br w:type="page"/>
      </w:r>
      <w:bookmarkStart w:id="1613" w:name="_Toc145163306"/>
      <w:bookmarkStart w:id="1614" w:name="_Toc145164015"/>
      <w:bookmarkStart w:id="1615" w:name="_Toc145164514"/>
      <w:bookmarkStart w:id="1616" w:name="_Toc145164759"/>
      <w:bookmarkStart w:id="1617" w:name="_Toc145165017"/>
      <w:bookmarkStart w:id="1618" w:name="_Toc145165215"/>
      <w:bookmarkStart w:id="1619" w:name="_Toc145167183"/>
      <w:bookmarkStart w:id="1620" w:name="_Toc145167648"/>
      <w:bookmarkStart w:id="1621" w:name="_Toc145168074"/>
      <w:bookmarkStart w:id="1622" w:name="_Toc145168180"/>
      <w:bookmarkStart w:id="1623" w:name="_Toc145168336"/>
      <w:bookmarkStart w:id="1624" w:name="_Toc145168687"/>
      <w:bookmarkStart w:id="1625" w:name="_Toc145168809"/>
      <w:bookmarkStart w:id="1626" w:name="_Toc145168911"/>
      <w:bookmarkStart w:id="1627" w:name="_Toc145169292"/>
      <w:bookmarkStart w:id="1628" w:name="_Toc145169407"/>
      <w:bookmarkStart w:id="1629" w:name="_Toc145206577"/>
      <w:bookmarkStart w:id="1630" w:name="_Toc159987399"/>
      <w:bookmarkStart w:id="1631" w:name="_Toc160000715"/>
      <w:bookmarkStart w:id="1632" w:name="_Toc160001003"/>
      <w:bookmarkStart w:id="1633" w:name="_Toc160027271"/>
      <w:bookmarkStart w:id="1634" w:name="_Toc160027354"/>
      <w:bookmarkStart w:id="1635" w:name="_Toc289163596"/>
      <w:bookmarkStart w:id="1636" w:name="_Toc289679173"/>
      <w:bookmarkStart w:id="1637" w:name="_Toc524929059"/>
      <w:bookmarkStart w:id="1638" w:name="_Toc81368886"/>
      <w:r w:rsidR="0077251B" w:rsidRPr="008C5491">
        <w:lastRenderedPageBreak/>
        <w:t xml:space="preserve">Appendix F </w:t>
      </w:r>
      <w:r w:rsidR="009E06F5" w:rsidRPr="008C5491">
        <w:t xml:space="preserve">- </w:t>
      </w:r>
      <w:r w:rsidR="0077251B" w:rsidRPr="008C5491">
        <w:t>OSHA Regulations</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14:paraId="295AB67F" w14:textId="252C7749" w:rsidR="00335351" w:rsidRDefault="00986A70" w:rsidP="00335351">
      <w:pPr>
        <w:pStyle w:val="Heading2"/>
      </w:pPr>
      <w:bookmarkStart w:id="1639" w:name="_Toc145162754"/>
      <w:bookmarkStart w:id="1640" w:name="_Toc81368887"/>
      <w:r w:rsidRPr="008C5491">
        <w:t xml:space="preserve">OSHA Health &amp; Safety </w:t>
      </w:r>
      <w:r w:rsidR="00F8623A">
        <w:t>Disaster Relief</w:t>
      </w:r>
      <w:bookmarkEnd w:id="1640"/>
      <w:r w:rsidRPr="008C5491">
        <w:t xml:space="preserve"> </w:t>
      </w:r>
    </w:p>
    <w:p w14:paraId="35E8F327" w14:textId="44C4EB85" w:rsidR="00335351" w:rsidRDefault="00335351" w:rsidP="00335351"/>
    <w:p w14:paraId="518C2AAD" w14:textId="71DBF993" w:rsidR="00335351" w:rsidRPr="00335351" w:rsidRDefault="00335351" w:rsidP="00335351">
      <w:r>
        <w:t>Please go to the sites and study the information if you are a leader.</w:t>
      </w:r>
    </w:p>
    <w:p w14:paraId="6205D506" w14:textId="14CA34E1" w:rsidR="00695451" w:rsidRDefault="00695451" w:rsidP="00695451"/>
    <w:p w14:paraId="2B411742" w14:textId="3C2F4F8F" w:rsidR="00681056" w:rsidRPr="00335351" w:rsidRDefault="00EA015A" w:rsidP="00681056">
      <w:pPr>
        <w:spacing w:before="100" w:beforeAutospacing="1" w:after="100" w:afterAutospacing="1"/>
        <w:jc w:val="center"/>
        <w:outlineLvl w:val="0"/>
        <w:rPr>
          <w:rFonts w:ascii="Arial" w:hAnsi="Arial" w:cs="Arial"/>
          <w:bCs/>
          <w:kern w:val="36"/>
          <w:sz w:val="20"/>
          <w:szCs w:val="20"/>
        </w:rPr>
      </w:pPr>
      <w:hyperlink r:id="rId16" w:history="1">
        <w:bookmarkStart w:id="1641" w:name="_Toc81368888"/>
        <w:r w:rsidR="00681056" w:rsidRPr="00335351">
          <w:rPr>
            <w:rStyle w:val="Hyperlink"/>
            <w:rFonts w:ascii="Arial" w:hAnsi="Arial" w:cs="Arial"/>
            <w:bCs/>
            <w:color w:val="auto"/>
            <w:kern w:val="36"/>
            <w:sz w:val="20"/>
            <w:szCs w:val="20"/>
          </w:rPr>
          <w:t>https://www.osha.gov/hurricane/response</w:t>
        </w:r>
        <w:bookmarkEnd w:id="1641"/>
      </w:hyperlink>
    </w:p>
    <w:p w14:paraId="131A43FD" w14:textId="427A771C" w:rsidR="00681056" w:rsidRPr="00335351" w:rsidRDefault="00EA015A" w:rsidP="00681056">
      <w:pPr>
        <w:spacing w:before="100" w:beforeAutospacing="1" w:after="100" w:afterAutospacing="1"/>
        <w:jc w:val="center"/>
        <w:outlineLvl w:val="0"/>
        <w:rPr>
          <w:rFonts w:ascii="Arial" w:hAnsi="Arial" w:cs="Arial"/>
          <w:bCs/>
          <w:kern w:val="36"/>
          <w:sz w:val="20"/>
          <w:szCs w:val="20"/>
        </w:rPr>
      </w:pPr>
      <w:hyperlink r:id="rId17" w:history="1">
        <w:bookmarkStart w:id="1642" w:name="_Toc81368889"/>
        <w:r w:rsidR="004F3181" w:rsidRPr="00335351">
          <w:rPr>
            <w:rStyle w:val="Hyperlink"/>
            <w:rFonts w:ascii="Arial" w:hAnsi="Arial" w:cs="Arial"/>
            <w:bCs/>
            <w:color w:val="auto"/>
            <w:kern w:val="36"/>
            <w:sz w:val="20"/>
            <w:szCs w:val="20"/>
          </w:rPr>
          <w:t>https://www.osha.gov/etools/hurricane/recommendations</w:t>
        </w:r>
        <w:bookmarkEnd w:id="1642"/>
      </w:hyperlink>
    </w:p>
    <w:p w14:paraId="0A067212" w14:textId="40A96AB9" w:rsidR="004F3181" w:rsidRPr="00335351" w:rsidRDefault="00EA015A" w:rsidP="00681056">
      <w:pPr>
        <w:spacing w:before="100" w:beforeAutospacing="1" w:after="100" w:afterAutospacing="1"/>
        <w:jc w:val="center"/>
        <w:outlineLvl w:val="0"/>
        <w:rPr>
          <w:rFonts w:ascii="Arial" w:hAnsi="Arial" w:cs="Arial"/>
          <w:bCs/>
          <w:kern w:val="36"/>
          <w:sz w:val="20"/>
          <w:szCs w:val="20"/>
        </w:rPr>
      </w:pPr>
      <w:hyperlink r:id="rId18" w:history="1">
        <w:bookmarkStart w:id="1643" w:name="_Toc81368890"/>
        <w:r w:rsidR="004F3181" w:rsidRPr="00335351">
          <w:rPr>
            <w:rStyle w:val="Hyperlink"/>
            <w:rFonts w:ascii="Arial" w:hAnsi="Arial" w:cs="Arial"/>
            <w:bCs/>
            <w:color w:val="auto"/>
            <w:kern w:val="36"/>
            <w:sz w:val="20"/>
            <w:szCs w:val="20"/>
          </w:rPr>
          <w:t>https://www.osha.gov/emergency-preparedness</w:t>
        </w:r>
        <w:bookmarkEnd w:id="1643"/>
      </w:hyperlink>
    </w:p>
    <w:bookmarkEnd w:id="1639"/>
    <w:p w14:paraId="6D225324" w14:textId="77777777" w:rsidR="004F3181" w:rsidRPr="008C5491" w:rsidRDefault="004F3181" w:rsidP="00681056">
      <w:pPr>
        <w:spacing w:before="100" w:beforeAutospacing="1" w:after="100" w:afterAutospacing="1"/>
        <w:jc w:val="center"/>
        <w:outlineLvl w:val="0"/>
        <w:rPr>
          <w:rFonts w:ascii="Arial" w:hAnsi="Arial" w:cs="Arial"/>
          <w:b/>
          <w:bCs/>
          <w:kern w:val="36"/>
          <w:sz w:val="48"/>
          <w:szCs w:val="48"/>
        </w:rPr>
      </w:pPr>
    </w:p>
    <w:sectPr w:rsidR="004F3181" w:rsidRPr="008C5491" w:rsidSect="00E24A5A">
      <w:headerReference w:type="default" r:id="rId19"/>
      <w:footerReference w:type="even" r:id="rId20"/>
      <w:footerReference w:type="default" r:id="rId21"/>
      <w:footerReference w:type="first" r:id="rId22"/>
      <w:pgSz w:w="12240" w:h="15840"/>
      <w:pgMar w:top="1296" w:right="1152" w:bottom="1296" w:left="158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8446" w14:textId="77777777" w:rsidR="00EA015A" w:rsidRDefault="00EA015A">
      <w:r>
        <w:separator/>
      </w:r>
    </w:p>
    <w:p w14:paraId="07142FB3" w14:textId="77777777" w:rsidR="00EA015A" w:rsidRDefault="00EA015A"/>
  </w:endnote>
  <w:endnote w:type="continuationSeparator" w:id="0">
    <w:p w14:paraId="5C985F49" w14:textId="77777777" w:rsidR="00EA015A" w:rsidRDefault="00EA015A">
      <w:r>
        <w:continuationSeparator/>
      </w:r>
    </w:p>
    <w:p w14:paraId="5C8C5154" w14:textId="77777777" w:rsidR="00EA015A" w:rsidRDefault="00EA0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4850" w14:textId="77777777" w:rsidR="00A06C36" w:rsidRDefault="00A06C36" w:rsidP="00BA7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2CCC6" w14:textId="77777777" w:rsidR="00A06C36" w:rsidRDefault="00A06C36" w:rsidP="006F5F44">
    <w:pPr>
      <w:pStyle w:val="Footer"/>
      <w:ind w:right="360"/>
    </w:pPr>
  </w:p>
  <w:p w14:paraId="6936AC1B" w14:textId="77777777" w:rsidR="00A06C36" w:rsidRDefault="00A06C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1676" w14:textId="77777777" w:rsidR="00A06C36" w:rsidRDefault="00A06C36" w:rsidP="00347C53">
    <w:pPr>
      <w:pStyle w:val="Footer"/>
      <w:framePr w:wrap="around" w:vAnchor="text" w:hAnchor="margin" w:xAlign="right" w:y="1"/>
      <w:rPr>
        <w:rStyle w:val="PageNumber"/>
      </w:rPr>
    </w:pPr>
    <w:r w:rsidRPr="00347C53">
      <w:rPr>
        <w:rStyle w:val="PageNumber"/>
      </w:rPr>
      <w:tab/>
      <w:t xml:space="preserve">- </w:t>
    </w:r>
    <w:r w:rsidRPr="00347C53">
      <w:rPr>
        <w:rStyle w:val="PageNumber"/>
      </w:rPr>
      <w:fldChar w:fldCharType="begin"/>
    </w:r>
    <w:r w:rsidRPr="00347C53">
      <w:rPr>
        <w:rStyle w:val="PageNumber"/>
      </w:rPr>
      <w:instrText xml:space="preserve"> PAGE </w:instrText>
    </w:r>
    <w:r w:rsidRPr="00347C53">
      <w:rPr>
        <w:rStyle w:val="PageNumber"/>
      </w:rPr>
      <w:fldChar w:fldCharType="separate"/>
    </w:r>
    <w:r w:rsidR="007A3BCD">
      <w:rPr>
        <w:rStyle w:val="PageNumber"/>
        <w:noProof/>
      </w:rPr>
      <w:t>20</w:t>
    </w:r>
    <w:r w:rsidRPr="00347C53">
      <w:rPr>
        <w:rStyle w:val="PageNumber"/>
      </w:rPr>
      <w:fldChar w:fldCharType="end"/>
    </w:r>
    <w:r w:rsidRPr="00347C53">
      <w:rPr>
        <w:rStyle w:val="PageNumber"/>
      </w:rPr>
      <w:t xml:space="preserve"> -</w:t>
    </w:r>
  </w:p>
  <w:p w14:paraId="6B228881" w14:textId="77777777" w:rsidR="00A06C36" w:rsidRDefault="00A06C36" w:rsidP="00BA7631">
    <w:pPr>
      <w:pStyle w:val="Footer"/>
      <w:framePr w:wrap="around" w:vAnchor="text" w:hAnchor="margin" w:xAlign="right" w:y="1"/>
      <w:ind w:right="360"/>
      <w:rPr>
        <w:rStyle w:val="PageNumber"/>
      </w:rPr>
    </w:pPr>
  </w:p>
  <w:p w14:paraId="26DB9C53" w14:textId="77777777" w:rsidR="00A06C36" w:rsidRDefault="00A06C36" w:rsidP="006F5F44">
    <w:pPr>
      <w:pStyle w:val="Footer"/>
      <w:framePr w:wrap="around" w:vAnchor="text" w:hAnchor="margin" w:xAlign="right" w:y="1"/>
      <w:ind w:right="360"/>
      <w:rPr>
        <w:rStyle w:val="PageNumber"/>
      </w:rPr>
    </w:pPr>
  </w:p>
  <w:p w14:paraId="5208DF83" w14:textId="77777777" w:rsidR="00A06C36" w:rsidRDefault="00A06C36" w:rsidP="006F5F44">
    <w:pPr>
      <w:pStyle w:val="Footer"/>
      <w:framePr w:wrap="around" w:vAnchor="text" w:hAnchor="margin" w:xAlign="right" w:y="1"/>
      <w:ind w:right="360"/>
      <w:rPr>
        <w:rStyle w:val="PageNumber"/>
      </w:rPr>
    </w:pPr>
  </w:p>
  <w:p w14:paraId="397389BE" w14:textId="77777777" w:rsidR="00A06C36" w:rsidRDefault="00A06C36" w:rsidP="006F5F44">
    <w:pPr>
      <w:pStyle w:val="Footer"/>
      <w:framePr w:wrap="around" w:vAnchor="text" w:hAnchor="margin" w:xAlign="right" w:y="1"/>
      <w:ind w:right="360"/>
      <w:rPr>
        <w:rStyle w:val="PageNumber"/>
      </w:rPr>
    </w:pPr>
  </w:p>
  <w:p w14:paraId="2078201B" w14:textId="77777777" w:rsidR="00A06C36" w:rsidRDefault="00A06C36" w:rsidP="006F5F44">
    <w:pPr>
      <w:pStyle w:val="Footer"/>
      <w:framePr w:wrap="around" w:vAnchor="text" w:hAnchor="margin" w:xAlign="right" w:y="1"/>
      <w:ind w:right="360"/>
      <w:rPr>
        <w:rStyle w:val="PageNumber"/>
      </w:rPr>
    </w:pPr>
  </w:p>
  <w:p w14:paraId="3B747CBB" w14:textId="77777777" w:rsidR="00A06C36" w:rsidRDefault="00A06C36" w:rsidP="006F5F44">
    <w:pPr>
      <w:pStyle w:val="Footer"/>
      <w:ind w:right="360"/>
      <w:jc w:val="center"/>
    </w:pPr>
    <w:r>
      <w:t>Operation Renewed Hope</w:t>
    </w:r>
  </w:p>
  <w:p w14:paraId="7EE1F25D" w14:textId="77777777" w:rsidR="00A06C36" w:rsidRDefault="00A06C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3FDC" w14:textId="77777777" w:rsidR="00A06C36" w:rsidRDefault="00A06C36" w:rsidP="006F5F44">
    <w:pPr>
      <w:pStyle w:val="Footer"/>
      <w:framePr w:wrap="around" w:vAnchor="text" w:hAnchor="margin" w:xAlign="right" w:y="1"/>
      <w:rPr>
        <w:rStyle w:val="PageNumber"/>
      </w:rPr>
    </w:pPr>
  </w:p>
  <w:p w14:paraId="0F3CD80E" w14:textId="77777777" w:rsidR="00A06C36" w:rsidRDefault="00A06C36" w:rsidP="006F5F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2B99" w14:textId="77777777" w:rsidR="00EA015A" w:rsidRDefault="00EA015A">
      <w:r>
        <w:separator/>
      </w:r>
    </w:p>
    <w:p w14:paraId="59E84C7F" w14:textId="77777777" w:rsidR="00EA015A" w:rsidRDefault="00EA015A"/>
  </w:footnote>
  <w:footnote w:type="continuationSeparator" w:id="0">
    <w:p w14:paraId="7E0CD19C" w14:textId="77777777" w:rsidR="00EA015A" w:rsidRDefault="00EA015A">
      <w:r>
        <w:continuationSeparator/>
      </w:r>
    </w:p>
    <w:p w14:paraId="4CD243D5" w14:textId="77777777" w:rsidR="00EA015A" w:rsidRDefault="00EA0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A16F" w14:textId="2F564253" w:rsidR="005B7386" w:rsidRPr="008E6F8F" w:rsidRDefault="00A06C36" w:rsidP="005B7386">
    <w:pPr>
      <w:pStyle w:val="Header"/>
      <w:jc w:val="center"/>
      <w:rPr>
        <w:i/>
      </w:rPr>
    </w:pPr>
    <w:r w:rsidRPr="008E6F8F">
      <w:rPr>
        <w:i/>
      </w:rPr>
      <w:t xml:space="preserve">Disaster Relief: A Guide </w:t>
    </w:r>
    <w:r w:rsidR="00F75F86" w:rsidRPr="008E6F8F">
      <w:rPr>
        <w:i/>
      </w:rPr>
      <w:t>to</w:t>
    </w:r>
    <w:r w:rsidRPr="008E6F8F">
      <w:rPr>
        <w:i/>
      </w:rPr>
      <w:t xml:space="preserve"> The Local Church</w:t>
    </w:r>
  </w:p>
  <w:p w14:paraId="6D00EEAC" w14:textId="77777777" w:rsidR="00A06C36" w:rsidRDefault="00A06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132"/>
    <w:multiLevelType w:val="hybridMultilevel"/>
    <w:tmpl w:val="68FC122A"/>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256926"/>
    <w:multiLevelType w:val="hybridMultilevel"/>
    <w:tmpl w:val="6FDA6D52"/>
    <w:lvl w:ilvl="0" w:tplc="FFFFFFFF">
      <w:numFmt w:val="bullet"/>
      <w:lvlText w:val="-"/>
      <w:lvlJc w:val="left"/>
      <w:pPr>
        <w:tabs>
          <w:tab w:val="num" w:pos="1080"/>
        </w:tabs>
        <w:ind w:left="1080" w:hanging="360"/>
      </w:pPr>
      <w:rPr>
        <w:rFonts w:ascii="Times New Roman" w:eastAsia="Times"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314175"/>
    <w:multiLevelType w:val="hybridMultilevel"/>
    <w:tmpl w:val="A1CEE090"/>
    <w:lvl w:ilvl="0" w:tplc="8C66B9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02FC"/>
    <w:multiLevelType w:val="hybridMultilevel"/>
    <w:tmpl w:val="868C2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B648E"/>
    <w:multiLevelType w:val="hybridMultilevel"/>
    <w:tmpl w:val="0FB028A8"/>
    <w:lvl w:ilvl="0" w:tplc="8D103D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0523AB"/>
    <w:multiLevelType w:val="hybridMultilevel"/>
    <w:tmpl w:val="05DC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70F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6F4106"/>
    <w:multiLevelType w:val="hybridMultilevel"/>
    <w:tmpl w:val="8A24E7D2"/>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120DF3"/>
    <w:multiLevelType w:val="hybridMultilevel"/>
    <w:tmpl w:val="49DCE638"/>
    <w:lvl w:ilvl="0" w:tplc="1A7C59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C82DE4"/>
    <w:multiLevelType w:val="hybridMultilevel"/>
    <w:tmpl w:val="58CAC57A"/>
    <w:lvl w:ilvl="0" w:tplc="064CCE0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E55695"/>
    <w:multiLevelType w:val="hybridMultilevel"/>
    <w:tmpl w:val="B810A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440339"/>
    <w:multiLevelType w:val="hybridMultilevel"/>
    <w:tmpl w:val="18CCC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F3C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BE5414"/>
    <w:multiLevelType w:val="hybridMultilevel"/>
    <w:tmpl w:val="0D9EC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C47E32"/>
    <w:multiLevelType w:val="hybridMultilevel"/>
    <w:tmpl w:val="2E84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52F29"/>
    <w:multiLevelType w:val="singleLevel"/>
    <w:tmpl w:val="7ECE474E"/>
    <w:lvl w:ilvl="0">
      <w:start w:val="1"/>
      <w:numFmt w:val="decimal"/>
      <w:lvlText w:val="%1."/>
      <w:lvlJc w:val="left"/>
      <w:pPr>
        <w:tabs>
          <w:tab w:val="num" w:pos="720"/>
        </w:tabs>
        <w:ind w:left="720" w:hanging="720"/>
      </w:pPr>
      <w:rPr>
        <w:rFonts w:hint="default"/>
      </w:rPr>
    </w:lvl>
  </w:abstractNum>
  <w:abstractNum w:abstractNumId="16" w15:restartNumberingAfterBreak="0">
    <w:nsid w:val="386E0831"/>
    <w:multiLevelType w:val="hybridMultilevel"/>
    <w:tmpl w:val="7E90F7CC"/>
    <w:lvl w:ilvl="0" w:tplc="34447C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024688"/>
    <w:multiLevelType w:val="hybridMultilevel"/>
    <w:tmpl w:val="2806E608"/>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6C30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3A7827"/>
    <w:multiLevelType w:val="hybridMultilevel"/>
    <w:tmpl w:val="F16ED3AC"/>
    <w:lvl w:ilvl="0" w:tplc="7A4AEF72">
      <w:start w:val="1"/>
      <w:numFmt w:val="decimal"/>
      <w:lvlText w:val="%1."/>
      <w:lvlJc w:val="left"/>
      <w:pPr>
        <w:ind w:left="1440" w:hanging="720"/>
      </w:pPr>
      <w:rPr>
        <w:rFonts w:hint="default"/>
      </w:rPr>
    </w:lvl>
    <w:lvl w:ilvl="1" w:tplc="F05A5620">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F4CBB"/>
    <w:multiLevelType w:val="hybridMultilevel"/>
    <w:tmpl w:val="16CC0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C4E90"/>
    <w:multiLevelType w:val="hybridMultilevel"/>
    <w:tmpl w:val="0200102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B93065B"/>
    <w:multiLevelType w:val="hybridMultilevel"/>
    <w:tmpl w:val="DC66E7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411B33"/>
    <w:multiLevelType w:val="hybridMultilevel"/>
    <w:tmpl w:val="D1B0EC8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5647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614788"/>
    <w:multiLevelType w:val="hybridMultilevel"/>
    <w:tmpl w:val="F1B8C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350CC"/>
    <w:multiLevelType w:val="multilevel"/>
    <w:tmpl w:val="A56E035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A4137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EB339CF"/>
    <w:multiLevelType w:val="hybridMultilevel"/>
    <w:tmpl w:val="77BE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F4F84"/>
    <w:multiLevelType w:val="hybridMultilevel"/>
    <w:tmpl w:val="8758B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4D2D9B"/>
    <w:multiLevelType w:val="hybridMultilevel"/>
    <w:tmpl w:val="53381DC2"/>
    <w:lvl w:ilvl="0" w:tplc="AF780F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ED226B"/>
    <w:multiLevelType w:val="hybridMultilevel"/>
    <w:tmpl w:val="7BC46E1E"/>
    <w:lvl w:ilvl="0" w:tplc="F8AA4368">
      <w:start w:val="1"/>
      <w:numFmt w:val="lowerLetter"/>
      <w:lvlText w:val="%1."/>
      <w:lvlJc w:val="left"/>
      <w:pPr>
        <w:tabs>
          <w:tab w:val="num" w:pos="1080"/>
        </w:tabs>
        <w:ind w:left="1080" w:hanging="72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275420"/>
    <w:multiLevelType w:val="hybridMultilevel"/>
    <w:tmpl w:val="F16EC0BA"/>
    <w:lvl w:ilvl="0" w:tplc="0409000F">
      <w:start w:val="1"/>
      <w:numFmt w:val="decimal"/>
      <w:lvlText w:val="%1."/>
      <w:lvlJc w:val="left"/>
      <w:pPr>
        <w:tabs>
          <w:tab w:val="num" w:pos="720"/>
        </w:tabs>
        <w:ind w:left="720" w:hanging="360"/>
      </w:pPr>
      <w:rPr>
        <w:rFonts w:hint="default"/>
      </w:rPr>
    </w:lvl>
    <w:lvl w:ilvl="1" w:tplc="2C181D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717694"/>
    <w:multiLevelType w:val="hybridMultilevel"/>
    <w:tmpl w:val="C07E3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7089C"/>
    <w:multiLevelType w:val="hybridMultilevel"/>
    <w:tmpl w:val="D7BE1E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57766E"/>
    <w:multiLevelType w:val="hybridMultilevel"/>
    <w:tmpl w:val="F86258F6"/>
    <w:lvl w:ilvl="0" w:tplc="0409000F">
      <w:start w:val="1"/>
      <w:numFmt w:val="decimal"/>
      <w:lvlText w:val="%1."/>
      <w:lvlJc w:val="left"/>
      <w:pPr>
        <w:tabs>
          <w:tab w:val="num" w:pos="720"/>
        </w:tabs>
        <w:ind w:left="720" w:hanging="360"/>
      </w:pPr>
      <w:rPr>
        <w:rFonts w:hint="default"/>
      </w:rPr>
    </w:lvl>
    <w:lvl w:ilvl="1" w:tplc="63DA26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D043F4"/>
    <w:multiLevelType w:val="multilevel"/>
    <w:tmpl w:val="AB240AC0"/>
    <w:lvl w:ilvl="0">
      <w:start w:val="1"/>
      <w:numFmt w:val="upperRoman"/>
      <w:pStyle w:val="Outline"/>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7" w15:restartNumberingAfterBreak="0">
    <w:nsid w:val="6D0C242E"/>
    <w:multiLevelType w:val="hybridMultilevel"/>
    <w:tmpl w:val="7A12A94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2A154E"/>
    <w:multiLevelType w:val="hybridMultilevel"/>
    <w:tmpl w:val="1FE88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64774C"/>
    <w:multiLevelType w:val="hybridMultilevel"/>
    <w:tmpl w:val="A56E0358"/>
    <w:lvl w:ilvl="0" w:tplc="DE26D8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16962"/>
    <w:multiLevelType w:val="hybridMultilevel"/>
    <w:tmpl w:val="7D6E4752"/>
    <w:lvl w:ilvl="0" w:tplc="7A4AEF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874F37"/>
    <w:multiLevelType w:val="hybridMultilevel"/>
    <w:tmpl w:val="220A3C1E"/>
    <w:lvl w:ilvl="0" w:tplc="DF5A448E">
      <w:start w:val="1"/>
      <w:numFmt w:val="upperLetter"/>
      <w:lvlText w:val="%1."/>
      <w:lvlJc w:val="left"/>
      <w:pPr>
        <w:tabs>
          <w:tab w:val="num" w:pos="1080"/>
        </w:tabs>
        <w:ind w:left="1080" w:hanging="720"/>
      </w:pPr>
      <w:rPr>
        <w:rFonts w:ascii="Times New Roman" w:eastAsia="Times New Roman" w:hAnsi="Times New Roman" w:cs="Times New Roman"/>
      </w:rPr>
    </w:lvl>
    <w:lvl w:ilvl="1" w:tplc="34EA54BA">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C44C38"/>
    <w:multiLevelType w:val="multilevel"/>
    <w:tmpl w:val="EC4A5442"/>
    <w:lvl w:ilvl="0">
      <w:start w:val="1"/>
      <w:numFmt w:val="lowerLetter"/>
      <w:lvlText w:val="%1."/>
      <w:lvlJc w:val="left"/>
      <w:pPr>
        <w:tabs>
          <w:tab w:val="num" w:pos="1080"/>
        </w:tabs>
        <w:ind w:left="1080" w:hanging="72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2"/>
  </w:num>
  <w:num w:numId="3">
    <w:abstractNumId w:val="12"/>
  </w:num>
  <w:num w:numId="4">
    <w:abstractNumId w:val="27"/>
  </w:num>
  <w:num w:numId="5">
    <w:abstractNumId w:val="6"/>
  </w:num>
  <w:num w:numId="6">
    <w:abstractNumId w:val="18"/>
  </w:num>
  <w:num w:numId="7">
    <w:abstractNumId w:val="1"/>
  </w:num>
  <w:num w:numId="8">
    <w:abstractNumId w:val="41"/>
  </w:num>
  <w:num w:numId="9">
    <w:abstractNumId w:val="20"/>
  </w:num>
  <w:num w:numId="10">
    <w:abstractNumId w:val="31"/>
  </w:num>
  <w:num w:numId="11">
    <w:abstractNumId w:val="8"/>
  </w:num>
  <w:num w:numId="12">
    <w:abstractNumId w:val="4"/>
  </w:num>
  <w:num w:numId="13">
    <w:abstractNumId w:val="16"/>
  </w:num>
  <w:num w:numId="14">
    <w:abstractNumId w:val="24"/>
  </w:num>
  <w:num w:numId="15">
    <w:abstractNumId w:val="9"/>
  </w:num>
  <w:num w:numId="16">
    <w:abstractNumId w:val="30"/>
  </w:num>
  <w:num w:numId="17">
    <w:abstractNumId w:val="13"/>
  </w:num>
  <w:num w:numId="18">
    <w:abstractNumId w:val="22"/>
  </w:num>
  <w:num w:numId="19">
    <w:abstractNumId w:val="35"/>
  </w:num>
  <w:num w:numId="20">
    <w:abstractNumId w:val="32"/>
  </w:num>
  <w:num w:numId="21">
    <w:abstractNumId w:val="5"/>
  </w:num>
  <w:num w:numId="22">
    <w:abstractNumId w:val="15"/>
  </w:num>
  <w:num w:numId="23">
    <w:abstractNumId w:val="42"/>
  </w:num>
  <w:num w:numId="24">
    <w:abstractNumId w:val="21"/>
  </w:num>
  <w:num w:numId="25">
    <w:abstractNumId w:val="23"/>
  </w:num>
  <w:num w:numId="26">
    <w:abstractNumId w:val="0"/>
  </w:num>
  <w:num w:numId="27">
    <w:abstractNumId w:val="7"/>
  </w:num>
  <w:num w:numId="28">
    <w:abstractNumId w:val="38"/>
  </w:num>
  <w:num w:numId="29">
    <w:abstractNumId w:val="34"/>
  </w:num>
  <w:num w:numId="30">
    <w:abstractNumId w:val="10"/>
  </w:num>
  <w:num w:numId="31">
    <w:abstractNumId w:val="29"/>
  </w:num>
  <w:num w:numId="32">
    <w:abstractNumId w:val="37"/>
  </w:num>
  <w:num w:numId="33">
    <w:abstractNumId w:val="17"/>
  </w:num>
  <w:num w:numId="34">
    <w:abstractNumId w:val="33"/>
  </w:num>
  <w:num w:numId="35">
    <w:abstractNumId w:val="40"/>
  </w:num>
  <w:num w:numId="36">
    <w:abstractNumId w:val="19"/>
  </w:num>
  <w:num w:numId="37">
    <w:abstractNumId w:val="25"/>
  </w:num>
  <w:num w:numId="38">
    <w:abstractNumId w:val="39"/>
  </w:num>
  <w:num w:numId="39">
    <w:abstractNumId w:val="2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
  </w:num>
  <w:num w:numId="43">
    <w:abstractNumId w:val="2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51B"/>
    <w:rsid w:val="0000380E"/>
    <w:rsid w:val="0001779E"/>
    <w:rsid w:val="00032664"/>
    <w:rsid w:val="00032AC2"/>
    <w:rsid w:val="0004618C"/>
    <w:rsid w:val="00063BAB"/>
    <w:rsid w:val="00077E2A"/>
    <w:rsid w:val="000A0E1C"/>
    <w:rsid w:val="000B2F7B"/>
    <w:rsid w:val="000C7875"/>
    <w:rsid w:val="000E2AB6"/>
    <w:rsid w:val="001018BA"/>
    <w:rsid w:val="00105800"/>
    <w:rsid w:val="00110A54"/>
    <w:rsid w:val="00120AB7"/>
    <w:rsid w:val="00125673"/>
    <w:rsid w:val="00126555"/>
    <w:rsid w:val="00136FA9"/>
    <w:rsid w:val="0015189A"/>
    <w:rsid w:val="001535F6"/>
    <w:rsid w:val="00164368"/>
    <w:rsid w:val="0016773A"/>
    <w:rsid w:val="001829F1"/>
    <w:rsid w:val="001D5EF0"/>
    <w:rsid w:val="001E3764"/>
    <w:rsid w:val="001F0CD1"/>
    <w:rsid w:val="00200F73"/>
    <w:rsid w:val="00205DD8"/>
    <w:rsid w:val="00292357"/>
    <w:rsid w:val="002A226E"/>
    <w:rsid w:val="002C3931"/>
    <w:rsid w:val="002D70B8"/>
    <w:rsid w:val="002E15FF"/>
    <w:rsid w:val="002E238A"/>
    <w:rsid w:val="002F4660"/>
    <w:rsid w:val="003071E8"/>
    <w:rsid w:val="003155F3"/>
    <w:rsid w:val="00316ACD"/>
    <w:rsid w:val="00334CB6"/>
    <w:rsid w:val="00335351"/>
    <w:rsid w:val="00347C53"/>
    <w:rsid w:val="00357908"/>
    <w:rsid w:val="00365B92"/>
    <w:rsid w:val="003678F8"/>
    <w:rsid w:val="00375106"/>
    <w:rsid w:val="00385383"/>
    <w:rsid w:val="00387E37"/>
    <w:rsid w:val="003A242B"/>
    <w:rsid w:val="003B0509"/>
    <w:rsid w:val="003E40DF"/>
    <w:rsid w:val="00406A73"/>
    <w:rsid w:val="004134D6"/>
    <w:rsid w:val="00413C60"/>
    <w:rsid w:val="0044063C"/>
    <w:rsid w:val="00451F1B"/>
    <w:rsid w:val="00474B75"/>
    <w:rsid w:val="00480D11"/>
    <w:rsid w:val="00481E0E"/>
    <w:rsid w:val="0049419B"/>
    <w:rsid w:val="004A4912"/>
    <w:rsid w:val="004A5156"/>
    <w:rsid w:val="004C007C"/>
    <w:rsid w:val="004C19EB"/>
    <w:rsid w:val="004F3181"/>
    <w:rsid w:val="005112E7"/>
    <w:rsid w:val="00511CF7"/>
    <w:rsid w:val="00530878"/>
    <w:rsid w:val="005452E2"/>
    <w:rsid w:val="005573C6"/>
    <w:rsid w:val="00566102"/>
    <w:rsid w:val="00566859"/>
    <w:rsid w:val="00573251"/>
    <w:rsid w:val="00577F5D"/>
    <w:rsid w:val="00585286"/>
    <w:rsid w:val="005903CE"/>
    <w:rsid w:val="00595C75"/>
    <w:rsid w:val="005B2FF5"/>
    <w:rsid w:val="005B7386"/>
    <w:rsid w:val="005C1BB3"/>
    <w:rsid w:val="005D6393"/>
    <w:rsid w:val="005F3CD0"/>
    <w:rsid w:val="005F51F1"/>
    <w:rsid w:val="006002F5"/>
    <w:rsid w:val="00604A06"/>
    <w:rsid w:val="00623960"/>
    <w:rsid w:val="006713BC"/>
    <w:rsid w:val="00672553"/>
    <w:rsid w:val="00681056"/>
    <w:rsid w:val="00691306"/>
    <w:rsid w:val="00695451"/>
    <w:rsid w:val="006A508F"/>
    <w:rsid w:val="006D0B00"/>
    <w:rsid w:val="006F5F44"/>
    <w:rsid w:val="007003F2"/>
    <w:rsid w:val="007203C4"/>
    <w:rsid w:val="007216E8"/>
    <w:rsid w:val="00730391"/>
    <w:rsid w:val="00733AE4"/>
    <w:rsid w:val="00747E48"/>
    <w:rsid w:val="00764B0A"/>
    <w:rsid w:val="0077251B"/>
    <w:rsid w:val="00791F69"/>
    <w:rsid w:val="007A3BCD"/>
    <w:rsid w:val="007B4358"/>
    <w:rsid w:val="007B7998"/>
    <w:rsid w:val="007C0365"/>
    <w:rsid w:val="007C5E5F"/>
    <w:rsid w:val="007C7A66"/>
    <w:rsid w:val="007D602E"/>
    <w:rsid w:val="007D6F64"/>
    <w:rsid w:val="007F3DD4"/>
    <w:rsid w:val="0080632C"/>
    <w:rsid w:val="00815B87"/>
    <w:rsid w:val="00816090"/>
    <w:rsid w:val="0082433F"/>
    <w:rsid w:val="008275F1"/>
    <w:rsid w:val="00831C8C"/>
    <w:rsid w:val="00834415"/>
    <w:rsid w:val="008377A6"/>
    <w:rsid w:val="0084799A"/>
    <w:rsid w:val="00860277"/>
    <w:rsid w:val="0088285E"/>
    <w:rsid w:val="0089022E"/>
    <w:rsid w:val="008908F0"/>
    <w:rsid w:val="008A2C62"/>
    <w:rsid w:val="008C5491"/>
    <w:rsid w:val="008D3DC0"/>
    <w:rsid w:val="008E362C"/>
    <w:rsid w:val="008E4782"/>
    <w:rsid w:val="00906EE9"/>
    <w:rsid w:val="00924768"/>
    <w:rsid w:val="00925FE8"/>
    <w:rsid w:val="00931EE9"/>
    <w:rsid w:val="00956389"/>
    <w:rsid w:val="009633DD"/>
    <w:rsid w:val="00963F80"/>
    <w:rsid w:val="00964E4E"/>
    <w:rsid w:val="00986A70"/>
    <w:rsid w:val="009876FD"/>
    <w:rsid w:val="00992FC2"/>
    <w:rsid w:val="00993764"/>
    <w:rsid w:val="00994EAE"/>
    <w:rsid w:val="009C52B0"/>
    <w:rsid w:val="009D02A9"/>
    <w:rsid w:val="009D2602"/>
    <w:rsid w:val="009E06F5"/>
    <w:rsid w:val="009F6D8A"/>
    <w:rsid w:val="00A00A1D"/>
    <w:rsid w:val="00A058F5"/>
    <w:rsid w:val="00A06C36"/>
    <w:rsid w:val="00A258F6"/>
    <w:rsid w:val="00A36F13"/>
    <w:rsid w:val="00A46003"/>
    <w:rsid w:val="00A46CCB"/>
    <w:rsid w:val="00A90755"/>
    <w:rsid w:val="00AA2840"/>
    <w:rsid w:val="00AA53EF"/>
    <w:rsid w:val="00AB1173"/>
    <w:rsid w:val="00AB3D3E"/>
    <w:rsid w:val="00AC15C2"/>
    <w:rsid w:val="00AE602A"/>
    <w:rsid w:val="00AF3EB7"/>
    <w:rsid w:val="00AF3FE3"/>
    <w:rsid w:val="00B078D4"/>
    <w:rsid w:val="00B25994"/>
    <w:rsid w:val="00B52249"/>
    <w:rsid w:val="00B67FE4"/>
    <w:rsid w:val="00B72108"/>
    <w:rsid w:val="00B77ACE"/>
    <w:rsid w:val="00B95B35"/>
    <w:rsid w:val="00BA7631"/>
    <w:rsid w:val="00BB0AC4"/>
    <w:rsid w:val="00BC6B83"/>
    <w:rsid w:val="00BD5F65"/>
    <w:rsid w:val="00BE128F"/>
    <w:rsid w:val="00BE6D98"/>
    <w:rsid w:val="00C033B1"/>
    <w:rsid w:val="00C25D45"/>
    <w:rsid w:val="00C332D1"/>
    <w:rsid w:val="00C341E0"/>
    <w:rsid w:val="00C4025B"/>
    <w:rsid w:val="00C55DB4"/>
    <w:rsid w:val="00C66AC3"/>
    <w:rsid w:val="00C702A7"/>
    <w:rsid w:val="00C7308F"/>
    <w:rsid w:val="00C95832"/>
    <w:rsid w:val="00CA16B8"/>
    <w:rsid w:val="00CA41DD"/>
    <w:rsid w:val="00CB1EBE"/>
    <w:rsid w:val="00CB42B7"/>
    <w:rsid w:val="00CC2F74"/>
    <w:rsid w:val="00CD0684"/>
    <w:rsid w:val="00CF1E56"/>
    <w:rsid w:val="00CF25AC"/>
    <w:rsid w:val="00D04C46"/>
    <w:rsid w:val="00D11663"/>
    <w:rsid w:val="00D1456F"/>
    <w:rsid w:val="00D16544"/>
    <w:rsid w:val="00D33D57"/>
    <w:rsid w:val="00D43839"/>
    <w:rsid w:val="00D43C95"/>
    <w:rsid w:val="00D43D80"/>
    <w:rsid w:val="00D52D69"/>
    <w:rsid w:val="00D77767"/>
    <w:rsid w:val="00D77887"/>
    <w:rsid w:val="00D8637A"/>
    <w:rsid w:val="00D9108A"/>
    <w:rsid w:val="00D96577"/>
    <w:rsid w:val="00DB083E"/>
    <w:rsid w:val="00DE7D27"/>
    <w:rsid w:val="00DF4054"/>
    <w:rsid w:val="00E16351"/>
    <w:rsid w:val="00E23FE3"/>
    <w:rsid w:val="00E24A5A"/>
    <w:rsid w:val="00E45CAA"/>
    <w:rsid w:val="00E60B17"/>
    <w:rsid w:val="00E64ABB"/>
    <w:rsid w:val="00E7772D"/>
    <w:rsid w:val="00E8649A"/>
    <w:rsid w:val="00E866BF"/>
    <w:rsid w:val="00E94355"/>
    <w:rsid w:val="00E95DE9"/>
    <w:rsid w:val="00EA015A"/>
    <w:rsid w:val="00EA139E"/>
    <w:rsid w:val="00EA32A6"/>
    <w:rsid w:val="00EA7CCD"/>
    <w:rsid w:val="00EC0E8E"/>
    <w:rsid w:val="00ED2441"/>
    <w:rsid w:val="00ED2609"/>
    <w:rsid w:val="00EF0B85"/>
    <w:rsid w:val="00F03326"/>
    <w:rsid w:val="00F04B9A"/>
    <w:rsid w:val="00F15EBB"/>
    <w:rsid w:val="00F160E3"/>
    <w:rsid w:val="00F177B1"/>
    <w:rsid w:val="00F27FC4"/>
    <w:rsid w:val="00F34956"/>
    <w:rsid w:val="00F74B01"/>
    <w:rsid w:val="00F75F86"/>
    <w:rsid w:val="00F8623A"/>
    <w:rsid w:val="00FA3EF9"/>
    <w:rsid w:val="00FA6148"/>
    <w:rsid w:val="00FB5905"/>
    <w:rsid w:val="00FE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4"/>
    <o:shapelayout v:ext="edit">
      <o:idmap v:ext="edit" data="1"/>
    </o:shapelayout>
  </w:shapeDefaults>
  <w:decimalSymbol w:val="."/>
  <w:listSeparator w:val=","/>
  <w14:docId w14:val="0EF5E5F3"/>
  <w15:chartTrackingRefBased/>
  <w15:docId w15:val="{DE5CAF53-164E-4EEA-BCB5-738740BD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51B"/>
    <w:pPr>
      <w:jc w:val="both"/>
    </w:pPr>
    <w:rPr>
      <w:sz w:val="24"/>
      <w:szCs w:val="24"/>
    </w:rPr>
  </w:style>
  <w:style w:type="paragraph" w:styleId="Heading1">
    <w:name w:val="heading 1"/>
    <w:basedOn w:val="Normal"/>
    <w:next w:val="Normal"/>
    <w:qFormat/>
    <w:rsid w:val="0077251B"/>
    <w:pPr>
      <w:keepNext/>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7B7998"/>
    <w:pPr>
      <w:keepNext/>
      <w:contextualSpacing/>
      <w:jc w:val="left"/>
      <w:outlineLvl w:val="1"/>
    </w:pPr>
    <w:rPr>
      <w:rFonts w:ascii="Arial" w:hAnsi="Arial" w:cs="Arial"/>
      <w:b/>
      <w:bCs/>
    </w:rPr>
  </w:style>
  <w:style w:type="paragraph" w:styleId="Heading3">
    <w:name w:val="heading 3"/>
    <w:basedOn w:val="Normal"/>
    <w:next w:val="Normal"/>
    <w:qFormat/>
    <w:rsid w:val="00136FA9"/>
    <w:pPr>
      <w:keepNext/>
      <w:spacing w:before="240" w:after="60"/>
      <w:ind w:left="432"/>
      <w:jc w:val="left"/>
      <w:outlineLvl w:val="2"/>
    </w:pPr>
    <w:rPr>
      <w:b/>
      <w:bCs/>
    </w:rPr>
  </w:style>
  <w:style w:type="paragraph" w:styleId="Heading4">
    <w:name w:val="heading 4"/>
    <w:basedOn w:val="Normal"/>
    <w:next w:val="Normal"/>
    <w:qFormat/>
    <w:rsid w:val="0077251B"/>
    <w:pPr>
      <w:keepNext/>
      <w:spacing w:before="240" w:after="60"/>
      <w:jc w:val="center"/>
      <w:outlineLvl w:val="3"/>
    </w:pPr>
    <w:rPr>
      <w:b/>
      <w:bCs/>
      <w:szCs w:val="28"/>
    </w:rPr>
  </w:style>
  <w:style w:type="paragraph" w:styleId="Heading5">
    <w:name w:val="heading 5"/>
    <w:basedOn w:val="Normal"/>
    <w:next w:val="Normal"/>
    <w:qFormat/>
    <w:rsid w:val="00136FA9"/>
    <w:pPr>
      <w:spacing w:before="240" w:after="60"/>
      <w:ind w:left="720"/>
      <w:jc w:val="left"/>
      <w:outlineLvl w:val="4"/>
    </w:pPr>
    <w:rPr>
      <w:b/>
      <w:bCs/>
      <w:iCs/>
    </w:rPr>
  </w:style>
  <w:style w:type="paragraph" w:styleId="Heading6">
    <w:name w:val="heading 6"/>
    <w:basedOn w:val="Normal"/>
    <w:next w:val="Normal"/>
    <w:qFormat/>
    <w:rsid w:val="0077251B"/>
    <w:pPr>
      <w:spacing w:before="240" w:after="60"/>
      <w:outlineLvl w:val="5"/>
    </w:pPr>
    <w:rPr>
      <w:b/>
      <w:bCs/>
      <w:szCs w:val="22"/>
    </w:rPr>
  </w:style>
  <w:style w:type="paragraph" w:styleId="Heading7">
    <w:name w:val="heading 7"/>
    <w:basedOn w:val="Normal"/>
    <w:next w:val="Normal"/>
    <w:rsid w:val="0077251B"/>
    <w:pPr>
      <w:numPr>
        <w:ilvl w:val="6"/>
        <w:numId w:val="1"/>
      </w:numPr>
      <w:spacing w:before="240" w:after="60"/>
      <w:outlineLvl w:val="6"/>
    </w:pPr>
  </w:style>
  <w:style w:type="paragraph" w:styleId="Heading8">
    <w:name w:val="heading 8"/>
    <w:basedOn w:val="Normal"/>
    <w:next w:val="Normal"/>
    <w:rsid w:val="0077251B"/>
    <w:pPr>
      <w:numPr>
        <w:ilvl w:val="7"/>
        <w:numId w:val="1"/>
      </w:numPr>
      <w:spacing w:before="240" w:after="60"/>
      <w:outlineLvl w:val="7"/>
    </w:pPr>
    <w:rPr>
      <w:i/>
      <w:iCs/>
    </w:rPr>
  </w:style>
  <w:style w:type="paragraph" w:styleId="Heading9">
    <w:name w:val="heading 9"/>
    <w:basedOn w:val="Normal"/>
    <w:next w:val="Normal"/>
    <w:rsid w:val="0077251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link w:val="Normal1Char"/>
    <w:rsid w:val="0077251B"/>
    <w:pPr>
      <w:ind w:left="720" w:right="720"/>
    </w:pPr>
    <w:rPr>
      <w:rFonts w:ascii="Arial" w:hAnsi="Arial"/>
      <w:b/>
      <w:sz w:val="20"/>
      <w:szCs w:val="20"/>
    </w:rPr>
  </w:style>
  <w:style w:type="paragraph" w:customStyle="1" w:styleId="Outline">
    <w:name w:val="Outline"/>
    <w:basedOn w:val="Normal"/>
    <w:rsid w:val="0077251B"/>
    <w:pPr>
      <w:numPr>
        <w:numId w:val="1"/>
      </w:numPr>
    </w:pPr>
    <w:rPr>
      <w:rFonts w:ascii="Arial" w:hAnsi="Arial"/>
    </w:rPr>
  </w:style>
  <w:style w:type="paragraph" w:customStyle="1" w:styleId="IndentedParagraph">
    <w:name w:val="Indented Paragraph"/>
    <w:basedOn w:val="Normal"/>
    <w:rsid w:val="0077251B"/>
    <w:pPr>
      <w:widowControl w:val="0"/>
      <w:autoSpaceDE w:val="0"/>
      <w:autoSpaceDN w:val="0"/>
      <w:adjustRightInd w:val="0"/>
      <w:ind w:left="720" w:right="720"/>
    </w:pPr>
    <w:rPr>
      <w:rFonts w:ascii="Arial" w:hAnsi="Arial"/>
      <w:bCs/>
    </w:rPr>
  </w:style>
  <w:style w:type="character" w:styleId="Hyperlink">
    <w:name w:val="Hyperlink"/>
    <w:uiPriority w:val="99"/>
    <w:rsid w:val="0077251B"/>
    <w:rPr>
      <w:color w:val="0000FF"/>
      <w:u w:val="single"/>
    </w:rPr>
  </w:style>
  <w:style w:type="character" w:styleId="FollowedHyperlink">
    <w:name w:val="FollowedHyperlink"/>
    <w:rsid w:val="0077251B"/>
    <w:rPr>
      <w:color w:val="800080"/>
      <w:u w:val="single"/>
    </w:rPr>
  </w:style>
  <w:style w:type="table" w:styleId="TableGrid">
    <w:name w:val="Table Grid"/>
    <w:basedOn w:val="TableNormal"/>
    <w:rsid w:val="00772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251B"/>
    <w:pPr>
      <w:tabs>
        <w:tab w:val="center" w:pos="4320"/>
        <w:tab w:val="right" w:pos="8640"/>
      </w:tabs>
    </w:pPr>
  </w:style>
  <w:style w:type="paragraph" w:styleId="Footer">
    <w:name w:val="footer"/>
    <w:basedOn w:val="Normal"/>
    <w:rsid w:val="0077251B"/>
    <w:pPr>
      <w:tabs>
        <w:tab w:val="center" w:pos="4320"/>
        <w:tab w:val="right" w:pos="8640"/>
      </w:tabs>
    </w:pPr>
  </w:style>
  <w:style w:type="character" w:styleId="PageNumber">
    <w:name w:val="page number"/>
    <w:basedOn w:val="DefaultParagraphFont"/>
    <w:rsid w:val="0077251B"/>
  </w:style>
  <w:style w:type="paragraph" w:styleId="HTMLPreformatted">
    <w:name w:val="HTML Preformatted"/>
    <w:basedOn w:val="Normal"/>
    <w:rsid w:val="0098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paragraph" w:styleId="TOC4">
    <w:name w:val="toc 4"/>
    <w:basedOn w:val="Normal"/>
    <w:next w:val="Normal"/>
    <w:autoRedefine/>
    <w:semiHidden/>
    <w:rsid w:val="00C25D45"/>
    <w:pPr>
      <w:ind w:left="720"/>
    </w:pPr>
  </w:style>
  <w:style w:type="paragraph" w:styleId="TOC1">
    <w:name w:val="toc 1"/>
    <w:basedOn w:val="Normal"/>
    <w:next w:val="Normal"/>
    <w:autoRedefine/>
    <w:uiPriority w:val="39"/>
    <w:rsid w:val="0089022E"/>
    <w:pPr>
      <w:tabs>
        <w:tab w:val="right" w:leader="dot" w:pos="9206"/>
      </w:tabs>
    </w:pPr>
    <w:rPr>
      <w:b/>
      <w:bCs/>
      <w:noProof/>
    </w:rPr>
  </w:style>
  <w:style w:type="paragraph" w:styleId="TOC2">
    <w:name w:val="toc 2"/>
    <w:basedOn w:val="Normal"/>
    <w:next w:val="Normal"/>
    <w:autoRedefine/>
    <w:uiPriority w:val="39"/>
    <w:rsid w:val="00164368"/>
    <w:pPr>
      <w:tabs>
        <w:tab w:val="right" w:leader="dot" w:pos="9206"/>
      </w:tabs>
      <w:ind w:left="240"/>
    </w:pPr>
    <w:rPr>
      <w:noProof/>
    </w:rPr>
  </w:style>
  <w:style w:type="paragraph" w:styleId="TOC3">
    <w:name w:val="toc 3"/>
    <w:basedOn w:val="Normal"/>
    <w:next w:val="Normal"/>
    <w:autoRedefine/>
    <w:uiPriority w:val="39"/>
    <w:rsid w:val="00C25D45"/>
    <w:pPr>
      <w:ind w:left="480"/>
    </w:pPr>
  </w:style>
  <w:style w:type="paragraph" w:styleId="TOC5">
    <w:name w:val="toc 5"/>
    <w:basedOn w:val="Normal"/>
    <w:next w:val="Normal"/>
    <w:autoRedefine/>
    <w:semiHidden/>
    <w:rsid w:val="00C25D45"/>
    <w:pPr>
      <w:ind w:left="960"/>
    </w:pPr>
  </w:style>
  <w:style w:type="character" w:styleId="CommentReference">
    <w:name w:val="annotation reference"/>
    <w:semiHidden/>
    <w:rsid w:val="00730391"/>
    <w:rPr>
      <w:sz w:val="16"/>
      <w:szCs w:val="16"/>
    </w:rPr>
  </w:style>
  <w:style w:type="paragraph" w:styleId="CommentText">
    <w:name w:val="annotation text"/>
    <w:basedOn w:val="Normal"/>
    <w:semiHidden/>
    <w:rsid w:val="00730391"/>
    <w:rPr>
      <w:sz w:val="20"/>
      <w:szCs w:val="20"/>
    </w:rPr>
  </w:style>
  <w:style w:type="paragraph" w:styleId="CommentSubject">
    <w:name w:val="annotation subject"/>
    <w:basedOn w:val="CommentText"/>
    <w:next w:val="CommentText"/>
    <w:semiHidden/>
    <w:rsid w:val="00730391"/>
    <w:rPr>
      <w:b/>
      <w:bCs/>
    </w:rPr>
  </w:style>
  <w:style w:type="paragraph" w:styleId="BalloonText">
    <w:name w:val="Balloon Text"/>
    <w:basedOn w:val="Normal"/>
    <w:semiHidden/>
    <w:rsid w:val="00730391"/>
    <w:rPr>
      <w:rFonts w:ascii="Tahoma" w:hAnsi="Tahoma" w:cs="Tahoma"/>
      <w:sz w:val="16"/>
      <w:szCs w:val="16"/>
    </w:rPr>
  </w:style>
  <w:style w:type="character" w:customStyle="1" w:styleId="Normal1Char">
    <w:name w:val="Normal 1 Char"/>
    <w:link w:val="Normal1"/>
    <w:rsid w:val="00AF3FE3"/>
    <w:rPr>
      <w:rFonts w:ascii="Arial" w:hAnsi="Arial"/>
      <w:b/>
      <w:lang w:val="en-US" w:eastAsia="en-US" w:bidi="ar-SA"/>
    </w:rPr>
  </w:style>
  <w:style w:type="character" w:styleId="Emphasis">
    <w:name w:val="Emphasis"/>
    <w:qFormat/>
    <w:rsid w:val="00E16351"/>
    <w:rPr>
      <w:i/>
      <w:iCs/>
    </w:rPr>
  </w:style>
  <w:style w:type="paragraph" w:styleId="TOCHeading">
    <w:name w:val="TOC Heading"/>
    <w:basedOn w:val="Heading1"/>
    <w:next w:val="Normal"/>
    <w:uiPriority w:val="39"/>
    <w:unhideWhenUsed/>
    <w:qFormat/>
    <w:rsid w:val="005B7386"/>
    <w:pPr>
      <w:keepLines/>
      <w:spacing w:after="0" w:line="259" w:lineRule="auto"/>
      <w:jc w:val="left"/>
      <w:outlineLvl w:val="9"/>
    </w:pPr>
    <w:rPr>
      <w:rFonts w:ascii="Calibri Light" w:hAnsi="Calibri Light" w:cs="Times New Roman"/>
      <w:b w:val="0"/>
      <w:bCs w:val="0"/>
      <w:color w:val="2F5496"/>
      <w:kern w:val="0"/>
    </w:rPr>
  </w:style>
  <w:style w:type="character" w:styleId="UnresolvedMention">
    <w:name w:val="Unresolved Mention"/>
    <w:uiPriority w:val="99"/>
    <w:semiHidden/>
    <w:unhideWhenUsed/>
    <w:rsid w:val="00681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1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meraldhouse.com/prodinfo.asp?PID=biblicalleadership" TargetMode="External"/><Relationship Id="rId18" Type="http://schemas.openxmlformats.org/officeDocument/2006/relationships/hyperlink" Target="https://www.osha.gov/emergency-preparednes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acs.org/pubs/ViewPublication.aspx?PublicationID=15" TargetMode="External"/><Relationship Id="rId17" Type="http://schemas.openxmlformats.org/officeDocument/2006/relationships/hyperlink" Target="https://www.osha.gov/etools/hurricane/recommendations" TargetMode="External"/><Relationship Id="rId2" Type="http://schemas.openxmlformats.org/officeDocument/2006/relationships/numbering" Target="numbering.xml"/><Relationship Id="rId16" Type="http://schemas.openxmlformats.org/officeDocument/2006/relationships/hyperlink" Target="https://www.osha.gov/hurricane/respon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rationrenewedhop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teamorh.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hus@aol.com" TargetMode="External"/><Relationship Id="rId14" Type="http://schemas.openxmlformats.org/officeDocument/2006/relationships/hyperlink" Target="http://www.reactintl.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BDF0-8528-40A1-9F5F-E9F0461A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37</Pages>
  <Words>11450</Words>
  <Characters>65266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Comments on Manual Revision 8</vt:lpstr>
    </vt:vector>
  </TitlesOfParts>
  <Company>Calvary Baptist Church Inc</Company>
  <LinksUpToDate>false</LinksUpToDate>
  <CharactersWithSpaces>76563</CharactersWithSpaces>
  <SharedDoc>false</SharedDoc>
  <HLinks>
    <vt:vector size="540" baseType="variant">
      <vt:variant>
        <vt:i4>4849738</vt:i4>
      </vt:variant>
      <vt:variant>
        <vt:i4>531</vt:i4>
      </vt:variant>
      <vt:variant>
        <vt:i4>0</vt:i4>
      </vt:variant>
      <vt:variant>
        <vt:i4>5</vt:i4>
      </vt:variant>
      <vt:variant>
        <vt:lpwstr>http://ehso.com/EHSO_OSHA_CONST.htm</vt:lpwstr>
      </vt:variant>
      <vt:variant>
        <vt:lpwstr/>
      </vt:variant>
      <vt:variant>
        <vt:i4>3801109</vt:i4>
      </vt:variant>
      <vt:variant>
        <vt:i4>525</vt:i4>
      </vt:variant>
      <vt:variant>
        <vt:i4>0</vt:i4>
      </vt:variant>
      <vt:variant>
        <vt:i4>5</vt:i4>
      </vt:variant>
      <vt:variant>
        <vt:lpwstr>http://ehso.com/oshaConstruction_T.htm</vt:lpwstr>
      </vt:variant>
      <vt:variant>
        <vt:lpwstr/>
      </vt:variant>
      <vt:variant>
        <vt:i4>4587543</vt:i4>
      </vt:variant>
      <vt:variant>
        <vt:i4>513</vt:i4>
      </vt:variant>
      <vt:variant>
        <vt:i4>0</vt:i4>
      </vt:variant>
      <vt:variant>
        <vt:i4>5</vt:i4>
      </vt:variant>
      <vt:variant>
        <vt:lpwstr>http://www.reactintl.org/</vt:lpwstr>
      </vt:variant>
      <vt:variant>
        <vt:lpwstr/>
      </vt:variant>
      <vt:variant>
        <vt:i4>3407970</vt:i4>
      </vt:variant>
      <vt:variant>
        <vt:i4>510</vt:i4>
      </vt:variant>
      <vt:variant>
        <vt:i4>0</vt:i4>
      </vt:variant>
      <vt:variant>
        <vt:i4>5</vt:i4>
      </vt:variant>
      <vt:variant>
        <vt:lpwstr>http://www.emeraldhouse.com/prodinfo.asp?PID=biblicalleadership</vt:lpwstr>
      </vt:variant>
      <vt:variant>
        <vt:lpwstr/>
      </vt:variant>
      <vt:variant>
        <vt:i4>8126565</vt:i4>
      </vt:variant>
      <vt:variant>
        <vt:i4>507</vt:i4>
      </vt:variant>
      <vt:variant>
        <vt:i4>0</vt:i4>
      </vt:variant>
      <vt:variant>
        <vt:i4>5</vt:i4>
      </vt:variant>
      <vt:variant>
        <vt:lpwstr>http://www.aacs.org/pubs/ViewPublication.aspx?PublicationID=15</vt:lpwstr>
      </vt:variant>
      <vt:variant>
        <vt:lpwstr/>
      </vt:variant>
      <vt:variant>
        <vt:i4>4784196</vt:i4>
      </vt:variant>
      <vt:variant>
        <vt:i4>504</vt:i4>
      </vt:variant>
      <vt:variant>
        <vt:i4>0</vt:i4>
      </vt:variant>
      <vt:variant>
        <vt:i4>5</vt:i4>
      </vt:variant>
      <vt:variant>
        <vt:lpwstr>http://www.operationrenewedhope.org/</vt:lpwstr>
      </vt:variant>
      <vt:variant>
        <vt:lpwstr/>
      </vt:variant>
      <vt:variant>
        <vt:i4>3604587</vt:i4>
      </vt:variant>
      <vt:variant>
        <vt:i4>501</vt:i4>
      </vt:variant>
      <vt:variant>
        <vt:i4>0</vt:i4>
      </vt:variant>
      <vt:variant>
        <vt:i4>5</vt:i4>
      </vt:variant>
      <vt:variant>
        <vt:lpwstr>http://www.teamorh.com/</vt:lpwstr>
      </vt:variant>
      <vt:variant>
        <vt:lpwstr/>
      </vt:variant>
      <vt:variant>
        <vt:i4>1310769</vt:i4>
      </vt:variant>
      <vt:variant>
        <vt:i4>491</vt:i4>
      </vt:variant>
      <vt:variant>
        <vt:i4>0</vt:i4>
      </vt:variant>
      <vt:variant>
        <vt:i4>5</vt:i4>
      </vt:variant>
      <vt:variant>
        <vt:lpwstr/>
      </vt:variant>
      <vt:variant>
        <vt:lpwstr>_Toc524929214</vt:lpwstr>
      </vt:variant>
      <vt:variant>
        <vt:i4>1310769</vt:i4>
      </vt:variant>
      <vt:variant>
        <vt:i4>485</vt:i4>
      </vt:variant>
      <vt:variant>
        <vt:i4>0</vt:i4>
      </vt:variant>
      <vt:variant>
        <vt:i4>5</vt:i4>
      </vt:variant>
      <vt:variant>
        <vt:lpwstr/>
      </vt:variant>
      <vt:variant>
        <vt:lpwstr>_Toc524929213</vt:lpwstr>
      </vt:variant>
      <vt:variant>
        <vt:i4>1310769</vt:i4>
      </vt:variant>
      <vt:variant>
        <vt:i4>479</vt:i4>
      </vt:variant>
      <vt:variant>
        <vt:i4>0</vt:i4>
      </vt:variant>
      <vt:variant>
        <vt:i4>5</vt:i4>
      </vt:variant>
      <vt:variant>
        <vt:lpwstr/>
      </vt:variant>
      <vt:variant>
        <vt:lpwstr>_Toc524929212</vt:lpwstr>
      </vt:variant>
      <vt:variant>
        <vt:i4>1310769</vt:i4>
      </vt:variant>
      <vt:variant>
        <vt:i4>473</vt:i4>
      </vt:variant>
      <vt:variant>
        <vt:i4>0</vt:i4>
      </vt:variant>
      <vt:variant>
        <vt:i4>5</vt:i4>
      </vt:variant>
      <vt:variant>
        <vt:lpwstr/>
      </vt:variant>
      <vt:variant>
        <vt:lpwstr>_Toc524929211</vt:lpwstr>
      </vt:variant>
      <vt:variant>
        <vt:i4>1310769</vt:i4>
      </vt:variant>
      <vt:variant>
        <vt:i4>467</vt:i4>
      </vt:variant>
      <vt:variant>
        <vt:i4>0</vt:i4>
      </vt:variant>
      <vt:variant>
        <vt:i4>5</vt:i4>
      </vt:variant>
      <vt:variant>
        <vt:lpwstr/>
      </vt:variant>
      <vt:variant>
        <vt:lpwstr>_Toc524929210</vt:lpwstr>
      </vt:variant>
      <vt:variant>
        <vt:i4>1376305</vt:i4>
      </vt:variant>
      <vt:variant>
        <vt:i4>461</vt:i4>
      </vt:variant>
      <vt:variant>
        <vt:i4>0</vt:i4>
      </vt:variant>
      <vt:variant>
        <vt:i4>5</vt:i4>
      </vt:variant>
      <vt:variant>
        <vt:lpwstr/>
      </vt:variant>
      <vt:variant>
        <vt:lpwstr>_Toc524929209</vt:lpwstr>
      </vt:variant>
      <vt:variant>
        <vt:i4>1376305</vt:i4>
      </vt:variant>
      <vt:variant>
        <vt:i4>455</vt:i4>
      </vt:variant>
      <vt:variant>
        <vt:i4>0</vt:i4>
      </vt:variant>
      <vt:variant>
        <vt:i4>5</vt:i4>
      </vt:variant>
      <vt:variant>
        <vt:lpwstr/>
      </vt:variant>
      <vt:variant>
        <vt:lpwstr>_Toc524929208</vt:lpwstr>
      </vt:variant>
      <vt:variant>
        <vt:i4>1376305</vt:i4>
      </vt:variant>
      <vt:variant>
        <vt:i4>449</vt:i4>
      </vt:variant>
      <vt:variant>
        <vt:i4>0</vt:i4>
      </vt:variant>
      <vt:variant>
        <vt:i4>5</vt:i4>
      </vt:variant>
      <vt:variant>
        <vt:lpwstr/>
      </vt:variant>
      <vt:variant>
        <vt:lpwstr>_Toc524929207</vt:lpwstr>
      </vt:variant>
      <vt:variant>
        <vt:i4>1376305</vt:i4>
      </vt:variant>
      <vt:variant>
        <vt:i4>443</vt:i4>
      </vt:variant>
      <vt:variant>
        <vt:i4>0</vt:i4>
      </vt:variant>
      <vt:variant>
        <vt:i4>5</vt:i4>
      </vt:variant>
      <vt:variant>
        <vt:lpwstr/>
      </vt:variant>
      <vt:variant>
        <vt:lpwstr>_Toc524929206</vt:lpwstr>
      </vt:variant>
      <vt:variant>
        <vt:i4>1376305</vt:i4>
      </vt:variant>
      <vt:variant>
        <vt:i4>437</vt:i4>
      </vt:variant>
      <vt:variant>
        <vt:i4>0</vt:i4>
      </vt:variant>
      <vt:variant>
        <vt:i4>5</vt:i4>
      </vt:variant>
      <vt:variant>
        <vt:lpwstr/>
      </vt:variant>
      <vt:variant>
        <vt:lpwstr>_Toc524929205</vt:lpwstr>
      </vt:variant>
      <vt:variant>
        <vt:i4>1376305</vt:i4>
      </vt:variant>
      <vt:variant>
        <vt:i4>431</vt:i4>
      </vt:variant>
      <vt:variant>
        <vt:i4>0</vt:i4>
      </vt:variant>
      <vt:variant>
        <vt:i4>5</vt:i4>
      </vt:variant>
      <vt:variant>
        <vt:lpwstr/>
      </vt:variant>
      <vt:variant>
        <vt:lpwstr>_Toc524929204</vt:lpwstr>
      </vt:variant>
      <vt:variant>
        <vt:i4>1376305</vt:i4>
      </vt:variant>
      <vt:variant>
        <vt:i4>425</vt:i4>
      </vt:variant>
      <vt:variant>
        <vt:i4>0</vt:i4>
      </vt:variant>
      <vt:variant>
        <vt:i4>5</vt:i4>
      </vt:variant>
      <vt:variant>
        <vt:lpwstr/>
      </vt:variant>
      <vt:variant>
        <vt:lpwstr>_Toc524929203</vt:lpwstr>
      </vt:variant>
      <vt:variant>
        <vt:i4>1376305</vt:i4>
      </vt:variant>
      <vt:variant>
        <vt:i4>419</vt:i4>
      </vt:variant>
      <vt:variant>
        <vt:i4>0</vt:i4>
      </vt:variant>
      <vt:variant>
        <vt:i4>5</vt:i4>
      </vt:variant>
      <vt:variant>
        <vt:lpwstr/>
      </vt:variant>
      <vt:variant>
        <vt:lpwstr>_Toc524929202</vt:lpwstr>
      </vt:variant>
      <vt:variant>
        <vt:i4>1376305</vt:i4>
      </vt:variant>
      <vt:variant>
        <vt:i4>413</vt:i4>
      </vt:variant>
      <vt:variant>
        <vt:i4>0</vt:i4>
      </vt:variant>
      <vt:variant>
        <vt:i4>5</vt:i4>
      </vt:variant>
      <vt:variant>
        <vt:lpwstr/>
      </vt:variant>
      <vt:variant>
        <vt:lpwstr>_Toc524929201</vt:lpwstr>
      </vt:variant>
      <vt:variant>
        <vt:i4>1376305</vt:i4>
      </vt:variant>
      <vt:variant>
        <vt:i4>407</vt:i4>
      </vt:variant>
      <vt:variant>
        <vt:i4>0</vt:i4>
      </vt:variant>
      <vt:variant>
        <vt:i4>5</vt:i4>
      </vt:variant>
      <vt:variant>
        <vt:lpwstr/>
      </vt:variant>
      <vt:variant>
        <vt:lpwstr>_Toc524929200</vt:lpwstr>
      </vt:variant>
      <vt:variant>
        <vt:i4>1835058</vt:i4>
      </vt:variant>
      <vt:variant>
        <vt:i4>401</vt:i4>
      </vt:variant>
      <vt:variant>
        <vt:i4>0</vt:i4>
      </vt:variant>
      <vt:variant>
        <vt:i4>5</vt:i4>
      </vt:variant>
      <vt:variant>
        <vt:lpwstr/>
      </vt:variant>
      <vt:variant>
        <vt:lpwstr>_Toc524929199</vt:lpwstr>
      </vt:variant>
      <vt:variant>
        <vt:i4>1835058</vt:i4>
      </vt:variant>
      <vt:variant>
        <vt:i4>395</vt:i4>
      </vt:variant>
      <vt:variant>
        <vt:i4>0</vt:i4>
      </vt:variant>
      <vt:variant>
        <vt:i4>5</vt:i4>
      </vt:variant>
      <vt:variant>
        <vt:lpwstr/>
      </vt:variant>
      <vt:variant>
        <vt:lpwstr>_Toc524929198</vt:lpwstr>
      </vt:variant>
      <vt:variant>
        <vt:i4>1835058</vt:i4>
      </vt:variant>
      <vt:variant>
        <vt:i4>389</vt:i4>
      </vt:variant>
      <vt:variant>
        <vt:i4>0</vt:i4>
      </vt:variant>
      <vt:variant>
        <vt:i4>5</vt:i4>
      </vt:variant>
      <vt:variant>
        <vt:lpwstr/>
      </vt:variant>
      <vt:variant>
        <vt:lpwstr>_Toc524929197</vt:lpwstr>
      </vt:variant>
      <vt:variant>
        <vt:i4>1835058</vt:i4>
      </vt:variant>
      <vt:variant>
        <vt:i4>383</vt:i4>
      </vt:variant>
      <vt:variant>
        <vt:i4>0</vt:i4>
      </vt:variant>
      <vt:variant>
        <vt:i4>5</vt:i4>
      </vt:variant>
      <vt:variant>
        <vt:lpwstr/>
      </vt:variant>
      <vt:variant>
        <vt:lpwstr>_Toc524929196</vt:lpwstr>
      </vt:variant>
      <vt:variant>
        <vt:i4>1835058</vt:i4>
      </vt:variant>
      <vt:variant>
        <vt:i4>377</vt:i4>
      </vt:variant>
      <vt:variant>
        <vt:i4>0</vt:i4>
      </vt:variant>
      <vt:variant>
        <vt:i4>5</vt:i4>
      </vt:variant>
      <vt:variant>
        <vt:lpwstr/>
      </vt:variant>
      <vt:variant>
        <vt:lpwstr>_Toc524929195</vt:lpwstr>
      </vt:variant>
      <vt:variant>
        <vt:i4>1835058</vt:i4>
      </vt:variant>
      <vt:variant>
        <vt:i4>371</vt:i4>
      </vt:variant>
      <vt:variant>
        <vt:i4>0</vt:i4>
      </vt:variant>
      <vt:variant>
        <vt:i4>5</vt:i4>
      </vt:variant>
      <vt:variant>
        <vt:lpwstr/>
      </vt:variant>
      <vt:variant>
        <vt:lpwstr>_Toc524929194</vt:lpwstr>
      </vt:variant>
      <vt:variant>
        <vt:i4>1835058</vt:i4>
      </vt:variant>
      <vt:variant>
        <vt:i4>365</vt:i4>
      </vt:variant>
      <vt:variant>
        <vt:i4>0</vt:i4>
      </vt:variant>
      <vt:variant>
        <vt:i4>5</vt:i4>
      </vt:variant>
      <vt:variant>
        <vt:lpwstr/>
      </vt:variant>
      <vt:variant>
        <vt:lpwstr>_Toc524929193</vt:lpwstr>
      </vt:variant>
      <vt:variant>
        <vt:i4>1835058</vt:i4>
      </vt:variant>
      <vt:variant>
        <vt:i4>359</vt:i4>
      </vt:variant>
      <vt:variant>
        <vt:i4>0</vt:i4>
      </vt:variant>
      <vt:variant>
        <vt:i4>5</vt:i4>
      </vt:variant>
      <vt:variant>
        <vt:lpwstr/>
      </vt:variant>
      <vt:variant>
        <vt:lpwstr>_Toc524929192</vt:lpwstr>
      </vt:variant>
      <vt:variant>
        <vt:i4>1835058</vt:i4>
      </vt:variant>
      <vt:variant>
        <vt:i4>353</vt:i4>
      </vt:variant>
      <vt:variant>
        <vt:i4>0</vt:i4>
      </vt:variant>
      <vt:variant>
        <vt:i4>5</vt:i4>
      </vt:variant>
      <vt:variant>
        <vt:lpwstr/>
      </vt:variant>
      <vt:variant>
        <vt:lpwstr>_Toc524929191</vt:lpwstr>
      </vt:variant>
      <vt:variant>
        <vt:i4>1835058</vt:i4>
      </vt:variant>
      <vt:variant>
        <vt:i4>347</vt:i4>
      </vt:variant>
      <vt:variant>
        <vt:i4>0</vt:i4>
      </vt:variant>
      <vt:variant>
        <vt:i4>5</vt:i4>
      </vt:variant>
      <vt:variant>
        <vt:lpwstr/>
      </vt:variant>
      <vt:variant>
        <vt:lpwstr>_Toc524929190</vt:lpwstr>
      </vt:variant>
      <vt:variant>
        <vt:i4>1900594</vt:i4>
      </vt:variant>
      <vt:variant>
        <vt:i4>341</vt:i4>
      </vt:variant>
      <vt:variant>
        <vt:i4>0</vt:i4>
      </vt:variant>
      <vt:variant>
        <vt:i4>5</vt:i4>
      </vt:variant>
      <vt:variant>
        <vt:lpwstr/>
      </vt:variant>
      <vt:variant>
        <vt:lpwstr>_Toc524929189</vt:lpwstr>
      </vt:variant>
      <vt:variant>
        <vt:i4>1900594</vt:i4>
      </vt:variant>
      <vt:variant>
        <vt:i4>335</vt:i4>
      </vt:variant>
      <vt:variant>
        <vt:i4>0</vt:i4>
      </vt:variant>
      <vt:variant>
        <vt:i4>5</vt:i4>
      </vt:variant>
      <vt:variant>
        <vt:lpwstr/>
      </vt:variant>
      <vt:variant>
        <vt:lpwstr>_Toc524929188</vt:lpwstr>
      </vt:variant>
      <vt:variant>
        <vt:i4>1900594</vt:i4>
      </vt:variant>
      <vt:variant>
        <vt:i4>329</vt:i4>
      </vt:variant>
      <vt:variant>
        <vt:i4>0</vt:i4>
      </vt:variant>
      <vt:variant>
        <vt:i4>5</vt:i4>
      </vt:variant>
      <vt:variant>
        <vt:lpwstr/>
      </vt:variant>
      <vt:variant>
        <vt:lpwstr>_Toc524929187</vt:lpwstr>
      </vt:variant>
      <vt:variant>
        <vt:i4>1900594</vt:i4>
      </vt:variant>
      <vt:variant>
        <vt:i4>323</vt:i4>
      </vt:variant>
      <vt:variant>
        <vt:i4>0</vt:i4>
      </vt:variant>
      <vt:variant>
        <vt:i4>5</vt:i4>
      </vt:variant>
      <vt:variant>
        <vt:lpwstr/>
      </vt:variant>
      <vt:variant>
        <vt:lpwstr>_Toc524929186</vt:lpwstr>
      </vt:variant>
      <vt:variant>
        <vt:i4>1900594</vt:i4>
      </vt:variant>
      <vt:variant>
        <vt:i4>317</vt:i4>
      </vt:variant>
      <vt:variant>
        <vt:i4>0</vt:i4>
      </vt:variant>
      <vt:variant>
        <vt:i4>5</vt:i4>
      </vt:variant>
      <vt:variant>
        <vt:lpwstr/>
      </vt:variant>
      <vt:variant>
        <vt:lpwstr>_Toc524929185</vt:lpwstr>
      </vt:variant>
      <vt:variant>
        <vt:i4>1900594</vt:i4>
      </vt:variant>
      <vt:variant>
        <vt:i4>311</vt:i4>
      </vt:variant>
      <vt:variant>
        <vt:i4>0</vt:i4>
      </vt:variant>
      <vt:variant>
        <vt:i4>5</vt:i4>
      </vt:variant>
      <vt:variant>
        <vt:lpwstr/>
      </vt:variant>
      <vt:variant>
        <vt:lpwstr>_Toc524929184</vt:lpwstr>
      </vt:variant>
      <vt:variant>
        <vt:i4>1900594</vt:i4>
      </vt:variant>
      <vt:variant>
        <vt:i4>305</vt:i4>
      </vt:variant>
      <vt:variant>
        <vt:i4>0</vt:i4>
      </vt:variant>
      <vt:variant>
        <vt:i4>5</vt:i4>
      </vt:variant>
      <vt:variant>
        <vt:lpwstr/>
      </vt:variant>
      <vt:variant>
        <vt:lpwstr>_Toc524929183</vt:lpwstr>
      </vt:variant>
      <vt:variant>
        <vt:i4>1900594</vt:i4>
      </vt:variant>
      <vt:variant>
        <vt:i4>299</vt:i4>
      </vt:variant>
      <vt:variant>
        <vt:i4>0</vt:i4>
      </vt:variant>
      <vt:variant>
        <vt:i4>5</vt:i4>
      </vt:variant>
      <vt:variant>
        <vt:lpwstr/>
      </vt:variant>
      <vt:variant>
        <vt:lpwstr>_Toc524929182</vt:lpwstr>
      </vt:variant>
      <vt:variant>
        <vt:i4>1900594</vt:i4>
      </vt:variant>
      <vt:variant>
        <vt:i4>293</vt:i4>
      </vt:variant>
      <vt:variant>
        <vt:i4>0</vt:i4>
      </vt:variant>
      <vt:variant>
        <vt:i4>5</vt:i4>
      </vt:variant>
      <vt:variant>
        <vt:lpwstr/>
      </vt:variant>
      <vt:variant>
        <vt:lpwstr>_Toc524929181</vt:lpwstr>
      </vt:variant>
      <vt:variant>
        <vt:i4>1900594</vt:i4>
      </vt:variant>
      <vt:variant>
        <vt:i4>287</vt:i4>
      </vt:variant>
      <vt:variant>
        <vt:i4>0</vt:i4>
      </vt:variant>
      <vt:variant>
        <vt:i4>5</vt:i4>
      </vt:variant>
      <vt:variant>
        <vt:lpwstr/>
      </vt:variant>
      <vt:variant>
        <vt:lpwstr>_Toc524929180</vt:lpwstr>
      </vt:variant>
      <vt:variant>
        <vt:i4>1179698</vt:i4>
      </vt:variant>
      <vt:variant>
        <vt:i4>281</vt:i4>
      </vt:variant>
      <vt:variant>
        <vt:i4>0</vt:i4>
      </vt:variant>
      <vt:variant>
        <vt:i4>5</vt:i4>
      </vt:variant>
      <vt:variant>
        <vt:lpwstr/>
      </vt:variant>
      <vt:variant>
        <vt:lpwstr>_Toc524929179</vt:lpwstr>
      </vt:variant>
      <vt:variant>
        <vt:i4>1179698</vt:i4>
      </vt:variant>
      <vt:variant>
        <vt:i4>275</vt:i4>
      </vt:variant>
      <vt:variant>
        <vt:i4>0</vt:i4>
      </vt:variant>
      <vt:variant>
        <vt:i4>5</vt:i4>
      </vt:variant>
      <vt:variant>
        <vt:lpwstr/>
      </vt:variant>
      <vt:variant>
        <vt:lpwstr>_Toc524929178</vt:lpwstr>
      </vt:variant>
      <vt:variant>
        <vt:i4>1179698</vt:i4>
      </vt:variant>
      <vt:variant>
        <vt:i4>269</vt:i4>
      </vt:variant>
      <vt:variant>
        <vt:i4>0</vt:i4>
      </vt:variant>
      <vt:variant>
        <vt:i4>5</vt:i4>
      </vt:variant>
      <vt:variant>
        <vt:lpwstr/>
      </vt:variant>
      <vt:variant>
        <vt:lpwstr>_Toc524929177</vt:lpwstr>
      </vt:variant>
      <vt:variant>
        <vt:i4>1179698</vt:i4>
      </vt:variant>
      <vt:variant>
        <vt:i4>263</vt:i4>
      </vt:variant>
      <vt:variant>
        <vt:i4>0</vt:i4>
      </vt:variant>
      <vt:variant>
        <vt:i4>5</vt:i4>
      </vt:variant>
      <vt:variant>
        <vt:lpwstr/>
      </vt:variant>
      <vt:variant>
        <vt:lpwstr>_Toc524929176</vt:lpwstr>
      </vt:variant>
      <vt:variant>
        <vt:i4>1179698</vt:i4>
      </vt:variant>
      <vt:variant>
        <vt:i4>257</vt:i4>
      </vt:variant>
      <vt:variant>
        <vt:i4>0</vt:i4>
      </vt:variant>
      <vt:variant>
        <vt:i4>5</vt:i4>
      </vt:variant>
      <vt:variant>
        <vt:lpwstr/>
      </vt:variant>
      <vt:variant>
        <vt:lpwstr>_Toc524929175</vt:lpwstr>
      </vt:variant>
      <vt:variant>
        <vt:i4>1179698</vt:i4>
      </vt:variant>
      <vt:variant>
        <vt:i4>251</vt:i4>
      </vt:variant>
      <vt:variant>
        <vt:i4>0</vt:i4>
      </vt:variant>
      <vt:variant>
        <vt:i4>5</vt:i4>
      </vt:variant>
      <vt:variant>
        <vt:lpwstr/>
      </vt:variant>
      <vt:variant>
        <vt:lpwstr>_Toc524929174</vt:lpwstr>
      </vt:variant>
      <vt:variant>
        <vt:i4>1179698</vt:i4>
      </vt:variant>
      <vt:variant>
        <vt:i4>245</vt:i4>
      </vt:variant>
      <vt:variant>
        <vt:i4>0</vt:i4>
      </vt:variant>
      <vt:variant>
        <vt:i4>5</vt:i4>
      </vt:variant>
      <vt:variant>
        <vt:lpwstr/>
      </vt:variant>
      <vt:variant>
        <vt:lpwstr>_Toc524929173</vt:lpwstr>
      </vt:variant>
      <vt:variant>
        <vt:i4>1179698</vt:i4>
      </vt:variant>
      <vt:variant>
        <vt:i4>239</vt:i4>
      </vt:variant>
      <vt:variant>
        <vt:i4>0</vt:i4>
      </vt:variant>
      <vt:variant>
        <vt:i4>5</vt:i4>
      </vt:variant>
      <vt:variant>
        <vt:lpwstr/>
      </vt:variant>
      <vt:variant>
        <vt:lpwstr>_Toc524929172</vt:lpwstr>
      </vt:variant>
      <vt:variant>
        <vt:i4>1179698</vt:i4>
      </vt:variant>
      <vt:variant>
        <vt:i4>233</vt:i4>
      </vt:variant>
      <vt:variant>
        <vt:i4>0</vt:i4>
      </vt:variant>
      <vt:variant>
        <vt:i4>5</vt:i4>
      </vt:variant>
      <vt:variant>
        <vt:lpwstr/>
      </vt:variant>
      <vt:variant>
        <vt:lpwstr>_Toc524929171</vt:lpwstr>
      </vt:variant>
      <vt:variant>
        <vt:i4>1179698</vt:i4>
      </vt:variant>
      <vt:variant>
        <vt:i4>227</vt:i4>
      </vt:variant>
      <vt:variant>
        <vt:i4>0</vt:i4>
      </vt:variant>
      <vt:variant>
        <vt:i4>5</vt:i4>
      </vt:variant>
      <vt:variant>
        <vt:lpwstr/>
      </vt:variant>
      <vt:variant>
        <vt:lpwstr>_Toc524929170</vt:lpwstr>
      </vt:variant>
      <vt:variant>
        <vt:i4>1245234</vt:i4>
      </vt:variant>
      <vt:variant>
        <vt:i4>221</vt:i4>
      </vt:variant>
      <vt:variant>
        <vt:i4>0</vt:i4>
      </vt:variant>
      <vt:variant>
        <vt:i4>5</vt:i4>
      </vt:variant>
      <vt:variant>
        <vt:lpwstr/>
      </vt:variant>
      <vt:variant>
        <vt:lpwstr>_Toc524929169</vt:lpwstr>
      </vt:variant>
      <vt:variant>
        <vt:i4>1245234</vt:i4>
      </vt:variant>
      <vt:variant>
        <vt:i4>215</vt:i4>
      </vt:variant>
      <vt:variant>
        <vt:i4>0</vt:i4>
      </vt:variant>
      <vt:variant>
        <vt:i4>5</vt:i4>
      </vt:variant>
      <vt:variant>
        <vt:lpwstr/>
      </vt:variant>
      <vt:variant>
        <vt:lpwstr>_Toc524929168</vt:lpwstr>
      </vt:variant>
      <vt:variant>
        <vt:i4>1245234</vt:i4>
      </vt:variant>
      <vt:variant>
        <vt:i4>209</vt:i4>
      </vt:variant>
      <vt:variant>
        <vt:i4>0</vt:i4>
      </vt:variant>
      <vt:variant>
        <vt:i4>5</vt:i4>
      </vt:variant>
      <vt:variant>
        <vt:lpwstr/>
      </vt:variant>
      <vt:variant>
        <vt:lpwstr>_Toc524929167</vt:lpwstr>
      </vt:variant>
      <vt:variant>
        <vt:i4>1245234</vt:i4>
      </vt:variant>
      <vt:variant>
        <vt:i4>203</vt:i4>
      </vt:variant>
      <vt:variant>
        <vt:i4>0</vt:i4>
      </vt:variant>
      <vt:variant>
        <vt:i4>5</vt:i4>
      </vt:variant>
      <vt:variant>
        <vt:lpwstr/>
      </vt:variant>
      <vt:variant>
        <vt:lpwstr>_Toc524929166</vt:lpwstr>
      </vt:variant>
      <vt:variant>
        <vt:i4>1245234</vt:i4>
      </vt:variant>
      <vt:variant>
        <vt:i4>197</vt:i4>
      </vt:variant>
      <vt:variant>
        <vt:i4>0</vt:i4>
      </vt:variant>
      <vt:variant>
        <vt:i4>5</vt:i4>
      </vt:variant>
      <vt:variant>
        <vt:lpwstr/>
      </vt:variant>
      <vt:variant>
        <vt:lpwstr>_Toc524929165</vt:lpwstr>
      </vt:variant>
      <vt:variant>
        <vt:i4>1245234</vt:i4>
      </vt:variant>
      <vt:variant>
        <vt:i4>191</vt:i4>
      </vt:variant>
      <vt:variant>
        <vt:i4>0</vt:i4>
      </vt:variant>
      <vt:variant>
        <vt:i4>5</vt:i4>
      </vt:variant>
      <vt:variant>
        <vt:lpwstr/>
      </vt:variant>
      <vt:variant>
        <vt:lpwstr>_Toc524929164</vt:lpwstr>
      </vt:variant>
      <vt:variant>
        <vt:i4>1245234</vt:i4>
      </vt:variant>
      <vt:variant>
        <vt:i4>185</vt:i4>
      </vt:variant>
      <vt:variant>
        <vt:i4>0</vt:i4>
      </vt:variant>
      <vt:variant>
        <vt:i4>5</vt:i4>
      </vt:variant>
      <vt:variant>
        <vt:lpwstr/>
      </vt:variant>
      <vt:variant>
        <vt:lpwstr>_Toc524929163</vt:lpwstr>
      </vt:variant>
      <vt:variant>
        <vt:i4>1245234</vt:i4>
      </vt:variant>
      <vt:variant>
        <vt:i4>179</vt:i4>
      </vt:variant>
      <vt:variant>
        <vt:i4>0</vt:i4>
      </vt:variant>
      <vt:variant>
        <vt:i4>5</vt:i4>
      </vt:variant>
      <vt:variant>
        <vt:lpwstr/>
      </vt:variant>
      <vt:variant>
        <vt:lpwstr>_Toc524929162</vt:lpwstr>
      </vt:variant>
      <vt:variant>
        <vt:i4>1245234</vt:i4>
      </vt:variant>
      <vt:variant>
        <vt:i4>173</vt:i4>
      </vt:variant>
      <vt:variant>
        <vt:i4>0</vt:i4>
      </vt:variant>
      <vt:variant>
        <vt:i4>5</vt:i4>
      </vt:variant>
      <vt:variant>
        <vt:lpwstr/>
      </vt:variant>
      <vt:variant>
        <vt:lpwstr>_Toc524929161</vt:lpwstr>
      </vt:variant>
      <vt:variant>
        <vt:i4>1245234</vt:i4>
      </vt:variant>
      <vt:variant>
        <vt:i4>167</vt:i4>
      </vt:variant>
      <vt:variant>
        <vt:i4>0</vt:i4>
      </vt:variant>
      <vt:variant>
        <vt:i4>5</vt:i4>
      </vt:variant>
      <vt:variant>
        <vt:lpwstr/>
      </vt:variant>
      <vt:variant>
        <vt:lpwstr>_Toc524929160</vt:lpwstr>
      </vt:variant>
      <vt:variant>
        <vt:i4>1048626</vt:i4>
      </vt:variant>
      <vt:variant>
        <vt:i4>161</vt:i4>
      </vt:variant>
      <vt:variant>
        <vt:i4>0</vt:i4>
      </vt:variant>
      <vt:variant>
        <vt:i4>5</vt:i4>
      </vt:variant>
      <vt:variant>
        <vt:lpwstr/>
      </vt:variant>
      <vt:variant>
        <vt:lpwstr>_Toc524929159</vt:lpwstr>
      </vt:variant>
      <vt:variant>
        <vt:i4>1048626</vt:i4>
      </vt:variant>
      <vt:variant>
        <vt:i4>155</vt:i4>
      </vt:variant>
      <vt:variant>
        <vt:i4>0</vt:i4>
      </vt:variant>
      <vt:variant>
        <vt:i4>5</vt:i4>
      </vt:variant>
      <vt:variant>
        <vt:lpwstr/>
      </vt:variant>
      <vt:variant>
        <vt:lpwstr>_Toc524929158</vt:lpwstr>
      </vt:variant>
      <vt:variant>
        <vt:i4>1048626</vt:i4>
      </vt:variant>
      <vt:variant>
        <vt:i4>149</vt:i4>
      </vt:variant>
      <vt:variant>
        <vt:i4>0</vt:i4>
      </vt:variant>
      <vt:variant>
        <vt:i4>5</vt:i4>
      </vt:variant>
      <vt:variant>
        <vt:lpwstr/>
      </vt:variant>
      <vt:variant>
        <vt:lpwstr>_Toc524929157</vt:lpwstr>
      </vt:variant>
      <vt:variant>
        <vt:i4>1048626</vt:i4>
      </vt:variant>
      <vt:variant>
        <vt:i4>143</vt:i4>
      </vt:variant>
      <vt:variant>
        <vt:i4>0</vt:i4>
      </vt:variant>
      <vt:variant>
        <vt:i4>5</vt:i4>
      </vt:variant>
      <vt:variant>
        <vt:lpwstr/>
      </vt:variant>
      <vt:variant>
        <vt:lpwstr>_Toc524929156</vt:lpwstr>
      </vt:variant>
      <vt:variant>
        <vt:i4>1048626</vt:i4>
      </vt:variant>
      <vt:variant>
        <vt:i4>137</vt:i4>
      </vt:variant>
      <vt:variant>
        <vt:i4>0</vt:i4>
      </vt:variant>
      <vt:variant>
        <vt:i4>5</vt:i4>
      </vt:variant>
      <vt:variant>
        <vt:lpwstr/>
      </vt:variant>
      <vt:variant>
        <vt:lpwstr>_Toc524929155</vt:lpwstr>
      </vt:variant>
      <vt:variant>
        <vt:i4>1048626</vt:i4>
      </vt:variant>
      <vt:variant>
        <vt:i4>131</vt:i4>
      </vt:variant>
      <vt:variant>
        <vt:i4>0</vt:i4>
      </vt:variant>
      <vt:variant>
        <vt:i4>5</vt:i4>
      </vt:variant>
      <vt:variant>
        <vt:lpwstr/>
      </vt:variant>
      <vt:variant>
        <vt:lpwstr>_Toc524929154</vt:lpwstr>
      </vt:variant>
      <vt:variant>
        <vt:i4>1048626</vt:i4>
      </vt:variant>
      <vt:variant>
        <vt:i4>125</vt:i4>
      </vt:variant>
      <vt:variant>
        <vt:i4>0</vt:i4>
      </vt:variant>
      <vt:variant>
        <vt:i4>5</vt:i4>
      </vt:variant>
      <vt:variant>
        <vt:lpwstr/>
      </vt:variant>
      <vt:variant>
        <vt:lpwstr>_Toc524929153</vt:lpwstr>
      </vt:variant>
      <vt:variant>
        <vt:i4>1048626</vt:i4>
      </vt:variant>
      <vt:variant>
        <vt:i4>119</vt:i4>
      </vt:variant>
      <vt:variant>
        <vt:i4>0</vt:i4>
      </vt:variant>
      <vt:variant>
        <vt:i4>5</vt:i4>
      </vt:variant>
      <vt:variant>
        <vt:lpwstr/>
      </vt:variant>
      <vt:variant>
        <vt:lpwstr>_Toc524929152</vt:lpwstr>
      </vt:variant>
      <vt:variant>
        <vt:i4>1048626</vt:i4>
      </vt:variant>
      <vt:variant>
        <vt:i4>113</vt:i4>
      </vt:variant>
      <vt:variant>
        <vt:i4>0</vt:i4>
      </vt:variant>
      <vt:variant>
        <vt:i4>5</vt:i4>
      </vt:variant>
      <vt:variant>
        <vt:lpwstr/>
      </vt:variant>
      <vt:variant>
        <vt:lpwstr>_Toc524929151</vt:lpwstr>
      </vt:variant>
      <vt:variant>
        <vt:i4>1048626</vt:i4>
      </vt:variant>
      <vt:variant>
        <vt:i4>107</vt:i4>
      </vt:variant>
      <vt:variant>
        <vt:i4>0</vt:i4>
      </vt:variant>
      <vt:variant>
        <vt:i4>5</vt:i4>
      </vt:variant>
      <vt:variant>
        <vt:lpwstr/>
      </vt:variant>
      <vt:variant>
        <vt:lpwstr>_Toc524929150</vt:lpwstr>
      </vt:variant>
      <vt:variant>
        <vt:i4>1114162</vt:i4>
      </vt:variant>
      <vt:variant>
        <vt:i4>101</vt:i4>
      </vt:variant>
      <vt:variant>
        <vt:i4>0</vt:i4>
      </vt:variant>
      <vt:variant>
        <vt:i4>5</vt:i4>
      </vt:variant>
      <vt:variant>
        <vt:lpwstr/>
      </vt:variant>
      <vt:variant>
        <vt:lpwstr>_Toc524929149</vt:lpwstr>
      </vt:variant>
      <vt:variant>
        <vt:i4>1114162</vt:i4>
      </vt:variant>
      <vt:variant>
        <vt:i4>95</vt:i4>
      </vt:variant>
      <vt:variant>
        <vt:i4>0</vt:i4>
      </vt:variant>
      <vt:variant>
        <vt:i4>5</vt:i4>
      </vt:variant>
      <vt:variant>
        <vt:lpwstr/>
      </vt:variant>
      <vt:variant>
        <vt:lpwstr>_Toc524929148</vt:lpwstr>
      </vt:variant>
      <vt:variant>
        <vt:i4>1114162</vt:i4>
      </vt:variant>
      <vt:variant>
        <vt:i4>89</vt:i4>
      </vt:variant>
      <vt:variant>
        <vt:i4>0</vt:i4>
      </vt:variant>
      <vt:variant>
        <vt:i4>5</vt:i4>
      </vt:variant>
      <vt:variant>
        <vt:lpwstr/>
      </vt:variant>
      <vt:variant>
        <vt:lpwstr>_Toc524929147</vt:lpwstr>
      </vt:variant>
      <vt:variant>
        <vt:i4>1114162</vt:i4>
      </vt:variant>
      <vt:variant>
        <vt:i4>83</vt:i4>
      </vt:variant>
      <vt:variant>
        <vt:i4>0</vt:i4>
      </vt:variant>
      <vt:variant>
        <vt:i4>5</vt:i4>
      </vt:variant>
      <vt:variant>
        <vt:lpwstr/>
      </vt:variant>
      <vt:variant>
        <vt:lpwstr>_Toc524929146</vt:lpwstr>
      </vt:variant>
      <vt:variant>
        <vt:i4>1114162</vt:i4>
      </vt:variant>
      <vt:variant>
        <vt:i4>77</vt:i4>
      </vt:variant>
      <vt:variant>
        <vt:i4>0</vt:i4>
      </vt:variant>
      <vt:variant>
        <vt:i4>5</vt:i4>
      </vt:variant>
      <vt:variant>
        <vt:lpwstr/>
      </vt:variant>
      <vt:variant>
        <vt:lpwstr>_Toc524929145</vt:lpwstr>
      </vt:variant>
      <vt:variant>
        <vt:i4>1114162</vt:i4>
      </vt:variant>
      <vt:variant>
        <vt:i4>71</vt:i4>
      </vt:variant>
      <vt:variant>
        <vt:i4>0</vt:i4>
      </vt:variant>
      <vt:variant>
        <vt:i4>5</vt:i4>
      </vt:variant>
      <vt:variant>
        <vt:lpwstr/>
      </vt:variant>
      <vt:variant>
        <vt:lpwstr>_Toc524929144</vt:lpwstr>
      </vt:variant>
      <vt:variant>
        <vt:i4>1114162</vt:i4>
      </vt:variant>
      <vt:variant>
        <vt:i4>65</vt:i4>
      </vt:variant>
      <vt:variant>
        <vt:i4>0</vt:i4>
      </vt:variant>
      <vt:variant>
        <vt:i4>5</vt:i4>
      </vt:variant>
      <vt:variant>
        <vt:lpwstr/>
      </vt:variant>
      <vt:variant>
        <vt:lpwstr>_Toc524929143</vt:lpwstr>
      </vt:variant>
      <vt:variant>
        <vt:i4>1114162</vt:i4>
      </vt:variant>
      <vt:variant>
        <vt:i4>59</vt:i4>
      </vt:variant>
      <vt:variant>
        <vt:i4>0</vt:i4>
      </vt:variant>
      <vt:variant>
        <vt:i4>5</vt:i4>
      </vt:variant>
      <vt:variant>
        <vt:lpwstr/>
      </vt:variant>
      <vt:variant>
        <vt:lpwstr>_Toc524929142</vt:lpwstr>
      </vt:variant>
      <vt:variant>
        <vt:i4>1114162</vt:i4>
      </vt:variant>
      <vt:variant>
        <vt:i4>53</vt:i4>
      </vt:variant>
      <vt:variant>
        <vt:i4>0</vt:i4>
      </vt:variant>
      <vt:variant>
        <vt:i4>5</vt:i4>
      </vt:variant>
      <vt:variant>
        <vt:lpwstr/>
      </vt:variant>
      <vt:variant>
        <vt:lpwstr>_Toc524929141</vt:lpwstr>
      </vt:variant>
      <vt:variant>
        <vt:i4>1114162</vt:i4>
      </vt:variant>
      <vt:variant>
        <vt:i4>47</vt:i4>
      </vt:variant>
      <vt:variant>
        <vt:i4>0</vt:i4>
      </vt:variant>
      <vt:variant>
        <vt:i4>5</vt:i4>
      </vt:variant>
      <vt:variant>
        <vt:lpwstr/>
      </vt:variant>
      <vt:variant>
        <vt:lpwstr>_Toc524929140</vt:lpwstr>
      </vt:variant>
      <vt:variant>
        <vt:i4>1441842</vt:i4>
      </vt:variant>
      <vt:variant>
        <vt:i4>41</vt:i4>
      </vt:variant>
      <vt:variant>
        <vt:i4>0</vt:i4>
      </vt:variant>
      <vt:variant>
        <vt:i4>5</vt:i4>
      </vt:variant>
      <vt:variant>
        <vt:lpwstr/>
      </vt:variant>
      <vt:variant>
        <vt:lpwstr>_Toc524929139</vt:lpwstr>
      </vt:variant>
      <vt:variant>
        <vt:i4>1441842</vt:i4>
      </vt:variant>
      <vt:variant>
        <vt:i4>35</vt:i4>
      </vt:variant>
      <vt:variant>
        <vt:i4>0</vt:i4>
      </vt:variant>
      <vt:variant>
        <vt:i4>5</vt:i4>
      </vt:variant>
      <vt:variant>
        <vt:lpwstr/>
      </vt:variant>
      <vt:variant>
        <vt:lpwstr>_Toc524929138</vt:lpwstr>
      </vt:variant>
      <vt:variant>
        <vt:i4>1441842</vt:i4>
      </vt:variant>
      <vt:variant>
        <vt:i4>29</vt:i4>
      </vt:variant>
      <vt:variant>
        <vt:i4>0</vt:i4>
      </vt:variant>
      <vt:variant>
        <vt:i4>5</vt:i4>
      </vt:variant>
      <vt:variant>
        <vt:lpwstr/>
      </vt:variant>
      <vt:variant>
        <vt:lpwstr>_Toc524929137</vt:lpwstr>
      </vt:variant>
      <vt:variant>
        <vt:i4>1441842</vt:i4>
      </vt:variant>
      <vt:variant>
        <vt:i4>23</vt:i4>
      </vt:variant>
      <vt:variant>
        <vt:i4>0</vt:i4>
      </vt:variant>
      <vt:variant>
        <vt:i4>5</vt:i4>
      </vt:variant>
      <vt:variant>
        <vt:lpwstr/>
      </vt:variant>
      <vt:variant>
        <vt:lpwstr>_Toc524929136</vt:lpwstr>
      </vt:variant>
      <vt:variant>
        <vt:i4>1441842</vt:i4>
      </vt:variant>
      <vt:variant>
        <vt:i4>17</vt:i4>
      </vt:variant>
      <vt:variant>
        <vt:i4>0</vt:i4>
      </vt:variant>
      <vt:variant>
        <vt:i4>5</vt:i4>
      </vt:variant>
      <vt:variant>
        <vt:lpwstr/>
      </vt:variant>
      <vt:variant>
        <vt:lpwstr>_Toc524929135</vt:lpwstr>
      </vt:variant>
      <vt:variant>
        <vt:i4>1441842</vt:i4>
      </vt:variant>
      <vt:variant>
        <vt:i4>11</vt:i4>
      </vt:variant>
      <vt:variant>
        <vt:i4>0</vt:i4>
      </vt:variant>
      <vt:variant>
        <vt:i4>5</vt:i4>
      </vt:variant>
      <vt:variant>
        <vt:lpwstr/>
      </vt:variant>
      <vt:variant>
        <vt:lpwstr>_Toc524929134</vt:lpwstr>
      </vt:variant>
      <vt:variant>
        <vt:i4>1441842</vt:i4>
      </vt:variant>
      <vt:variant>
        <vt:i4>5</vt:i4>
      </vt:variant>
      <vt:variant>
        <vt:i4>0</vt:i4>
      </vt:variant>
      <vt:variant>
        <vt:i4>5</vt:i4>
      </vt:variant>
      <vt:variant>
        <vt:lpwstr/>
      </vt:variant>
      <vt:variant>
        <vt:lpwstr>_Toc524929133</vt:lpwstr>
      </vt:variant>
      <vt:variant>
        <vt:i4>1376291</vt:i4>
      </vt:variant>
      <vt:variant>
        <vt:i4>0</vt:i4>
      </vt:variant>
      <vt:variant>
        <vt:i4>0</vt:i4>
      </vt:variant>
      <vt:variant>
        <vt:i4>5</vt:i4>
      </vt:variant>
      <vt:variant>
        <vt:lpwstr>mailto:orhus@aol.com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Manual Revision 8</dc:title>
  <dc:subject/>
  <dc:creator>g.dickson</dc:creator>
  <cp:keywords/>
  <dc:description/>
  <cp:lastModifiedBy>Jan Milton</cp:lastModifiedBy>
  <cp:revision>9</cp:revision>
  <cp:lastPrinted>2007-05-01T21:35:00Z</cp:lastPrinted>
  <dcterms:created xsi:type="dcterms:W3CDTF">2021-02-19T10:46:00Z</dcterms:created>
  <dcterms:modified xsi:type="dcterms:W3CDTF">2021-09-01T10:08:00Z</dcterms:modified>
</cp:coreProperties>
</file>